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AA5" w:rsidRDefault="005504FB" w:rsidP="00CF5AA5">
      <w:pPr>
        <w:jc w:val="center"/>
        <w:rPr>
          <w:b/>
          <w:sz w:val="28"/>
        </w:rPr>
      </w:pPr>
      <w:r>
        <w:rPr>
          <w:b/>
          <w:sz w:val="28"/>
        </w:rPr>
        <w:t>А</w:t>
      </w:r>
      <w:r w:rsidR="00CF5AA5">
        <w:rPr>
          <w:b/>
          <w:sz w:val="28"/>
        </w:rPr>
        <w:t xml:space="preserve">кционерное общество </w:t>
      </w:r>
      <w:r w:rsidR="007D07BB">
        <w:rPr>
          <w:b/>
          <w:sz w:val="28"/>
        </w:rPr>
        <w:t>«</w:t>
      </w:r>
      <w:r w:rsidR="00CF5AA5">
        <w:rPr>
          <w:b/>
          <w:sz w:val="28"/>
        </w:rPr>
        <w:t>Управляющая компания У</w:t>
      </w:r>
      <w:r>
        <w:rPr>
          <w:b/>
          <w:sz w:val="28"/>
        </w:rPr>
        <w:t>РАЛСИБ</w:t>
      </w:r>
      <w:r w:rsidR="007D07BB">
        <w:rPr>
          <w:b/>
          <w:sz w:val="28"/>
        </w:rPr>
        <w:t>»</w:t>
      </w:r>
    </w:p>
    <w:p w:rsidR="00CF5AA5" w:rsidRDefault="00CF5AA5" w:rsidP="00CF5AA5">
      <w:pPr>
        <w:jc w:val="center"/>
        <w:rPr>
          <w:b/>
          <w:sz w:val="28"/>
        </w:rPr>
      </w:pPr>
      <w:r w:rsidRPr="00F66DA2">
        <w:rPr>
          <w:sz w:val="28"/>
        </w:rPr>
        <w:t xml:space="preserve">(лицензия </w:t>
      </w:r>
      <w:r w:rsidR="00F66DA2" w:rsidRPr="00F66DA2">
        <w:rPr>
          <w:sz w:val="28"/>
        </w:rPr>
        <w:t xml:space="preserve"> ФКЦБ России </w:t>
      </w:r>
      <w:r w:rsidRPr="00F66DA2">
        <w:rPr>
          <w:sz w:val="28"/>
        </w:rPr>
        <w:t>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Pr="00764E0F" w:rsidRDefault="00CF5AA5" w:rsidP="00134516">
      <w:pPr>
        <w:jc w:val="center"/>
        <w:rPr>
          <w:b/>
          <w:sz w:val="28"/>
        </w:rPr>
      </w:pPr>
    </w:p>
    <w:p w:rsidR="00134516" w:rsidRPr="00F64813" w:rsidRDefault="00134516" w:rsidP="00134516">
      <w:pPr>
        <w:jc w:val="center"/>
        <w:rPr>
          <w:sz w:val="28"/>
        </w:rPr>
      </w:pPr>
      <w:r w:rsidRPr="00F64813">
        <w:rPr>
          <w:b/>
          <w:sz w:val="28"/>
          <w:lang w:val="en-US"/>
        </w:rPr>
        <w:t>C</w:t>
      </w:r>
      <w:r w:rsidRPr="00F64813">
        <w:rPr>
          <w:b/>
          <w:sz w:val="28"/>
        </w:rPr>
        <w:t>ообщение</w:t>
      </w:r>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Pr="00F64813">
        <w:rPr>
          <w:sz w:val="28"/>
        </w:rPr>
        <w:t xml:space="preserve">Открытого паевого инвестиционного фонда акций </w:t>
      </w:r>
      <w:bookmarkStart w:id="0" w:name="_GoBack"/>
      <w:r w:rsidR="007D07BB">
        <w:rPr>
          <w:sz w:val="28"/>
        </w:rPr>
        <w:t>«</w:t>
      </w:r>
      <w:bookmarkEnd w:id="0"/>
      <w:r w:rsidRPr="00F64813">
        <w:rPr>
          <w:sz w:val="28"/>
        </w:rPr>
        <w:t>УРАЛСИБ Первый</w:t>
      </w:r>
      <w:r w:rsidR="007D07BB">
        <w:rPr>
          <w:sz w:val="28"/>
        </w:rPr>
        <w:t>»</w:t>
      </w:r>
      <w:r w:rsidR="001C4508" w:rsidRPr="00F64813">
        <w:rPr>
          <w:sz w:val="28"/>
        </w:rPr>
        <w:t>,</w:t>
      </w:r>
    </w:p>
    <w:p w:rsidR="001C4508" w:rsidRPr="00F64813" w:rsidRDefault="001C4508" w:rsidP="001C4508">
      <w:pPr>
        <w:jc w:val="center"/>
        <w:rPr>
          <w:b/>
          <w:sz w:val="28"/>
        </w:rPr>
      </w:pPr>
      <w:r w:rsidRPr="00F64813">
        <w:rPr>
          <w:b/>
          <w:sz w:val="28"/>
        </w:rPr>
        <w:t>определенной на дату проведения общего собрания</w:t>
      </w:r>
    </w:p>
    <w:p w:rsidR="001C4508" w:rsidRPr="00F64813" w:rsidRDefault="001C4508" w:rsidP="001C4508">
      <w:pPr>
        <w:jc w:val="center"/>
        <w:rPr>
          <w:b/>
          <w:sz w:val="28"/>
        </w:rPr>
      </w:pPr>
      <w:r w:rsidRPr="00F64813">
        <w:rPr>
          <w:b/>
          <w:sz w:val="28"/>
        </w:rPr>
        <w:t>за 201</w:t>
      </w:r>
      <w:r w:rsidR="005504FB">
        <w:rPr>
          <w:b/>
          <w:sz w:val="28"/>
        </w:rPr>
        <w:t>5</w:t>
      </w:r>
      <w:r w:rsidRPr="00F64813">
        <w:rPr>
          <w:b/>
          <w:sz w:val="28"/>
        </w:rPr>
        <w:t xml:space="preserve"> год</w:t>
      </w:r>
    </w:p>
    <w:p w:rsidR="00853BF7" w:rsidRPr="00853BF7" w:rsidRDefault="00134516" w:rsidP="00853BF7">
      <w:pPr>
        <w:jc w:val="center"/>
        <w:rPr>
          <w:b/>
          <w:sz w:val="28"/>
          <w:szCs w:val="28"/>
          <w:u w:val="single"/>
        </w:rPr>
      </w:pPr>
      <w:r w:rsidRPr="00134516">
        <w:rPr>
          <w:b/>
          <w:sz w:val="28"/>
          <w:szCs w:val="28"/>
          <w:u w:val="single"/>
        </w:rPr>
        <w:t xml:space="preserve">(Правила Фонда зарегистрированы </w:t>
      </w:r>
      <w:r w:rsidR="00F66DA2">
        <w:rPr>
          <w:b/>
          <w:sz w:val="28"/>
          <w:szCs w:val="28"/>
          <w:u w:val="single"/>
        </w:rPr>
        <w:t>ФКЦБ</w:t>
      </w:r>
      <w:r w:rsidRPr="00134516">
        <w:rPr>
          <w:b/>
          <w:sz w:val="28"/>
          <w:szCs w:val="28"/>
          <w:u w:val="single"/>
        </w:rPr>
        <w:t xml:space="preserve"> </w:t>
      </w:r>
      <w:r w:rsidRPr="00F66DA2">
        <w:rPr>
          <w:b/>
          <w:sz w:val="28"/>
          <w:szCs w:val="28"/>
          <w:u w:val="single"/>
        </w:rPr>
        <w:t xml:space="preserve">России за </w:t>
      </w:r>
      <w:r w:rsidR="00853BF7" w:rsidRPr="00F66DA2">
        <w:rPr>
          <w:b/>
          <w:sz w:val="28"/>
          <w:szCs w:val="28"/>
          <w:u w:val="single"/>
        </w:rPr>
        <w:t>№ 0029-18610555 от 14.09.1998 г.)</w:t>
      </w:r>
    </w:p>
    <w:p w:rsidR="00134516" w:rsidRPr="00882F53" w:rsidRDefault="00134516"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p w:rsidR="000768DB" w:rsidRPr="00882F53" w:rsidRDefault="000768DB" w:rsidP="00134516">
      <w:pPr>
        <w:pStyle w:val="a3"/>
        <w:ind w:firstLine="0"/>
        <w:rPr>
          <w:b/>
          <w:sz w:val="28"/>
          <w:szCs w:val="28"/>
          <w:u w:val="single"/>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06"/>
        <w:gridCol w:w="1508"/>
        <w:gridCol w:w="4094"/>
        <w:gridCol w:w="4486"/>
        <w:gridCol w:w="1633"/>
      </w:tblGrid>
      <w:tr w:rsidR="00764E0F" w:rsidRPr="001D555D" w:rsidTr="00764E0F">
        <w:trPr>
          <w:trHeight w:val="1397"/>
        </w:trPr>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lastRenderedPageBreak/>
              <w:t>№</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Полное и сокращенное фирменное наименование акционерного общества</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Дата проведения общего собрания акционеров</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вопроса в повестке дня общего собрания акционеров</w:t>
            </w:r>
          </w:p>
        </w:tc>
        <w:tc>
          <w:tcPr>
            <w:tcW w:w="0" w:type="auto"/>
            <w:shd w:val="clear" w:color="auto" w:fill="auto"/>
            <w:vAlign w:val="center"/>
            <w:hideMark/>
          </w:tcPr>
          <w:p w:rsidR="00764E0F" w:rsidRPr="001D555D" w:rsidRDefault="00764E0F" w:rsidP="00251935">
            <w:pPr>
              <w:jc w:val="center"/>
              <w:rPr>
                <w:b/>
                <w:bCs/>
                <w:color w:val="000000"/>
              </w:rPr>
            </w:pPr>
            <w:r w:rsidRPr="001D555D">
              <w:rPr>
                <w:b/>
                <w:bCs/>
                <w:color w:val="000000"/>
              </w:rPr>
              <w:t>Формулировка решения принятого по данному вопросу повестки дня</w:t>
            </w:r>
          </w:p>
        </w:tc>
        <w:tc>
          <w:tcPr>
            <w:tcW w:w="0" w:type="auto"/>
            <w:shd w:val="clear" w:color="auto" w:fill="auto"/>
            <w:vAlign w:val="center"/>
            <w:hideMark/>
          </w:tcPr>
          <w:p w:rsidR="00764E0F" w:rsidRPr="001D555D" w:rsidRDefault="00764E0F" w:rsidP="00251935">
            <w:pPr>
              <w:rPr>
                <w:b/>
                <w:bCs/>
                <w:color w:val="000000"/>
              </w:rPr>
            </w:pPr>
            <w:r w:rsidRPr="001D555D">
              <w:rPr>
                <w:b/>
                <w:bCs/>
                <w:color w:val="000000"/>
              </w:rPr>
              <w:t>Позиция управляющей компании</w:t>
            </w:r>
          </w:p>
        </w:tc>
      </w:tr>
      <w:tr w:rsidR="00764E0F" w:rsidRPr="001D555D" w:rsidTr="00764E0F">
        <w:trPr>
          <w:trHeight w:val="1396"/>
        </w:trPr>
        <w:tc>
          <w:tcPr>
            <w:tcW w:w="0" w:type="auto"/>
            <w:vMerge w:val="restart"/>
            <w:shd w:val="clear" w:color="auto" w:fill="auto"/>
            <w:hideMark/>
          </w:tcPr>
          <w:p w:rsidR="00764E0F" w:rsidRPr="001D555D" w:rsidRDefault="00764E0F" w:rsidP="00251935">
            <w:pPr>
              <w:jc w:val="center"/>
              <w:rPr>
                <w:color w:val="000000"/>
              </w:rPr>
            </w:pPr>
            <w:r w:rsidRPr="001D555D">
              <w:rPr>
                <w:color w:val="000000"/>
              </w:rPr>
              <w:t>1</w:t>
            </w:r>
          </w:p>
        </w:tc>
        <w:tc>
          <w:tcPr>
            <w:tcW w:w="0" w:type="auto"/>
            <w:vMerge w:val="restart"/>
            <w:shd w:val="clear" w:color="auto" w:fill="auto"/>
            <w:hideMark/>
          </w:tcPr>
          <w:p w:rsidR="00764E0F" w:rsidRPr="00FF3CEB" w:rsidRDefault="00764E0F" w:rsidP="007A1FB2">
            <w:pPr>
              <w:jc w:val="center"/>
              <w:rPr>
                <w:vanish/>
                <w:sz w:val="16"/>
                <w:szCs w:val="16"/>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Pr="007A1FB2">
              <w:rPr>
                <w:color w:val="000000"/>
                <w:sz w:val="22"/>
                <w:szCs w:val="22"/>
              </w:rPr>
              <w:t xml:space="preserve">ПУБЛИЧНОЕ АКЦИОНЕРНОЕ ОБЩЕСТВО </w:t>
            </w:r>
            <w:r w:rsidR="007D07BB">
              <w:rPr>
                <w:color w:val="000000"/>
                <w:sz w:val="22"/>
                <w:szCs w:val="22"/>
              </w:rPr>
              <w:t>«</w:t>
            </w:r>
            <w:r w:rsidRPr="007A1FB2">
              <w:rPr>
                <w:color w:val="000000"/>
                <w:sz w:val="22"/>
                <w:szCs w:val="22"/>
              </w:rPr>
              <w:t xml:space="preserve">БАНК </w:t>
            </w:r>
            <w:r w:rsidR="007D07BB">
              <w:rPr>
                <w:color w:val="000000"/>
                <w:sz w:val="22"/>
                <w:szCs w:val="22"/>
              </w:rPr>
              <w:t>«</w:t>
            </w:r>
            <w:r w:rsidRPr="007A1FB2">
              <w:rPr>
                <w:color w:val="000000"/>
                <w:sz w:val="22"/>
                <w:szCs w:val="22"/>
              </w:rPr>
              <w:t>САНКТ-ПЕТЕРБУРГ</w:t>
            </w:r>
            <w:r w:rsidR="007D07BB">
              <w:rPr>
                <w:color w:val="000000"/>
                <w:sz w:val="22"/>
                <w:szCs w:val="22"/>
              </w:rPr>
              <w:t>»</w:t>
            </w:r>
            <w:r w:rsidRPr="00FF3CEB">
              <w:rPr>
                <w:color w:val="000000"/>
                <w:sz w:val="22"/>
                <w:szCs w:val="22"/>
              </w:rPr>
              <w:br/>
            </w:r>
            <w:r w:rsidRPr="00FF3CEB">
              <w:rPr>
                <w:color w:val="000000"/>
                <w:sz w:val="22"/>
                <w:szCs w:val="22"/>
              </w:rPr>
              <w:br/>
            </w:r>
            <w:r>
              <w:rPr>
                <w:color w:val="000000"/>
                <w:sz w:val="22"/>
                <w:szCs w:val="22"/>
              </w:rPr>
              <w:t xml:space="preserve">ПАО </w:t>
            </w:r>
            <w:r w:rsidR="007D07BB">
              <w:rPr>
                <w:color w:val="000000"/>
                <w:sz w:val="22"/>
                <w:szCs w:val="22"/>
              </w:rPr>
              <w:t>«</w:t>
            </w:r>
            <w:r>
              <w:rPr>
                <w:color w:val="000000"/>
                <w:sz w:val="22"/>
                <w:szCs w:val="22"/>
              </w:rPr>
              <w:t xml:space="preserve">Банк </w:t>
            </w:r>
            <w:r w:rsidR="007D07BB">
              <w:rPr>
                <w:color w:val="000000"/>
                <w:sz w:val="22"/>
                <w:szCs w:val="22"/>
              </w:rPr>
              <w:t>«</w:t>
            </w:r>
            <w:r>
              <w:rPr>
                <w:color w:val="000000"/>
                <w:sz w:val="22"/>
                <w:szCs w:val="22"/>
              </w:rPr>
              <w:t>Санкт-Петербург</w:t>
            </w:r>
            <w:r w:rsidR="007D07BB">
              <w:rPr>
                <w:color w:val="000000"/>
                <w:sz w:val="22"/>
                <w:szCs w:val="22"/>
              </w:rPr>
              <w:t>»</w:t>
            </w:r>
            <w:r w:rsidRPr="00FF3CEB">
              <w:rPr>
                <w:vanish/>
                <w:sz w:val="16"/>
                <w:szCs w:val="16"/>
              </w:rPr>
              <w:t>Конец формы</w:t>
            </w:r>
          </w:p>
        </w:tc>
        <w:tc>
          <w:tcPr>
            <w:tcW w:w="0" w:type="auto"/>
            <w:vMerge w:val="restart"/>
            <w:shd w:val="clear" w:color="auto" w:fill="auto"/>
            <w:hideMark/>
          </w:tcPr>
          <w:p w:rsidR="00764E0F" w:rsidRDefault="00764E0F" w:rsidP="007A1FB2">
            <w:pPr>
              <w:jc w:val="center"/>
              <w:rPr>
                <w:color w:val="000000"/>
              </w:rPr>
            </w:pPr>
          </w:p>
          <w:p w:rsidR="00764E0F" w:rsidRPr="000B66C2" w:rsidRDefault="00764E0F" w:rsidP="007A1FB2">
            <w:pPr>
              <w:jc w:val="center"/>
              <w:rPr>
                <w:color w:val="000000"/>
              </w:rPr>
            </w:pPr>
            <w:r>
              <w:rPr>
                <w:color w:val="000000"/>
              </w:rPr>
              <w:t>18</w:t>
            </w:r>
            <w:r w:rsidRPr="000B66C2">
              <w:rPr>
                <w:color w:val="000000"/>
              </w:rPr>
              <w:t xml:space="preserve"> июня 201</w:t>
            </w:r>
            <w:r>
              <w:rPr>
                <w:color w:val="000000"/>
              </w:rPr>
              <w:t>5</w:t>
            </w:r>
            <w:r w:rsidRPr="000B66C2">
              <w:rPr>
                <w:color w:val="000000"/>
              </w:rPr>
              <w:t>г.</w:t>
            </w:r>
          </w:p>
        </w:tc>
        <w:tc>
          <w:tcPr>
            <w:tcW w:w="0" w:type="auto"/>
            <w:shd w:val="clear" w:color="auto" w:fill="auto"/>
            <w:hideMark/>
          </w:tcPr>
          <w:p w:rsidR="00764E0F" w:rsidRPr="001D555D" w:rsidRDefault="00764E0F" w:rsidP="004A5CA7">
            <w:pPr>
              <w:rPr>
                <w:color w:val="000000"/>
              </w:rPr>
            </w:pPr>
            <w:r w:rsidRPr="00775114">
              <w:rPr>
                <w:color w:val="000000"/>
              </w:rPr>
              <w:t xml:space="preserve">1. Об определении порядка ведения годового Общего собрания акционеров ПАО </w:t>
            </w:r>
            <w:r w:rsidR="007D07BB">
              <w:rPr>
                <w:color w:val="000000"/>
              </w:rPr>
              <w:t>«</w:t>
            </w:r>
            <w:r w:rsidRPr="00775114">
              <w:rPr>
                <w:color w:val="000000"/>
              </w:rPr>
              <w:t xml:space="preserve">Банк </w:t>
            </w:r>
            <w:r w:rsidR="007D07BB">
              <w:rPr>
                <w:color w:val="000000"/>
              </w:rPr>
              <w:t>«</w:t>
            </w:r>
            <w:r w:rsidRPr="00775114">
              <w:rPr>
                <w:color w:val="000000"/>
              </w:rPr>
              <w:t>Санкт-Петербург</w:t>
            </w:r>
            <w:r w:rsidR="007D07BB">
              <w:rPr>
                <w:color w:val="000000"/>
              </w:rPr>
              <w:t>»</w:t>
            </w:r>
            <w:r w:rsidRPr="00775114">
              <w:rPr>
                <w:color w:val="000000"/>
              </w:rPr>
              <w:t xml:space="preserve"> в 2015 году.</w:t>
            </w:r>
          </w:p>
        </w:tc>
        <w:tc>
          <w:tcPr>
            <w:tcW w:w="0" w:type="auto"/>
            <w:shd w:val="clear" w:color="auto" w:fill="auto"/>
            <w:hideMark/>
          </w:tcPr>
          <w:p w:rsidR="00764E0F" w:rsidRPr="001D555D" w:rsidRDefault="00764E0F" w:rsidP="00251935">
            <w:pPr>
              <w:rPr>
                <w:color w:val="000000"/>
              </w:rPr>
            </w:pPr>
            <w:r w:rsidRPr="00CD78D0">
              <w:rPr>
                <w:color w:val="000000"/>
              </w:rPr>
              <w:t xml:space="preserve">Определить порядок ведения годового Общего собрания акционеров ПАО </w:t>
            </w:r>
            <w:r w:rsidR="007D07BB">
              <w:rPr>
                <w:color w:val="000000"/>
              </w:rPr>
              <w:t>«</w:t>
            </w:r>
            <w:r w:rsidRPr="00CD78D0">
              <w:rPr>
                <w:color w:val="000000"/>
              </w:rPr>
              <w:t xml:space="preserve">Банк </w:t>
            </w:r>
            <w:r w:rsidR="007D07BB">
              <w:rPr>
                <w:color w:val="000000"/>
              </w:rPr>
              <w:t>«</w:t>
            </w:r>
            <w:r w:rsidRPr="00CD78D0">
              <w:rPr>
                <w:color w:val="000000"/>
              </w:rPr>
              <w:t>Санкт-Петербург</w:t>
            </w:r>
            <w:r w:rsidR="007D07BB">
              <w:rPr>
                <w:color w:val="000000"/>
              </w:rPr>
              <w:t>»</w:t>
            </w:r>
            <w:r w:rsidRPr="00CD78D0">
              <w:rPr>
                <w:color w:val="000000"/>
              </w:rPr>
              <w:t xml:space="preserve"> в 2015 году согласно вынесенному на голосование проекту.</w:t>
            </w:r>
          </w:p>
        </w:tc>
        <w:tc>
          <w:tcPr>
            <w:tcW w:w="0" w:type="auto"/>
            <w:shd w:val="clear" w:color="auto" w:fill="auto"/>
            <w:hideMark/>
          </w:tcPr>
          <w:p w:rsidR="00764E0F" w:rsidRPr="00775114" w:rsidRDefault="00764E0F" w:rsidP="00251935">
            <w:pPr>
              <w:rPr>
                <w:color w:val="000000"/>
                <w:highlight w:val="yellow"/>
              </w:rPr>
            </w:pPr>
            <w:r w:rsidRPr="00775114">
              <w:rPr>
                <w:color w:val="000000"/>
              </w:rPr>
              <w:t>За</w:t>
            </w:r>
          </w:p>
        </w:tc>
      </w:tr>
      <w:tr w:rsidR="00764E0F" w:rsidRPr="001D555D" w:rsidTr="00764E0F">
        <w:trPr>
          <w:trHeight w:val="2549"/>
        </w:trPr>
        <w:tc>
          <w:tcPr>
            <w:tcW w:w="0" w:type="auto"/>
            <w:vMerge/>
            <w:vAlign w:val="center"/>
            <w:hideMark/>
          </w:tcPr>
          <w:p w:rsidR="00764E0F" w:rsidRPr="001D555D" w:rsidRDefault="00764E0F" w:rsidP="00251935">
            <w:pPr>
              <w:rPr>
                <w:color w:val="000000"/>
              </w:rPr>
            </w:pPr>
          </w:p>
        </w:tc>
        <w:tc>
          <w:tcPr>
            <w:tcW w:w="0" w:type="auto"/>
            <w:vMerge/>
            <w:vAlign w:val="center"/>
            <w:hideMark/>
          </w:tcPr>
          <w:p w:rsidR="00764E0F" w:rsidRPr="001D555D" w:rsidRDefault="00764E0F" w:rsidP="00251935">
            <w:pPr>
              <w:rPr>
                <w:rFonts w:ascii="Arial" w:hAnsi="Arial" w:cs="Arial"/>
                <w:vanish/>
                <w:sz w:val="16"/>
                <w:szCs w:val="16"/>
              </w:rPr>
            </w:pPr>
          </w:p>
        </w:tc>
        <w:tc>
          <w:tcPr>
            <w:tcW w:w="0" w:type="auto"/>
            <w:vMerge/>
            <w:vAlign w:val="center"/>
            <w:hideMark/>
          </w:tcPr>
          <w:p w:rsidR="00764E0F" w:rsidRPr="001D555D" w:rsidRDefault="00764E0F" w:rsidP="00251935">
            <w:pPr>
              <w:rPr>
                <w:rFonts w:ascii="Calibri" w:hAnsi="Calibri"/>
                <w:color w:val="000000"/>
                <w:sz w:val="22"/>
                <w:szCs w:val="22"/>
              </w:rPr>
            </w:pPr>
          </w:p>
        </w:tc>
        <w:tc>
          <w:tcPr>
            <w:tcW w:w="0" w:type="auto"/>
            <w:shd w:val="clear" w:color="auto" w:fill="auto"/>
            <w:hideMark/>
          </w:tcPr>
          <w:p w:rsidR="00764E0F" w:rsidRPr="0056557F" w:rsidRDefault="00764E0F" w:rsidP="00251935">
            <w:pPr>
              <w:rPr>
                <w:color w:val="000000"/>
              </w:rPr>
            </w:pPr>
            <w:r w:rsidRPr="007A1FB2">
              <w:rPr>
                <w:color w:val="000000"/>
              </w:rPr>
              <w:t xml:space="preserve">2. Об утверждении годового отчета за 2014 год, годовой бухгалтерской (финансовой) отчетности, в том числе отчета о прибылях и убытках (финансовых результатах) за 2014 год, о распределении прибыли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по результатам 2014 года.</w:t>
            </w:r>
          </w:p>
        </w:tc>
        <w:tc>
          <w:tcPr>
            <w:tcW w:w="0" w:type="auto"/>
            <w:shd w:val="clear" w:color="auto" w:fill="auto"/>
            <w:hideMark/>
          </w:tcPr>
          <w:p w:rsidR="00764E0F" w:rsidRPr="007A1FB2" w:rsidRDefault="00764E0F" w:rsidP="007A1FB2">
            <w:pPr>
              <w:rPr>
                <w:color w:val="000000"/>
              </w:rPr>
            </w:pPr>
            <w:r w:rsidRPr="007A1FB2">
              <w:rPr>
                <w:color w:val="000000"/>
              </w:rPr>
              <w:t xml:space="preserve">Утвердить годовой отчет за 2014 год, годовую бухгалтерскую (финансовую) отчетность, в том числе отчет о прибылях и убытках (финансовых результатах) за 2014 год. Утвердить распределение прибыли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полученной по результатам 2014 года в размере 4 453 870 217 рублей 70 копеек, следующим образом: </w:t>
            </w:r>
          </w:p>
          <w:p w:rsidR="00764E0F" w:rsidRPr="007A1FB2" w:rsidRDefault="00764E0F" w:rsidP="007A1FB2">
            <w:pPr>
              <w:rPr>
                <w:color w:val="000000"/>
              </w:rPr>
            </w:pPr>
            <w:r w:rsidRPr="007A1FB2">
              <w:rPr>
                <w:color w:val="000000"/>
              </w:rPr>
              <w:t xml:space="preserve">- на выплату дивидендов – 890 053 919 рублей 50 копеек; </w:t>
            </w:r>
          </w:p>
          <w:p w:rsidR="00764E0F" w:rsidRPr="007A1FB2" w:rsidRDefault="00764E0F" w:rsidP="007A1FB2">
            <w:pPr>
              <w:rPr>
                <w:color w:val="000000"/>
              </w:rPr>
            </w:pPr>
            <w:r w:rsidRPr="007A1FB2">
              <w:rPr>
                <w:color w:val="000000"/>
              </w:rPr>
              <w:t xml:space="preserve">- на выплату вознаграждения членам Наблюдательного совета – 35 910 000 рублей 00 копеек; </w:t>
            </w:r>
          </w:p>
          <w:p w:rsidR="00764E0F" w:rsidRPr="001D555D" w:rsidRDefault="00764E0F" w:rsidP="007A1FB2">
            <w:pPr>
              <w:rPr>
                <w:color w:val="000000"/>
              </w:rPr>
            </w:pPr>
            <w:r w:rsidRPr="007A1FB2">
              <w:rPr>
                <w:color w:val="000000"/>
              </w:rPr>
              <w:t>- на счет нераспределенной прибыли – 3 527 906 298 рублей 20 копеек.</w:t>
            </w:r>
          </w:p>
        </w:tc>
        <w:tc>
          <w:tcPr>
            <w:tcW w:w="0" w:type="auto"/>
            <w:shd w:val="clear" w:color="auto" w:fill="auto"/>
            <w:hideMark/>
          </w:tcPr>
          <w:p w:rsidR="00764E0F" w:rsidRPr="003765B7" w:rsidRDefault="00764E0F" w:rsidP="00251935">
            <w:pPr>
              <w:rPr>
                <w:color w:val="000000"/>
                <w:highlight w:val="yellow"/>
              </w:rPr>
            </w:pPr>
            <w:r w:rsidRPr="00775114">
              <w:rPr>
                <w:color w:val="000000"/>
              </w:rPr>
              <w:t>За</w:t>
            </w:r>
          </w:p>
        </w:tc>
      </w:tr>
      <w:tr w:rsidR="00764E0F" w:rsidRPr="001D555D" w:rsidTr="00764E0F">
        <w:trPr>
          <w:trHeight w:val="416"/>
        </w:trPr>
        <w:tc>
          <w:tcPr>
            <w:tcW w:w="0" w:type="auto"/>
            <w:vMerge/>
            <w:vAlign w:val="center"/>
            <w:hideMark/>
          </w:tcPr>
          <w:p w:rsidR="00764E0F" w:rsidRPr="001D555D" w:rsidRDefault="00764E0F" w:rsidP="00251935">
            <w:pPr>
              <w:rPr>
                <w:color w:val="000000"/>
              </w:rPr>
            </w:pPr>
          </w:p>
        </w:tc>
        <w:tc>
          <w:tcPr>
            <w:tcW w:w="0" w:type="auto"/>
            <w:vMerge/>
            <w:vAlign w:val="center"/>
            <w:hideMark/>
          </w:tcPr>
          <w:p w:rsidR="00764E0F" w:rsidRPr="001D555D" w:rsidRDefault="00764E0F" w:rsidP="00251935">
            <w:pPr>
              <w:rPr>
                <w:rFonts w:ascii="Arial" w:hAnsi="Arial" w:cs="Arial"/>
                <w:vanish/>
                <w:sz w:val="16"/>
                <w:szCs w:val="16"/>
              </w:rPr>
            </w:pPr>
          </w:p>
        </w:tc>
        <w:tc>
          <w:tcPr>
            <w:tcW w:w="0" w:type="auto"/>
            <w:vMerge/>
            <w:vAlign w:val="center"/>
            <w:hideMark/>
          </w:tcPr>
          <w:p w:rsidR="00764E0F" w:rsidRPr="001D555D" w:rsidRDefault="00764E0F" w:rsidP="00251935">
            <w:pPr>
              <w:rPr>
                <w:rFonts w:ascii="Calibri" w:hAnsi="Calibri"/>
                <w:color w:val="000000"/>
                <w:sz w:val="22"/>
                <w:szCs w:val="22"/>
              </w:rPr>
            </w:pPr>
          </w:p>
        </w:tc>
        <w:tc>
          <w:tcPr>
            <w:tcW w:w="0" w:type="auto"/>
            <w:shd w:val="clear" w:color="auto" w:fill="auto"/>
            <w:hideMark/>
          </w:tcPr>
          <w:p w:rsidR="00764E0F" w:rsidRPr="0056557F" w:rsidRDefault="00764E0F" w:rsidP="00251935">
            <w:pPr>
              <w:rPr>
                <w:color w:val="000000"/>
              </w:rPr>
            </w:pPr>
            <w:r w:rsidRPr="00CD78D0">
              <w:rPr>
                <w:color w:val="000000"/>
              </w:rPr>
              <w:t>3. О выплате дивидендов по результатам 2014 года (утверждение размера и формы выплаты дивидендов за 2014 год), а также дате, на которую определяются лица, имеющие право на получение дивидендов.</w:t>
            </w:r>
          </w:p>
        </w:tc>
        <w:tc>
          <w:tcPr>
            <w:tcW w:w="0" w:type="auto"/>
            <w:shd w:val="clear" w:color="auto" w:fill="auto"/>
            <w:hideMark/>
          </w:tcPr>
          <w:p w:rsidR="00764E0F" w:rsidRPr="007A1FB2" w:rsidRDefault="00764E0F" w:rsidP="007A1FB2">
            <w:pPr>
              <w:rPr>
                <w:color w:val="000000"/>
              </w:rPr>
            </w:pPr>
            <w:r w:rsidRPr="007A1FB2">
              <w:rPr>
                <w:color w:val="000000"/>
              </w:rPr>
              <w:t xml:space="preserve">Выплатить дивиденды по результатам 2014 финансового года в денежной форме: </w:t>
            </w:r>
          </w:p>
          <w:p w:rsidR="00764E0F" w:rsidRPr="007A1FB2" w:rsidRDefault="00764E0F" w:rsidP="007A1FB2">
            <w:pPr>
              <w:rPr>
                <w:color w:val="000000"/>
              </w:rPr>
            </w:pPr>
            <w:r w:rsidRPr="007A1FB2">
              <w:rPr>
                <w:color w:val="000000"/>
              </w:rPr>
              <w:t xml:space="preserve">- по обыкновенным акциям в размере 2 рубля 02 копейки на 1 обыкновенную акцию; </w:t>
            </w:r>
          </w:p>
          <w:p w:rsidR="00764E0F" w:rsidRPr="007A1FB2" w:rsidRDefault="00764E0F" w:rsidP="007A1FB2">
            <w:pPr>
              <w:rPr>
                <w:color w:val="000000"/>
              </w:rPr>
            </w:pPr>
            <w:r w:rsidRPr="007A1FB2">
              <w:rPr>
                <w:color w:val="000000"/>
              </w:rPr>
              <w:t xml:space="preserve">- по привилегированным акциям в размере 0 рублей 11 копеек на 1 привилегированную акцию. </w:t>
            </w:r>
          </w:p>
          <w:p w:rsidR="00764E0F" w:rsidRPr="001D555D" w:rsidRDefault="00764E0F" w:rsidP="007A1FB2">
            <w:pPr>
              <w:rPr>
                <w:color w:val="000000"/>
              </w:rPr>
            </w:pPr>
            <w:r w:rsidRPr="007A1FB2">
              <w:rPr>
                <w:color w:val="000000"/>
              </w:rPr>
              <w:t>Утвердить дату, на которую определяются лица, имеющие право на получение дивидендов – 03 июля 2015 года.</w:t>
            </w:r>
          </w:p>
        </w:tc>
        <w:tc>
          <w:tcPr>
            <w:tcW w:w="0" w:type="auto"/>
            <w:shd w:val="clear" w:color="auto" w:fill="auto"/>
            <w:hideMark/>
          </w:tcPr>
          <w:p w:rsidR="00764E0F" w:rsidRPr="003765B7" w:rsidRDefault="00764E0F" w:rsidP="00251935">
            <w:pPr>
              <w:rPr>
                <w:color w:val="000000"/>
                <w:highlight w:val="yellow"/>
              </w:rPr>
            </w:pPr>
            <w:r w:rsidRPr="00775114">
              <w:rPr>
                <w:color w:val="000000"/>
              </w:rPr>
              <w:t>За</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4. О выплате вознаграждения членам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за 2014 год.</w:t>
            </w:r>
          </w:p>
        </w:tc>
        <w:tc>
          <w:tcPr>
            <w:tcW w:w="0" w:type="auto"/>
            <w:shd w:val="clear" w:color="auto" w:fill="auto"/>
          </w:tcPr>
          <w:p w:rsidR="00764E0F" w:rsidRPr="00CD78D0" w:rsidRDefault="00764E0F" w:rsidP="00CD78D0">
            <w:pPr>
              <w:rPr>
                <w:color w:val="000000"/>
              </w:rPr>
            </w:pPr>
            <w:r w:rsidRPr="00CD78D0">
              <w:rPr>
                <w:color w:val="000000"/>
              </w:rPr>
              <w:t xml:space="preserve">Утвердить выплату вознаграждения членам Наблюдательного совета ПАО </w:t>
            </w:r>
            <w:r w:rsidR="007D07BB">
              <w:rPr>
                <w:color w:val="000000"/>
              </w:rPr>
              <w:t>«</w:t>
            </w:r>
            <w:r w:rsidRPr="00CD78D0">
              <w:rPr>
                <w:color w:val="000000"/>
              </w:rPr>
              <w:t xml:space="preserve">Банк </w:t>
            </w:r>
            <w:r w:rsidR="007D07BB">
              <w:rPr>
                <w:color w:val="000000"/>
              </w:rPr>
              <w:t>«</w:t>
            </w:r>
            <w:r w:rsidRPr="00CD78D0">
              <w:rPr>
                <w:color w:val="000000"/>
              </w:rPr>
              <w:t>Санкт-Петербург</w:t>
            </w:r>
            <w:r w:rsidR="007D07BB">
              <w:rPr>
                <w:color w:val="000000"/>
              </w:rPr>
              <w:t>»</w:t>
            </w:r>
            <w:r w:rsidRPr="00CD78D0">
              <w:rPr>
                <w:color w:val="000000"/>
              </w:rPr>
              <w:t xml:space="preserve"> за 2014 год в следующем размере: </w:t>
            </w:r>
          </w:p>
          <w:p w:rsidR="00764E0F" w:rsidRPr="00CD78D0" w:rsidRDefault="00764E0F" w:rsidP="00CD78D0">
            <w:pPr>
              <w:rPr>
                <w:color w:val="000000"/>
              </w:rPr>
            </w:pPr>
          </w:p>
          <w:p w:rsidR="00764E0F" w:rsidRPr="00CD78D0" w:rsidRDefault="00764E0F" w:rsidP="00CD78D0">
            <w:pPr>
              <w:rPr>
                <w:color w:val="000000"/>
              </w:rPr>
            </w:pPr>
            <w:r w:rsidRPr="00CD78D0">
              <w:rPr>
                <w:color w:val="000000"/>
              </w:rPr>
              <w:t xml:space="preserve">1. Савельев Александр Васильевич 4 050 000 рублей единовременно; </w:t>
            </w:r>
          </w:p>
          <w:p w:rsidR="00764E0F" w:rsidRPr="00CD78D0" w:rsidRDefault="00764E0F" w:rsidP="00CD78D0">
            <w:pPr>
              <w:rPr>
                <w:color w:val="000000"/>
              </w:rPr>
            </w:pPr>
            <w:r w:rsidRPr="00CD78D0">
              <w:rPr>
                <w:color w:val="000000"/>
              </w:rPr>
              <w:t xml:space="preserve">2. Байски Сюзан Гейл 3 240 000 рублей единовременно; </w:t>
            </w:r>
          </w:p>
          <w:p w:rsidR="00764E0F" w:rsidRPr="00CD78D0" w:rsidRDefault="00764E0F" w:rsidP="00CD78D0">
            <w:pPr>
              <w:rPr>
                <w:color w:val="000000"/>
              </w:rPr>
            </w:pPr>
            <w:r w:rsidRPr="00CD78D0">
              <w:rPr>
                <w:color w:val="000000"/>
              </w:rPr>
              <w:t xml:space="preserve">3. Бычков Андрей Павлович 3 240 000 рублей единовременно; </w:t>
            </w:r>
          </w:p>
          <w:p w:rsidR="00764E0F" w:rsidRPr="00CD78D0" w:rsidRDefault="00764E0F" w:rsidP="00CD78D0">
            <w:pPr>
              <w:rPr>
                <w:color w:val="000000"/>
              </w:rPr>
            </w:pPr>
            <w:r w:rsidRPr="00CD78D0">
              <w:rPr>
                <w:color w:val="000000"/>
              </w:rPr>
              <w:t xml:space="preserve">4. Германович Алексей Андреевич 3 240 000 рублей единовременно; </w:t>
            </w:r>
          </w:p>
          <w:p w:rsidR="00764E0F" w:rsidRPr="00CD78D0" w:rsidRDefault="00764E0F" w:rsidP="00CD78D0">
            <w:pPr>
              <w:rPr>
                <w:color w:val="000000"/>
              </w:rPr>
            </w:pPr>
            <w:r w:rsidRPr="00CD78D0">
              <w:rPr>
                <w:color w:val="000000"/>
              </w:rPr>
              <w:t xml:space="preserve">5. Гузь Владислав Станиславович 2 700 000 рублей единовременно; </w:t>
            </w:r>
          </w:p>
          <w:p w:rsidR="00764E0F" w:rsidRPr="00CD78D0" w:rsidRDefault="00764E0F" w:rsidP="00CD78D0">
            <w:pPr>
              <w:rPr>
                <w:color w:val="000000"/>
              </w:rPr>
            </w:pPr>
            <w:r w:rsidRPr="00CD78D0">
              <w:rPr>
                <w:color w:val="000000"/>
              </w:rPr>
              <w:t xml:space="preserve">6. Ибрагимов Андрей Таледович 3 510 000 рублей единовременно; </w:t>
            </w:r>
          </w:p>
          <w:p w:rsidR="00764E0F" w:rsidRPr="00CD78D0" w:rsidRDefault="00764E0F" w:rsidP="00CD78D0">
            <w:pPr>
              <w:rPr>
                <w:color w:val="000000"/>
              </w:rPr>
            </w:pPr>
            <w:r w:rsidRPr="00CD78D0">
              <w:rPr>
                <w:color w:val="000000"/>
              </w:rPr>
              <w:t xml:space="preserve">7. Иванникова Елена Викторовна 3 780 000 рублей единовременно; </w:t>
            </w:r>
          </w:p>
          <w:p w:rsidR="00764E0F" w:rsidRPr="00CD78D0" w:rsidRDefault="00764E0F" w:rsidP="00CD78D0">
            <w:pPr>
              <w:rPr>
                <w:color w:val="000000"/>
              </w:rPr>
            </w:pPr>
            <w:r w:rsidRPr="00CD78D0">
              <w:rPr>
                <w:color w:val="000000"/>
              </w:rPr>
              <w:t xml:space="preserve">8. Кукурузова Нина Васильевна 3 240 000 рублей единовременно; </w:t>
            </w:r>
          </w:p>
          <w:p w:rsidR="00764E0F" w:rsidRPr="00CD78D0" w:rsidRDefault="00764E0F" w:rsidP="00CD78D0">
            <w:pPr>
              <w:rPr>
                <w:color w:val="000000"/>
              </w:rPr>
            </w:pPr>
            <w:r w:rsidRPr="00CD78D0">
              <w:rPr>
                <w:color w:val="000000"/>
              </w:rPr>
              <w:t xml:space="preserve">9. Манасов Марлен Джеральдович 2 700 000 рублей единовременно; </w:t>
            </w:r>
          </w:p>
          <w:p w:rsidR="00764E0F" w:rsidRPr="00CD78D0" w:rsidRDefault="00764E0F" w:rsidP="00CD78D0">
            <w:pPr>
              <w:rPr>
                <w:color w:val="000000"/>
              </w:rPr>
            </w:pPr>
            <w:r w:rsidRPr="00CD78D0">
              <w:rPr>
                <w:color w:val="000000"/>
              </w:rPr>
              <w:t xml:space="preserve">10 Полукеев Александр Иванович 2 700 000 рублей единовременно; </w:t>
            </w:r>
          </w:p>
          <w:p w:rsidR="00764E0F" w:rsidRPr="00100D97" w:rsidRDefault="00764E0F" w:rsidP="00CD78D0">
            <w:pPr>
              <w:rPr>
                <w:color w:val="000000"/>
              </w:rPr>
            </w:pPr>
            <w:r w:rsidRPr="00CD78D0">
              <w:rPr>
                <w:color w:val="000000"/>
              </w:rPr>
              <w:t>11. Пустовалов Александр Вадимович 3 510 000 рублей единовременно.</w:t>
            </w:r>
          </w:p>
        </w:tc>
        <w:tc>
          <w:tcPr>
            <w:tcW w:w="0" w:type="auto"/>
            <w:shd w:val="clear" w:color="auto" w:fill="auto"/>
          </w:tcPr>
          <w:p w:rsidR="00764E0F" w:rsidRPr="00CD78D0" w:rsidRDefault="00764E0F" w:rsidP="00251935">
            <w:pPr>
              <w:rPr>
                <w:color w:val="000000"/>
              </w:rPr>
            </w:pPr>
            <w:r w:rsidRPr="00CD78D0">
              <w:rPr>
                <w:color w:val="000000"/>
              </w:rPr>
              <w:lastRenderedPageBreak/>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5. О компенсации членам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расходов, связанных с исполнением ими своих функций.</w:t>
            </w:r>
            <w:r w:rsidRPr="00DF1294">
              <w:rPr>
                <w:color w:val="000000"/>
              </w:rPr>
              <w:t>.</w:t>
            </w:r>
          </w:p>
        </w:tc>
        <w:tc>
          <w:tcPr>
            <w:tcW w:w="0" w:type="auto"/>
            <w:shd w:val="clear" w:color="auto" w:fill="auto"/>
          </w:tcPr>
          <w:p w:rsidR="00764E0F" w:rsidRPr="00100D97" w:rsidRDefault="00764E0F" w:rsidP="007A1FB2">
            <w:pPr>
              <w:rPr>
                <w:color w:val="000000"/>
              </w:rPr>
            </w:pPr>
            <w:r w:rsidRPr="00F1630E">
              <w:rPr>
                <w:color w:val="000000"/>
              </w:rPr>
              <w:t xml:space="preserve">Компенсировать членам Наблюдательного совета ПАО </w:t>
            </w:r>
            <w:r w:rsidR="007D07BB">
              <w:rPr>
                <w:color w:val="000000"/>
              </w:rPr>
              <w:t>«</w:t>
            </w:r>
            <w:r w:rsidRPr="00F1630E">
              <w:rPr>
                <w:color w:val="000000"/>
              </w:rPr>
              <w:t xml:space="preserve">Банк </w:t>
            </w:r>
            <w:r w:rsidR="007D07BB">
              <w:rPr>
                <w:color w:val="000000"/>
              </w:rPr>
              <w:t>«</w:t>
            </w:r>
            <w:r w:rsidRPr="00F1630E">
              <w:rPr>
                <w:color w:val="000000"/>
              </w:rPr>
              <w:t>Санкт-Петербург</w:t>
            </w:r>
            <w:r w:rsidR="007D07BB">
              <w:rPr>
                <w:color w:val="000000"/>
              </w:rPr>
              <w:t>»</w:t>
            </w:r>
            <w:r w:rsidRPr="00F1630E">
              <w:rPr>
                <w:color w:val="000000"/>
              </w:rPr>
              <w:t xml:space="preserve"> в период исполнения ими своих обязанностей в 2015-2016 годах до следующего годового Общего собрания акционеров фактические расходы (на основании подтверждающих документов), связанные с исполнением ими функции членов Наблюдательного совета, а именно: проживание, проезд, другие транспортные расходы, в общей сумме не более 10 000 000 (десяти миллионов) рублей.</w:t>
            </w:r>
          </w:p>
        </w:tc>
        <w:tc>
          <w:tcPr>
            <w:tcW w:w="0" w:type="auto"/>
            <w:shd w:val="clear" w:color="auto" w:fill="auto"/>
          </w:tcPr>
          <w:p w:rsidR="00764E0F" w:rsidRPr="00F1630E" w:rsidRDefault="00764E0F" w:rsidP="00251935">
            <w:pPr>
              <w:rPr>
                <w:color w:val="000000"/>
              </w:rPr>
            </w:pPr>
            <w:r w:rsidRPr="00F1630E">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6. Об одобрении сделок, в совершении которых имеется заинтересованность, в соответствии с требованиями главы XI Федерального закона </w:t>
            </w:r>
            <w:r w:rsidR="007D07BB">
              <w:rPr>
                <w:color w:val="000000"/>
              </w:rPr>
              <w:t>«</w:t>
            </w:r>
            <w:r w:rsidRPr="007A1FB2">
              <w:rPr>
                <w:color w:val="000000"/>
              </w:rPr>
              <w:t>Об акционерных обществах</w:t>
            </w:r>
            <w:r w:rsidR="007D07BB">
              <w:rPr>
                <w:color w:val="000000"/>
              </w:rPr>
              <w:t>»</w:t>
            </w:r>
            <w:r w:rsidRPr="007A1FB2">
              <w:rPr>
                <w:color w:val="000000"/>
              </w:rPr>
              <w:t>.</w:t>
            </w:r>
          </w:p>
        </w:tc>
        <w:tc>
          <w:tcPr>
            <w:tcW w:w="0" w:type="auto"/>
            <w:shd w:val="clear" w:color="auto" w:fill="auto"/>
          </w:tcPr>
          <w:p w:rsidR="00764E0F" w:rsidRPr="007A1FB2" w:rsidRDefault="00764E0F" w:rsidP="007A1FB2">
            <w:pPr>
              <w:rPr>
                <w:color w:val="000000"/>
              </w:rPr>
            </w:pPr>
            <w:r w:rsidRPr="007A1FB2">
              <w:rPr>
                <w:color w:val="000000"/>
              </w:rPr>
              <w:t xml:space="preserve">Одобрить сделки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том числе, заем, кредит, залог, поручительство, банковский вклад (депозит), банковский счет, купля-продажа, аренда, конверсионные сделки, принятие и выдача гарантий, покупка и продажа ценных бумаг, </w:t>
            </w:r>
            <w:r w:rsidRPr="007A1FB2">
              <w:rPr>
                <w:color w:val="000000"/>
              </w:rPr>
              <w:lastRenderedPageBreak/>
              <w:t xml:space="preserve">сделки Репо, размещение посредством подписки или реализации обыкновенных акций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совершении которых имеется заинтересованность, которые могут быть совершены в будущем (до следующего годового Общего собрания акционеров) в процессе осуществления Банком его обычной хозяйственной деятельности, на предельную сумму каждой сделки или нескольких взаимосвязанных сделок не более 20 % от собственных средств (капитала) Банка, определенной по данным его бухгалтерской отчетности на последнюю отчетную дату перед заключением сделки, с контрагентами в соответствии с прилагаемым перечнем (согласно статье 83 Федерального закона </w:t>
            </w:r>
            <w:r w:rsidR="007D07BB">
              <w:rPr>
                <w:color w:val="000000"/>
              </w:rPr>
              <w:t>«</w:t>
            </w:r>
            <w:r w:rsidRPr="007A1FB2">
              <w:rPr>
                <w:color w:val="000000"/>
              </w:rPr>
              <w:t>Об акционерных обществах</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Физические лица </w:t>
            </w:r>
          </w:p>
          <w:p w:rsidR="00764E0F" w:rsidRPr="007A1FB2" w:rsidRDefault="00764E0F" w:rsidP="007A1FB2">
            <w:pPr>
              <w:rPr>
                <w:color w:val="000000"/>
              </w:rPr>
            </w:pPr>
            <w:r w:rsidRPr="007A1FB2">
              <w:rPr>
                <w:color w:val="000000"/>
              </w:rPr>
              <w:t xml:space="preserve">1. Байски Сюзан Гейл </w:t>
            </w:r>
          </w:p>
          <w:p w:rsidR="00764E0F" w:rsidRPr="007A1FB2" w:rsidRDefault="00764E0F" w:rsidP="007A1FB2">
            <w:pPr>
              <w:rPr>
                <w:color w:val="000000"/>
              </w:rPr>
            </w:pPr>
            <w:r w:rsidRPr="007A1FB2">
              <w:rPr>
                <w:color w:val="000000"/>
              </w:rPr>
              <w:t xml:space="preserve">2. Бычков Андрей Павлович </w:t>
            </w:r>
          </w:p>
          <w:p w:rsidR="00764E0F" w:rsidRPr="007A1FB2" w:rsidRDefault="00764E0F" w:rsidP="007A1FB2">
            <w:pPr>
              <w:rPr>
                <w:color w:val="000000"/>
              </w:rPr>
            </w:pPr>
            <w:r w:rsidRPr="007A1FB2">
              <w:rPr>
                <w:color w:val="000000"/>
              </w:rPr>
              <w:t xml:space="preserve">3. Баландин Константин Юрьевич </w:t>
            </w:r>
          </w:p>
          <w:p w:rsidR="00764E0F" w:rsidRPr="007A1FB2" w:rsidRDefault="00764E0F" w:rsidP="007A1FB2">
            <w:pPr>
              <w:rPr>
                <w:color w:val="000000"/>
              </w:rPr>
            </w:pPr>
            <w:r w:rsidRPr="007A1FB2">
              <w:rPr>
                <w:color w:val="000000"/>
              </w:rPr>
              <w:t xml:space="preserve">4. Баландина Елена Анатольевна </w:t>
            </w:r>
          </w:p>
          <w:p w:rsidR="00764E0F" w:rsidRPr="007A1FB2" w:rsidRDefault="00764E0F" w:rsidP="007A1FB2">
            <w:pPr>
              <w:rPr>
                <w:color w:val="000000"/>
              </w:rPr>
            </w:pPr>
            <w:r w:rsidRPr="007A1FB2">
              <w:rPr>
                <w:color w:val="000000"/>
              </w:rPr>
              <w:t xml:space="preserve">5. Германович Алексей Андреевич </w:t>
            </w:r>
          </w:p>
          <w:p w:rsidR="00764E0F" w:rsidRPr="007A1FB2" w:rsidRDefault="00764E0F" w:rsidP="007A1FB2">
            <w:pPr>
              <w:rPr>
                <w:color w:val="000000"/>
              </w:rPr>
            </w:pPr>
            <w:r w:rsidRPr="007A1FB2">
              <w:rPr>
                <w:color w:val="000000"/>
              </w:rPr>
              <w:t xml:space="preserve">6. Головцов Александр Викторович </w:t>
            </w:r>
          </w:p>
          <w:p w:rsidR="00764E0F" w:rsidRPr="007A1FB2" w:rsidRDefault="00764E0F" w:rsidP="007A1FB2">
            <w:pPr>
              <w:rPr>
                <w:color w:val="000000"/>
              </w:rPr>
            </w:pPr>
            <w:r w:rsidRPr="007A1FB2">
              <w:rPr>
                <w:color w:val="000000"/>
              </w:rPr>
              <w:t xml:space="preserve">7. Гузь Владислав Станиславович </w:t>
            </w:r>
          </w:p>
          <w:p w:rsidR="00764E0F" w:rsidRPr="007A1FB2" w:rsidRDefault="00764E0F" w:rsidP="007A1FB2">
            <w:pPr>
              <w:rPr>
                <w:color w:val="000000"/>
              </w:rPr>
            </w:pPr>
            <w:r w:rsidRPr="007A1FB2">
              <w:rPr>
                <w:color w:val="000000"/>
              </w:rPr>
              <w:t xml:space="preserve">8. Гузь Наталия Вячеславовна </w:t>
            </w:r>
          </w:p>
          <w:p w:rsidR="00764E0F" w:rsidRPr="007A1FB2" w:rsidRDefault="00764E0F" w:rsidP="007A1FB2">
            <w:pPr>
              <w:rPr>
                <w:color w:val="000000"/>
              </w:rPr>
            </w:pPr>
            <w:r w:rsidRPr="007A1FB2">
              <w:rPr>
                <w:color w:val="000000"/>
              </w:rPr>
              <w:t xml:space="preserve">9. Гузь Светлана Станиславовна </w:t>
            </w:r>
          </w:p>
          <w:p w:rsidR="00764E0F" w:rsidRPr="007A1FB2" w:rsidRDefault="00764E0F" w:rsidP="007A1FB2">
            <w:pPr>
              <w:rPr>
                <w:color w:val="000000"/>
              </w:rPr>
            </w:pPr>
            <w:r w:rsidRPr="007A1FB2">
              <w:rPr>
                <w:color w:val="000000"/>
              </w:rPr>
              <w:t xml:space="preserve">10. Гузь Мария Владиславовна </w:t>
            </w:r>
          </w:p>
          <w:p w:rsidR="00764E0F" w:rsidRPr="007A1FB2" w:rsidRDefault="00764E0F" w:rsidP="007A1FB2">
            <w:pPr>
              <w:rPr>
                <w:color w:val="000000"/>
              </w:rPr>
            </w:pPr>
            <w:r w:rsidRPr="007A1FB2">
              <w:rPr>
                <w:color w:val="000000"/>
              </w:rPr>
              <w:t xml:space="preserve">11. Гузь Станислав Алексеевич </w:t>
            </w:r>
          </w:p>
          <w:p w:rsidR="00764E0F" w:rsidRPr="007A1FB2" w:rsidRDefault="00764E0F" w:rsidP="007A1FB2">
            <w:pPr>
              <w:rPr>
                <w:color w:val="000000"/>
              </w:rPr>
            </w:pPr>
            <w:r w:rsidRPr="007A1FB2">
              <w:rPr>
                <w:color w:val="000000"/>
              </w:rPr>
              <w:t xml:space="preserve">12. Ибрагимов Андрей Таледович </w:t>
            </w:r>
          </w:p>
          <w:p w:rsidR="00764E0F" w:rsidRPr="007A1FB2" w:rsidRDefault="00764E0F" w:rsidP="007A1FB2">
            <w:pPr>
              <w:rPr>
                <w:color w:val="000000"/>
              </w:rPr>
            </w:pPr>
            <w:r w:rsidRPr="007A1FB2">
              <w:rPr>
                <w:color w:val="000000"/>
              </w:rPr>
              <w:t xml:space="preserve">13. Ибрагимов Денис Андреевич </w:t>
            </w:r>
          </w:p>
          <w:p w:rsidR="00764E0F" w:rsidRPr="007A1FB2" w:rsidRDefault="00764E0F" w:rsidP="007A1FB2">
            <w:pPr>
              <w:rPr>
                <w:color w:val="000000"/>
              </w:rPr>
            </w:pPr>
            <w:r w:rsidRPr="007A1FB2">
              <w:rPr>
                <w:color w:val="000000"/>
              </w:rPr>
              <w:t xml:space="preserve">14. Ибрагимова Наталия Леонидовна </w:t>
            </w:r>
          </w:p>
          <w:p w:rsidR="00764E0F" w:rsidRPr="007A1FB2" w:rsidRDefault="00764E0F" w:rsidP="007A1FB2">
            <w:pPr>
              <w:rPr>
                <w:color w:val="000000"/>
              </w:rPr>
            </w:pPr>
            <w:r w:rsidRPr="007A1FB2">
              <w:rPr>
                <w:color w:val="000000"/>
              </w:rPr>
              <w:t xml:space="preserve">15. Иванникова Елена Викторовна </w:t>
            </w:r>
          </w:p>
          <w:p w:rsidR="00764E0F" w:rsidRPr="007A1FB2" w:rsidRDefault="00764E0F" w:rsidP="007A1FB2">
            <w:pPr>
              <w:rPr>
                <w:color w:val="000000"/>
              </w:rPr>
            </w:pPr>
            <w:r w:rsidRPr="007A1FB2">
              <w:rPr>
                <w:color w:val="000000"/>
              </w:rPr>
              <w:t xml:space="preserve">16. Иванников Александр Сергеевич </w:t>
            </w:r>
          </w:p>
          <w:p w:rsidR="00764E0F" w:rsidRPr="007A1FB2" w:rsidRDefault="00764E0F" w:rsidP="007A1FB2">
            <w:pPr>
              <w:rPr>
                <w:color w:val="000000"/>
              </w:rPr>
            </w:pPr>
            <w:r w:rsidRPr="007A1FB2">
              <w:rPr>
                <w:color w:val="000000"/>
              </w:rPr>
              <w:t xml:space="preserve">17. Иванников Кирилл Александрович </w:t>
            </w:r>
          </w:p>
          <w:p w:rsidR="00764E0F" w:rsidRPr="007A1FB2" w:rsidRDefault="00764E0F" w:rsidP="007A1FB2">
            <w:pPr>
              <w:rPr>
                <w:color w:val="000000"/>
              </w:rPr>
            </w:pPr>
            <w:r w:rsidRPr="007A1FB2">
              <w:rPr>
                <w:color w:val="000000"/>
              </w:rPr>
              <w:t xml:space="preserve">18. Конышков Александр Сергеевич </w:t>
            </w:r>
          </w:p>
          <w:p w:rsidR="00764E0F" w:rsidRPr="007A1FB2" w:rsidRDefault="00764E0F" w:rsidP="007A1FB2">
            <w:pPr>
              <w:rPr>
                <w:color w:val="000000"/>
              </w:rPr>
            </w:pPr>
            <w:r w:rsidRPr="007A1FB2">
              <w:rPr>
                <w:color w:val="000000"/>
              </w:rPr>
              <w:t xml:space="preserve">19. Кудрик Анастасия Александровна </w:t>
            </w:r>
          </w:p>
          <w:p w:rsidR="00764E0F" w:rsidRPr="007A1FB2" w:rsidRDefault="00764E0F" w:rsidP="007A1FB2">
            <w:pPr>
              <w:rPr>
                <w:color w:val="000000"/>
              </w:rPr>
            </w:pPr>
            <w:r w:rsidRPr="007A1FB2">
              <w:rPr>
                <w:color w:val="000000"/>
              </w:rPr>
              <w:t xml:space="preserve">20. Конышкова Екатерина Владимировна </w:t>
            </w:r>
          </w:p>
          <w:p w:rsidR="00764E0F" w:rsidRPr="007A1FB2" w:rsidRDefault="00764E0F" w:rsidP="007A1FB2">
            <w:pPr>
              <w:rPr>
                <w:color w:val="000000"/>
              </w:rPr>
            </w:pPr>
            <w:r w:rsidRPr="007A1FB2">
              <w:rPr>
                <w:color w:val="000000"/>
              </w:rPr>
              <w:t xml:space="preserve">21. Конышков Иван Сергеевич </w:t>
            </w:r>
          </w:p>
          <w:p w:rsidR="00764E0F" w:rsidRPr="007A1FB2" w:rsidRDefault="00764E0F" w:rsidP="007A1FB2">
            <w:pPr>
              <w:rPr>
                <w:color w:val="000000"/>
              </w:rPr>
            </w:pPr>
            <w:r w:rsidRPr="007A1FB2">
              <w:rPr>
                <w:color w:val="000000"/>
              </w:rPr>
              <w:t xml:space="preserve">22. Конышкова Ольга Николаевна </w:t>
            </w:r>
          </w:p>
          <w:p w:rsidR="00764E0F" w:rsidRPr="007A1FB2" w:rsidRDefault="00764E0F" w:rsidP="007A1FB2">
            <w:pPr>
              <w:rPr>
                <w:color w:val="000000"/>
              </w:rPr>
            </w:pPr>
            <w:r w:rsidRPr="007A1FB2">
              <w:rPr>
                <w:color w:val="000000"/>
              </w:rPr>
              <w:lastRenderedPageBreak/>
              <w:t xml:space="preserve">23. Корищенко Константин Николаевич </w:t>
            </w:r>
          </w:p>
          <w:p w:rsidR="00764E0F" w:rsidRPr="007A1FB2" w:rsidRDefault="00764E0F" w:rsidP="007A1FB2">
            <w:pPr>
              <w:rPr>
                <w:color w:val="000000"/>
              </w:rPr>
            </w:pPr>
            <w:r w:rsidRPr="007A1FB2">
              <w:rPr>
                <w:color w:val="000000"/>
              </w:rPr>
              <w:t xml:space="preserve">24. Лиходиевский Владимир Константинович </w:t>
            </w:r>
          </w:p>
          <w:p w:rsidR="00764E0F" w:rsidRPr="007A1FB2" w:rsidRDefault="00764E0F" w:rsidP="007A1FB2">
            <w:pPr>
              <w:rPr>
                <w:color w:val="000000"/>
              </w:rPr>
            </w:pPr>
            <w:r w:rsidRPr="007A1FB2">
              <w:rPr>
                <w:color w:val="000000"/>
              </w:rPr>
              <w:t xml:space="preserve">25. Лиходиевский Юрий Константинович </w:t>
            </w:r>
          </w:p>
          <w:p w:rsidR="00764E0F" w:rsidRPr="007A1FB2" w:rsidRDefault="00764E0F" w:rsidP="007A1FB2">
            <w:pPr>
              <w:rPr>
                <w:color w:val="000000"/>
              </w:rPr>
            </w:pPr>
            <w:r w:rsidRPr="007A1FB2">
              <w:rPr>
                <w:color w:val="000000"/>
              </w:rPr>
              <w:t xml:space="preserve">26. Мартынова Ольга Сергеевна </w:t>
            </w:r>
          </w:p>
          <w:p w:rsidR="00764E0F" w:rsidRPr="007A1FB2" w:rsidRDefault="00764E0F" w:rsidP="007A1FB2">
            <w:pPr>
              <w:rPr>
                <w:color w:val="000000"/>
              </w:rPr>
            </w:pPr>
            <w:r w:rsidRPr="007A1FB2">
              <w:rPr>
                <w:color w:val="000000"/>
              </w:rPr>
              <w:t xml:space="preserve">27. Миронова Кристина Борисовна </w:t>
            </w:r>
          </w:p>
          <w:p w:rsidR="00764E0F" w:rsidRPr="007A1FB2" w:rsidRDefault="00764E0F" w:rsidP="007A1FB2">
            <w:pPr>
              <w:rPr>
                <w:color w:val="000000"/>
              </w:rPr>
            </w:pPr>
            <w:r w:rsidRPr="007A1FB2">
              <w:rPr>
                <w:color w:val="000000"/>
              </w:rPr>
              <w:t xml:space="preserve">28. Миронов Борис Константинович </w:t>
            </w:r>
          </w:p>
          <w:p w:rsidR="00764E0F" w:rsidRPr="007A1FB2" w:rsidRDefault="00764E0F" w:rsidP="007A1FB2">
            <w:pPr>
              <w:rPr>
                <w:color w:val="000000"/>
              </w:rPr>
            </w:pPr>
            <w:r w:rsidRPr="007A1FB2">
              <w:rPr>
                <w:color w:val="000000"/>
              </w:rPr>
              <w:t xml:space="preserve">29. Миронова Рита Ромуалдо </w:t>
            </w:r>
          </w:p>
          <w:p w:rsidR="00764E0F" w:rsidRPr="007A1FB2" w:rsidRDefault="00764E0F" w:rsidP="007A1FB2">
            <w:pPr>
              <w:rPr>
                <w:color w:val="000000"/>
              </w:rPr>
            </w:pPr>
            <w:r w:rsidRPr="007A1FB2">
              <w:rPr>
                <w:color w:val="000000"/>
              </w:rPr>
              <w:t xml:space="preserve">30. Миронов Юрий Борисович </w:t>
            </w:r>
          </w:p>
          <w:p w:rsidR="00764E0F" w:rsidRPr="007A1FB2" w:rsidRDefault="00764E0F" w:rsidP="007A1FB2">
            <w:pPr>
              <w:rPr>
                <w:color w:val="000000"/>
              </w:rPr>
            </w:pPr>
            <w:r w:rsidRPr="007A1FB2">
              <w:rPr>
                <w:color w:val="000000"/>
              </w:rPr>
              <w:t xml:space="preserve">31. Миронова Эвелина Романовна </w:t>
            </w:r>
          </w:p>
          <w:p w:rsidR="00764E0F" w:rsidRPr="007A1FB2" w:rsidRDefault="00764E0F" w:rsidP="007A1FB2">
            <w:pPr>
              <w:rPr>
                <w:color w:val="000000"/>
              </w:rPr>
            </w:pPr>
            <w:r w:rsidRPr="007A1FB2">
              <w:rPr>
                <w:color w:val="000000"/>
              </w:rPr>
              <w:t xml:space="preserve">32. Реутов Андрей Владимирович </w:t>
            </w:r>
          </w:p>
          <w:p w:rsidR="00764E0F" w:rsidRPr="007A1FB2" w:rsidRDefault="00764E0F" w:rsidP="007A1FB2">
            <w:pPr>
              <w:rPr>
                <w:color w:val="000000"/>
              </w:rPr>
            </w:pPr>
            <w:r w:rsidRPr="007A1FB2">
              <w:rPr>
                <w:color w:val="000000"/>
              </w:rPr>
              <w:t xml:space="preserve">33. Реутов Владимир Григорьевич </w:t>
            </w:r>
          </w:p>
          <w:p w:rsidR="00764E0F" w:rsidRPr="007A1FB2" w:rsidRDefault="00764E0F" w:rsidP="007A1FB2">
            <w:pPr>
              <w:rPr>
                <w:color w:val="000000"/>
              </w:rPr>
            </w:pPr>
            <w:r w:rsidRPr="007A1FB2">
              <w:rPr>
                <w:color w:val="000000"/>
              </w:rPr>
              <w:t xml:space="preserve">34. Реутов Владимир Владимирович </w:t>
            </w:r>
          </w:p>
          <w:p w:rsidR="00764E0F" w:rsidRPr="007A1FB2" w:rsidRDefault="00764E0F" w:rsidP="007A1FB2">
            <w:pPr>
              <w:rPr>
                <w:color w:val="000000"/>
              </w:rPr>
            </w:pPr>
            <w:r w:rsidRPr="007A1FB2">
              <w:rPr>
                <w:color w:val="000000"/>
              </w:rPr>
              <w:t xml:space="preserve">35. Реутова Наталья Аркадьевна </w:t>
            </w:r>
          </w:p>
          <w:p w:rsidR="00764E0F" w:rsidRPr="007A1FB2" w:rsidRDefault="00764E0F" w:rsidP="007A1FB2">
            <w:pPr>
              <w:rPr>
                <w:color w:val="000000"/>
              </w:rPr>
            </w:pPr>
            <w:r w:rsidRPr="007A1FB2">
              <w:rPr>
                <w:color w:val="000000"/>
              </w:rPr>
              <w:t xml:space="preserve">36. Полукеев Александр Иванович </w:t>
            </w:r>
          </w:p>
          <w:p w:rsidR="00764E0F" w:rsidRPr="007A1FB2" w:rsidRDefault="00764E0F" w:rsidP="007A1FB2">
            <w:pPr>
              <w:rPr>
                <w:color w:val="000000"/>
              </w:rPr>
            </w:pPr>
            <w:r w:rsidRPr="007A1FB2">
              <w:rPr>
                <w:color w:val="000000"/>
              </w:rPr>
              <w:t xml:space="preserve">37. Полукеев Андрей Александрович </w:t>
            </w:r>
          </w:p>
          <w:p w:rsidR="00764E0F" w:rsidRPr="007A1FB2" w:rsidRDefault="00764E0F" w:rsidP="007A1FB2">
            <w:pPr>
              <w:rPr>
                <w:color w:val="000000"/>
              </w:rPr>
            </w:pPr>
            <w:r w:rsidRPr="007A1FB2">
              <w:rPr>
                <w:color w:val="000000"/>
              </w:rPr>
              <w:t xml:space="preserve">38. Полукеева Наталия Анатольевна </w:t>
            </w:r>
          </w:p>
          <w:p w:rsidR="00764E0F" w:rsidRPr="007A1FB2" w:rsidRDefault="00764E0F" w:rsidP="007A1FB2">
            <w:pPr>
              <w:rPr>
                <w:color w:val="000000"/>
              </w:rPr>
            </w:pPr>
            <w:r w:rsidRPr="007A1FB2">
              <w:rPr>
                <w:color w:val="000000"/>
              </w:rPr>
              <w:t xml:space="preserve">39. Пустовалов Александр Вадимович </w:t>
            </w:r>
          </w:p>
          <w:p w:rsidR="00764E0F" w:rsidRPr="007A1FB2" w:rsidRDefault="00764E0F" w:rsidP="007A1FB2">
            <w:pPr>
              <w:rPr>
                <w:color w:val="000000"/>
              </w:rPr>
            </w:pPr>
            <w:r w:rsidRPr="007A1FB2">
              <w:rPr>
                <w:color w:val="000000"/>
              </w:rPr>
              <w:t xml:space="preserve">40. Пустовалов Андрей Александрович </w:t>
            </w:r>
          </w:p>
          <w:p w:rsidR="00764E0F" w:rsidRPr="007A1FB2" w:rsidRDefault="00764E0F" w:rsidP="007A1FB2">
            <w:pPr>
              <w:rPr>
                <w:color w:val="000000"/>
              </w:rPr>
            </w:pPr>
            <w:r w:rsidRPr="007A1FB2">
              <w:rPr>
                <w:color w:val="000000"/>
              </w:rPr>
              <w:t xml:space="preserve">41. Пустовалова Татьяна Александровна </w:t>
            </w:r>
          </w:p>
          <w:p w:rsidR="00764E0F" w:rsidRPr="007A1FB2" w:rsidRDefault="00764E0F" w:rsidP="007A1FB2">
            <w:pPr>
              <w:rPr>
                <w:color w:val="000000"/>
              </w:rPr>
            </w:pPr>
            <w:r w:rsidRPr="007A1FB2">
              <w:rPr>
                <w:color w:val="000000"/>
              </w:rPr>
              <w:t xml:space="preserve">42. Савельев Александр Васильевич </w:t>
            </w:r>
          </w:p>
          <w:p w:rsidR="00764E0F" w:rsidRPr="007A1FB2" w:rsidRDefault="00764E0F" w:rsidP="007A1FB2">
            <w:pPr>
              <w:rPr>
                <w:color w:val="000000"/>
              </w:rPr>
            </w:pPr>
            <w:r w:rsidRPr="007A1FB2">
              <w:rPr>
                <w:color w:val="000000"/>
              </w:rPr>
              <w:t xml:space="preserve">43. Савельева Оксана Александровна </w:t>
            </w:r>
          </w:p>
          <w:p w:rsidR="00764E0F" w:rsidRPr="007A1FB2" w:rsidRDefault="00764E0F" w:rsidP="007A1FB2">
            <w:pPr>
              <w:rPr>
                <w:color w:val="000000"/>
              </w:rPr>
            </w:pPr>
            <w:r w:rsidRPr="007A1FB2">
              <w:rPr>
                <w:color w:val="000000"/>
              </w:rPr>
              <w:t xml:space="preserve">44. Савельева Ольга Ивановна </w:t>
            </w:r>
          </w:p>
          <w:p w:rsidR="00764E0F" w:rsidRPr="007A1FB2" w:rsidRDefault="00764E0F" w:rsidP="007A1FB2">
            <w:pPr>
              <w:rPr>
                <w:color w:val="000000"/>
              </w:rPr>
            </w:pPr>
            <w:r w:rsidRPr="007A1FB2">
              <w:rPr>
                <w:color w:val="000000"/>
              </w:rPr>
              <w:t xml:space="preserve">45. Савельева Анастасия Александровна </w:t>
            </w:r>
          </w:p>
          <w:p w:rsidR="00764E0F" w:rsidRPr="007A1FB2" w:rsidRDefault="00764E0F" w:rsidP="007A1FB2">
            <w:pPr>
              <w:rPr>
                <w:color w:val="000000"/>
              </w:rPr>
            </w:pPr>
            <w:r w:rsidRPr="007A1FB2">
              <w:rPr>
                <w:color w:val="000000"/>
              </w:rPr>
              <w:t xml:space="preserve">46. Савельев Андрей Васильевич </w:t>
            </w:r>
          </w:p>
          <w:p w:rsidR="00764E0F" w:rsidRPr="007A1FB2" w:rsidRDefault="00764E0F" w:rsidP="007A1FB2">
            <w:pPr>
              <w:rPr>
                <w:color w:val="000000"/>
              </w:rPr>
            </w:pPr>
            <w:r w:rsidRPr="007A1FB2">
              <w:rPr>
                <w:color w:val="000000"/>
              </w:rPr>
              <w:t xml:space="preserve">47. Сивокобильска Оксана </w:t>
            </w:r>
          </w:p>
          <w:p w:rsidR="00764E0F" w:rsidRPr="007A1FB2" w:rsidRDefault="00764E0F" w:rsidP="007A1FB2">
            <w:pPr>
              <w:rPr>
                <w:color w:val="000000"/>
              </w:rPr>
            </w:pPr>
            <w:r w:rsidRPr="007A1FB2">
              <w:rPr>
                <w:color w:val="000000"/>
              </w:rPr>
              <w:t xml:space="preserve">48. Скатин Владимир Павлович </w:t>
            </w:r>
          </w:p>
          <w:p w:rsidR="00764E0F" w:rsidRPr="007A1FB2" w:rsidRDefault="00764E0F" w:rsidP="007A1FB2">
            <w:pPr>
              <w:rPr>
                <w:color w:val="000000"/>
              </w:rPr>
            </w:pPr>
            <w:r w:rsidRPr="007A1FB2">
              <w:rPr>
                <w:color w:val="000000"/>
              </w:rPr>
              <w:t xml:space="preserve">49. Скатин Алексей Владимирович </w:t>
            </w:r>
          </w:p>
          <w:p w:rsidR="00764E0F" w:rsidRPr="007A1FB2" w:rsidRDefault="00764E0F" w:rsidP="007A1FB2">
            <w:pPr>
              <w:rPr>
                <w:color w:val="000000"/>
              </w:rPr>
            </w:pPr>
            <w:r w:rsidRPr="007A1FB2">
              <w:rPr>
                <w:color w:val="000000"/>
              </w:rPr>
              <w:t xml:space="preserve">50. Скатин Андрей Владимирович </w:t>
            </w:r>
          </w:p>
          <w:p w:rsidR="00764E0F" w:rsidRPr="007A1FB2" w:rsidRDefault="00764E0F" w:rsidP="007A1FB2">
            <w:pPr>
              <w:rPr>
                <w:color w:val="000000"/>
              </w:rPr>
            </w:pPr>
            <w:r w:rsidRPr="007A1FB2">
              <w:rPr>
                <w:color w:val="000000"/>
              </w:rPr>
              <w:t xml:space="preserve">51. Скатина Анастасия Владимировна </w:t>
            </w:r>
          </w:p>
          <w:p w:rsidR="00764E0F" w:rsidRPr="007A1FB2" w:rsidRDefault="00764E0F" w:rsidP="007A1FB2">
            <w:pPr>
              <w:rPr>
                <w:color w:val="000000"/>
              </w:rPr>
            </w:pPr>
            <w:r w:rsidRPr="007A1FB2">
              <w:rPr>
                <w:color w:val="000000"/>
              </w:rPr>
              <w:t xml:space="preserve">52. Скатина Екатерина Владимировна </w:t>
            </w:r>
          </w:p>
          <w:p w:rsidR="00764E0F" w:rsidRPr="007A1FB2" w:rsidRDefault="00764E0F" w:rsidP="007A1FB2">
            <w:pPr>
              <w:rPr>
                <w:color w:val="000000"/>
              </w:rPr>
            </w:pPr>
            <w:r w:rsidRPr="007A1FB2">
              <w:rPr>
                <w:color w:val="000000"/>
              </w:rPr>
              <w:t xml:space="preserve">53. Филимоненок Павел Владимирович </w:t>
            </w:r>
          </w:p>
          <w:p w:rsidR="00764E0F" w:rsidRPr="007A1FB2" w:rsidRDefault="00764E0F" w:rsidP="007A1FB2">
            <w:pPr>
              <w:rPr>
                <w:color w:val="000000"/>
              </w:rPr>
            </w:pPr>
            <w:r w:rsidRPr="007A1FB2">
              <w:rPr>
                <w:color w:val="000000"/>
              </w:rPr>
              <w:t xml:space="preserve">Юридические лица </w:t>
            </w:r>
          </w:p>
          <w:p w:rsidR="00764E0F" w:rsidRPr="007A1FB2" w:rsidRDefault="00764E0F" w:rsidP="007A1FB2">
            <w:pPr>
              <w:rPr>
                <w:color w:val="000000"/>
              </w:rPr>
            </w:pPr>
            <w:r w:rsidRPr="007A1FB2">
              <w:rPr>
                <w:color w:val="000000"/>
              </w:rPr>
              <w:t xml:space="preserve">1. ООО </w:t>
            </w:r>
            <w:r w:rsidR="007D07BB">
              <w:rPr>
                <w:color w:val="000000"/>
              </w:rPr>
              <w:t>«</w:t>
            </w:r>
            <w:r w:rsidRPr="007A1FB2">
              <w:rPr>
                <w:color w:val="000000"/>
              </w:rPr>
              <w:t>АБВ сервис груп</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 ООО </w:t>
            </w:r>
            <w:r w:rsidR="007D07BB">
              <w:rPr>
                <w:color w:val="000000"/>
              </w:rPr>
              <w:t>«</w:t>
            </w:r>
            <w:r w:rsidRPr="007A1FB2">
              <w:rPr>
                <w:color w:val="000000"/>
              </w:rPr>
              <w:t>Автотехнологии</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 ООО </w:t>
            </w:r>
            <w:r w:rsidR="007D07BB">
              <w:rPr>
                <w:color w:val="000000"/>
              </w:rPr>
              <w:t>«</w:t>
            </w:r>
            <w:r w:rsidRPr="007A1FB2">
              <w:rPr>
                <w:color w:val="000000"/>
              </w:rPr>
              <w:t>Агентство территориального развития</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 ООО </w:t>
            </w:r>
            <w:r w:rsidR="007D07BB">
              <w:rPr>
                <w:color w:val="000000"/>
              </w:rPr>
              <w:t>«</w:t>
            </w:r>
            <w:r w:rsidRPr="007A1FB2">
              <w:rPr>
                <w:color w:val="000000"/>
              </w:rPr>
              <w:t>ВД</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5. ООО </w:t>
            </w:r>
            <w:r w:rsidR="007D07BB">
              <w:rPr>
                <w:color w:val="000000"/>
              </w:rPr>
              <w:t>«</w:t>
            </w:r>
            <w:r w:rsidRPr="007A1FB2">
              <w:rPr>
                <w:color w:val="000000"/>
              </w:rPr>
              <w:t>Велес</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6. ООО </w:t>
            </w:r>
            <w:r w:rsidR="007D07BB">
              <w:rPr>
                <w:color w:val="000000"/>
              </w:rPr>
              <w:t>«</w:t>
            </w:r>
            <w:r w:rsidRPr="007A1FB2">
              <w:rPr>
                <w:color w:val="000000"/>
              </w:rPr>
              <w:t>Веллнесс Групп Косметика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7. ООО </w:t>
            </w:r>
            <w:r w:rsidR="007D07BB">
              <w:rPr>
                <w:color w:val="000000"/>
              </w:rPr>
              <w:t>«</w:t>
            </w:r>
            <w:r w:rsidRPr="007A1FB2">
              <w:rPr>
                <w:color w:val="000000"/>
              </w:rPr>
              <w:t>Веллнесс Групп</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8. ООО </w:t>
            </w:r>
            <w:r w:rsidR="007D07BB">
              <w:rPr>
                <w:color w:val="000000"/>
              </w:rPr>
              <w:t>«</w:t>
            </w:r>
            <w:r w:rsidRPr="007A1FB2">
              <w:rPr>
                <w:color w:val="000000"/>
              </w:rPr>
              <w:t>Горизонт</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lastRenderedPageBreak/>
              <w:t xml:space="preserve">9. ООО </w:t>
            </w:r>
            <w:r w:rsidR="007D07BB">
              <w:rPr>
                <w:color w:val="000000"/>
              </w:rPr>
              <w:t>«</w:t>
            </w:r>
            <w:r w:rsidRPr="007A1FB2">
              <w:rPr>
                <w:color w:val="000000"/>
              </w:rPr>
              <w:t>Готика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10. ООО </w:t>
            </w:r>
            <w:r w:rsidR="007D07BB">
              <w:rPr>
                <w:color w:val="000000"/>
              </w:rPr>
              <w:t>«</w:t>
            </w:r>
            <w:r w:rsidRPr="007A1FB2">
              <w:rPr>
                <w:color w:val="000000"/>
              </w:rPr>
              <w:t>Гранд</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11. ООО </w:t>
            </w:r>
            <w:r w:rsidR="007D07BB">
              <w:rPr>
                <w:color w:val="000000"/>
              </w:rPr>
              <w:t>«</w:t>
            </w:r>
            <w:r w:rsidRPr="007A1FB2">
              <w:rPr>
                <w:color w:val="000000"/>
              </w:rPr>
              <w:t>Гурме</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12. ООО </w:t>
            </w:r>
            <w:r w:rsidR="007D07BB">
              <w:rPr>
                <w:color w:val="000000"/>
              </w:rPr>
              <w:t>«</w:t>
            </w:r>
            <w:r w:rsidRPr="007A1FB2">
              <w:rPr>
                <w:color w:val="000000"/>
              </w:rPr>
              <w:t>ИГИТ</w:t>
            </w:r>
            <w:r w:rsidR="007D07BB">
              <w:rPr>
                <w:color w:val="000000"/>
              </w:rPr>
              <w:t>»</w:t>
            </w:r>
            <w:r w:rsidRPr="007A1FB2">
              <w:rPr>
                <w:color w:val="000000"/>
              </w:rPr>
              <w:t xml:space="preserve"> (Институт географических информационных технологий) </w:t>
            </w:r>
          </w:p>
          <w:p w:rsidR="00764E0F" w:rsidRPr="007A1FB2" w:rsidRDefault="00764E0F" w:rsidP="007A1FB2">
            <w:pPr>
              <w:rPr>
                <w:color w:val="000000"/>
              </w:rPr>
            </w:pPr>
            <w:r w:rsidRPr="007A1FB2">
              <w:rPr>
                <w:color w:val="000000"/>
              </w:rPr>
              <w:t xml:space="preserve">13. ООО </w:t>
            </w:r>
            <w:r w:rsidR="007D07BB">
              <w:rPr>
                <w:color w:val="000000"/>
              </w:rPr>
              <w:t>«</w:t>
            </w:r>
            <w:r w:rsidRPr="007A1FB2">
              <w:rPr>
                <w:color w:val="000000"/>
              </w:rPr>
              <w:t>Институт строительных проектов</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14. ООО </w:t>
            </w:r>
            <w:r w:rsidR="007D07BB">
              <w:rPr>
                <w:color w:val="000000"/>
              </w:rPr>
              <w:t>«</w:t>
            </w:r>
            <w:r w:rsidRPr="007A1FB2">
              <w:rPr>
                <w:color w:val="000000"/>
              </w:rPr>
              <w:t>Ирбис</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15. ООО </w:t>
            </w:r>
            <w:r w:rsidR="007D07BB">
              <w:rPr>
                <w:color w:val="000000"/>
              </w:rPr>
              <w:t>«</w:t>
            </w:r>
            <w:r w:rsidRPr="007A1FB2">
              <w:rPr>
                <w:color w:val="000000"/>
              </w:rPr>
              <w:t>ИТР</w:t>
            </w:r>
            <w:r w:rsidR="007D07BB">
              <w:rPr>
                <w:color w:val="000000"/>
              </w:rPr>
              <w:t>»</w:t>
            </w:r>
            <w:r w:rsidRPr="007A1FB2">
              <w:rPr>
                <w:color w:val="000000"/>
              </w:rPr>
              <w:t xml:space="preserve"> (Институт территориального развития) </w:t>
            </w:r>
          </w:p>
          <w:p w:rsidR="00764E0F" w:rsidRPr="007A1FB2" w:rsidRDefault="00764E0F" w:rsidP="007A1FB2">
            <w:pPr>
              <w:rPr>
                <w:color w:val="000000"/>
              </w:rPr>
            </w:pPr>
            <w:r w:rsidRPr="007A1FB2">
              <w:rPr>
                <w:color w:val="000000"/>
              </w:rPr>
              <w:t xml:space="preserve">16. ООО </w:t>
            </w:r>
            <w:r w:rsidR="007D07BB">
              <w:rPr>
                <w:color w:val="000000"/>
              </w:rPr>
              <w:t>«</w:t>
            </w:r>
            <w:r w:rsidRPr="007A1FB2">
              <w:rPr>
                <w:color w:val="000000"/>
              </w:rPr>
              <w:t>Калинка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17. ООО </w:t>
            </w:r>
            <w:r w:rsidR="007D07BB">
              <w:rPr>
                <w:color w:val="000000"/>
              </w:rPr>
              <w:t>«</w:t>
            </w:r>
            <w:r w:rsidRPr="007A1FB2">
              <w:rPr>
                <w:color w:val="000000"/>
              </w:rPr>
              <w:t>Лидерторг</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18. ООО </w:t>
            </w:r>
            <w:r w:rsidR="007D07BB">
              <w:rPr>
                <w:color w:val="000000"/>
              </w:rPr>
              <w:t>«</w:t>
            </w:r>
            <w:r w:rsidRPr="007A1FB2">
              <w:rPr>
                <w:color w:val="000000"/>
              </w:rPr>
              <w:t>Линаир</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19. ООО </w:t>
            </w:r>
            <w:r w:rsidR="007D07BB">
              <w:rPr>
                <w:color w:val="000000"/>
              </w:rPr>
              <w:t>«</w:t>
            </w:r>
            <w:r w:rsidRPr="007A1FB2">
              <w:rPr>
                <w:color w:val="000000"/>
              </w:rPr>
              <w:t>Мадлен</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20. ООО </w:t>
            </w:r>
            <w:r w:rsidR="007D07BB">
              <w:rPr>
                <w:color w:val="000000"/>
              </w:rPr>
              <w:t>«</w:t>
            </w:r>
            <w:r w:rsidRPr="007A1FB2">
              <w:rPr>
                <w:color w:val="000000"/>
              </w:rPr>
              <w:t>Мастер Кофе</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21. ООО </w:t>
            </w:r>
            <w:r w:rsidR="007D07BB">
              <w:rPr>
                <w:color w:val="000000"/>
              </w:rPr>
              <w:t>«</w:t>
            </w:r>
            <w:r w:rsidRPr="007A1FB2">
              <w:rPr>
                <w:color w:val="000000"/>
              </w:rPr>
              <w:t>Московский 140</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22. ООО </w:t>
            </w:r>
            <w:r w:rsidR="007D07BB">
              <w:rPr>
                <w:color w:val="000000"/>
              </w:rPr>
              <w:t>«</w:t>
            </w:r>
            <w:r w:rsidRPr="007A1FB2">
              <w:rPr>
                <w:color w:val="000000"/>
              </w:rPr>
              <w:t>Московское шоссе</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23. ООО </w:t>
            </w:r>
            <w:r w:rsidR="007D07BB">
              <w:rPr>
                <w:color w:val="000000"/>
              </w:rPr>
              <w:t>«</w:t>
            </w:r>
            <w:r w:rsidRPr="007A1FB2">
              <w:rPr>
                <w:color w:val="000000"/>
              </w:rPr>
              <w:t>ПУШ</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24. ООО </w:t>
            </w:r>
            <w:r w:rsidR="007D07BB">
              <w:rPr>
                <w:color w:val="000000"/>
              </w:rPr>
              <w:t>«</w:t>
            </w:r>
            <w:r w:rsidRPr="007A1FB2">
              <w:rPr>
                <w:color w:val="000000"/>
              </w:rPr>
              <w:t>Рента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25. ООО </w:t>
            </w:r>
            <w:r w:rsidR="007D07BB">
              <w:rPr>
                <w:color w:val="000000"/>
              </w:rPr>
              <w:t>«</w:t>
            </w:r>
            <w:r w:rsidRPr="007A1FB2">
              <w:rPr>
                <w:color w:val="000000"/>
              </w:rPr>
              <w:t>Совет Директоров</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26. ООО </w:t>
            </w:r>
            <w:r w:rsidR="007D07BB">
              <w:rPr>
                <w:color w:val="000000"/>
              </w:rPr>
              <w:t>«</w:t>
            </w:r>
            <w:r w:rsidRPr="007A1FB2">
              <w:rPr>
                <w:color w:val="000000"/>
              </w:rPr>
              <w:t>Стройэнергокомплект</w:t>
            </w:r>
            <w:r w:rsidR="007D07BB">
              <w:rPr>
                <w:color w:val="000000"/>
              </w:rPr>
              <w:t>»</w:t>
            </w:r>
            <w:r w:rsidRPr="007A1FB2">
              <w:rPr>
                <w:color w:val="000000"/>
              </w:rPr>
              <w:t xml:space="preserve"> (ООО СЭК) </w:t>
            </w:r>
          </w:p>
          <w:p w:rsidR="00764E0F" w:rsidRPr="007A1FB2" w:rsidRDefault="00764E0F" w:rsidP="007A1FB2">
            <w:pPr>
              <w:rPr>
                <w:color w:val="000000"/>
              </w:rPr>
            </w:pPr>
            <w:r w:rsidRPr="007A1FB2">
              <w:rPr>
                <w:color w:val="000000"/>
              </w:rPr>
              <w:t xml:space="preserve">27. ООО </w:t>
            </w:r>
            <w:r w:rsidR="007D07BB">
              <w:rPr>
                <w:color w:val="000000"/>
              </w:rPr>
              <w:t>«</w:t>
            </w:r>
            <w:r w:rsidRPr="007A1FB2">
              <w:rPr>
                <w:color w:val="000000"/>
              </w:rPr>
              <w:t>Суходол</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28. ООО </w:t>
            </w:r>
            <w:r w:rsidR="007D07BB">
              <w:rPr>
                <w:color w:val="000000"/>
              </w:rPr>
              <w:t>«</w:t>
            </w:r>
            <w:r w:rsidRPr="007A1FB2">
              <w:rPr>
                <w:color w:val="000000"/>
              </w:rPr>
              <w:t xml:space="preserve">Транспортное объединение </w:t>
            </w:r>
            <w:r w:rsidR="007D07BB">
              <w:rPr>
                <w:color w:val="000000"/>
              </w:rPr>
              <w:t>«</w:t>
            </w:r>
            <w:r w:rsidRPr="007A1FB2">
              <w:rPr>
                <w:color w:val="000000"/>
              </w:rPr>
              <w:t>Азимут</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29. ООО </w:t>
            </w:r>
            <w:r w:rsidR="007D07BB">
              <w:rPr>
                <w:color w:val="000000"/>
              </w:rPr>
              <w:t>«</w:t>
            </w:r>
            <w:r w:rsidRPr="007A1FB2">
              <w:rPr>
                <w:color w:val="000000"/>
              </w:rPr>
              <w:t xml:space="preserve">Управляющая компания </w:t>
            </w:r>
            <w:r w:rsidR="007D07BB">
              <w:rPr>
                <w:color w:val="000000"/>
              </w:rPr>
              <w:t>«</w:t>
            </w:r>
            <w:r w:rsidRPr="007A1FB2">
              <w:rPr>
                <w:color w:val="000000"/>
              </w:rPr>
              <w:t>Верные друзья</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30. ООО </w:t>
            </w:r>
            <w:r w:rsidR="007D07BB">
              <w:rPr>
                <w:color w:val="000000"/>
              </w:rPr>
              <w:t>«</w:t>
            </w:r>
            <w:r w:rsidRPr="007A1FB2">
              <w:rPr>
                <w:color w:val="000000"/>
              </w:rPr>
              <w:t xml:space="preserve">Управляющая Компания </w:t>
            </w:r>
            <w:r w:rsidR="007D07BB">
              <w:rPr>
                <w:color w:val="000000"/>
              </w:rPr>
              <w:t>«</w:t>
            </w:r>
            <w:r w:rsidRPr="007A1FB2">
              <w:rPr>
                <w:color w:val="000000"/>
              </w:rPr>
              <w:t>Малая Охта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31. ООО </w:t>
            </w:r>
            <w:r w:rsidR="007D07BB">
              <w:rPr>
                <w:color w:val="000000"/>
              </w:rPr>
              <w:t>«</w:t>
            </w:r>
            <w:r w:rsidRPr="007A1FB2">
              <w:rPr>
                <w:color w:val="000000"/>
              </w:rPr>
              <w:t>Центрион</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32. ООО </w:t>
            </w:r>
            <w:r w:rsidR="007D07BB">
              <w:rPr>
                <w:color w:val="000000"/>
              </w:rPr>
              <w:t>«</w:t>
            </w:r>
            <w:r w:rsidRPr="007A1FB2">
              <w:rPr>
                <w:color w:val="000000"/>
              </w:rPr>
              <w:t>Черепица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33. ООО </w:t>
            </w:r>
            <w:r w:rsidR="007D07BB">
              <w:rPr>
                <w:color w:val="000000"/>
              </w:rPr>
              <w:t>«</w:t>
            </w:r>
            <w:r w:rsidRPr="007A1FB2">
              <w:rPr>
                <w:color w:val="000000"/>
              </w:rPr>
              <w:t>Черепица 2</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34. ООО </w:t>
            </w:r>
            <w:r w:rsidR="007D07BB">
              <w:rPr>
                <w:color w:val="000000"/>
              </w:rPr>
              <w:t>«</w:t>
            </w:r>
            <w:r w:rsidRPr="007A1FB2">
              <w:rPr>
                <w:color w:val="000000"/>
              </w:rPr>
              <w:t>Черепица 3</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35. ООО </w:t>
            </w:r>
            <w:r w:rsidR="007D07BB">
              <w:rPr>
                <w:color w:val="000000"/>
              </w:rPr>
              <w:t>«</w:t>
            </w:r>
            <w:r w:rsidRPr="007A1FB2">
              <w:rPr>
                <w:color w:val="000000"/>
              </w:rPr>
              <w:t>Черепица 4</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36. ООО </w:t>
            </w:r>
            <w:r w:rsidR="007D07BB">
              <w:rPr>
                <w:color w:val="000000"/>
              </w:rPr>
              <w:t>«</w:t>
            </w:r>
            <w:r w:rsidRPr="007A1FB2">
              <w:rPr>
                <w:color w:val="000000"/>
              </w:rPr>
              <w:t>Черепица 5</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37. ООО </w:t>
            </w:r>
            <w:r w:rsidR="007D07BB">
              <w:rPr>
                <w:color w:val="000000"/>
              </w:rPr>
              <w:t>«</w:t>
            </w:r>
            <w:r w:rsidRPr="007A1FB2">
              <w:rPr>
                <w:color w:val="000000"/>
              </w:rPr>
              <w:t>Черепица 6</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38. ООО </w:t>
            </w:r>
            <w:r w:rsidR="007D07BB">
              <w:rPr>
                <w:color w:val="000000"/>
              </w:rPr>
              <w:t>«</w:t>
            </w:r>
            <w:r w:rsidRPr="007A1FB2">
              <w:rPr>
                <w:color w:val="000000"/>
              </w:rPr>
              <w:t>Черепица 7</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39. ОАО </w:t>
            </w:r>
            <w:r w:rsidR="007D07BB">
              <w:rPr>
                <w:color w:val="000000"/>
              </w:rPr>
              <w:t>«</w:t>
            </w:r>
            <w:r w:rsidRPr="007A1FB2">
              <w:rPr>
                <w:color w:val="000000"/>
              </w:rPr>
              <w:t>Аэропорт Внуково</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40. ОАО </w:t>
            </w:r>
            <w:r w:rsidR="007D07BB">
              <w:rPr>
                <w:color w:val="000000"/>
              </w:rPr>
              <w:t>«</w:t>
            </w:r>
            <w:r w:rsidRPr="007A1FB2">
              <w:rPr>
                <w:color w:val="000000"/>
              </w:rPr>
              <w:t>Государственная Транспортная Лизинговая Компания</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41. АКБ </w:t>
            </w:r>
            <w:r w:rsidR="007D07BB">
              <w:rPr>
                <w:color w:val="000000"/>
              </w:rPr>
              <w:t>«</w:t>
            </w:r>
            <w:r w:rsidRPr="007A1FB2">
              <w:rPr>
                <w:color w:val="000000"/>
              </w:rPr>
              <w:t>Заречье</w:t>
            </w:r>
            <w:r w:rsidR="007D07BB">
              <w:rPr>
                <w:color w:val="000000"/>
              </w:rPr>
              <w:t>»</w:t>
            </w:r>
            <w:r w:rsidRPr="007A1FB2">
              <w:rPr>
                <w:color w:val="000000"/>
              </w:rPr>
              <w:t xml:space="preserve"> (ОАО) </w:t>
            </w:r>
          </w:p>
          <w:p w:rsidR="00764E0F" w:rsidRPr="007A1FB2" w:rsidRDefault="00764E0F" w:rsidP="007A1FB2">
            <w:pPr>
              <w:rPr>
                <w:color w:val="000000"/>
              </w:rPr>
            </w:pPr>
            <w:r w:rsidRPr="007A1FB2">
              <w:rPr>
                <w:color w:val="000000"/>
              </w:rPr>
              <w:t xml:space="preserve">42. ОАО </w:t>
            </w:r>
            <w:r w:rsidR="007D07BB">
              <w:rPr>
                <w:color w:val="000000"/>
              </w:rPr>
              <w:t>«</w:t>
            </w:r>
            <w:r w:rsidRPr="007A1FB2">
              <w:rPr>
                <w:color w:val="000000"/>
              </w:rPr>
              <w:t xml:space="preserve">Концерн </w:t>
            </w:r>
            <w:r w:rsidR="007D07BB">
              <w:rPr>
                <w:color w:val="000000"/>
              </w:rPr>
              <w:t>«</w:t>
            </w:r>
            <w:r w:rsidRPr="007A1FB2">
              <w:rPr>
                <w:color w:val="000000"/>
              </w:rPr>
              <w:t xml:space="preserve">Научно-производственное объединение </w:t>
            </w:r>
            <w:r w:rsidR="007D07BB">
              <w:rPr>
                <w:color w:val="000000"/>
              </w:rPr>
              <w:t>«</w:t>
            </w:r>
            <w:r w:rsidRPr="007A1FB2">
              <w:rPr>
                <w:color w:val="000000"/>
              </w:rPr>
              <w:t>Аврора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lastRenderedPageBreak/>
              <w:t xml:space="preserve">43. ОАО </w:t>
            </w:r>
            <w:r w:rsidR="007D07BB">
              <w:rPr>
                <w:color w:val="000000"/>
              </w:rPr>
              <w:t>«</w:t>
            </w:r>
            <w:r w:rsidRPr="007A1FB2">
              <w:rPr>
                <w:color w:val="000000"/>
              </w:rPr>
              <w:t>Первобанк</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44. АКБ </w:t>
            </w:r>
            <w:r w:rsidR="007D07BB">
              <w:rPr>
                <w:color w:val="000000"/>
              </w:rPr>
              <w:t>«</w:t>
            </w:r>
            <w:r w:rsidRPr="007A1FB2">
              <w:rPr>
                <w:color w:val="000000"/>
              </w:rPr>
              <w:t>Росевробанк</w:t>
            </w:r>
            <w:r w:rsidR="007D07BB">
              <w:rPr>
                <w:color w:val="000000"/>
              </w:rPr>
              <w:t>»</w:t>
            </w:r>
            <w:r w:rsidRPr="007A1FB2">
              <w:rPr>
                <w:color w:val="000000"/>
              </w:rPr>
              <w:t xml:space="preserve"> (ОАО) </w:t>
            </w:r>
          </w:p>
          <w:p w:rsidR="00764E0F" w:rsidRPr="007A1FB2" w:rsidRDefault="00764E0F" w:rsidP="007A1FB2">
            <w:pPr>
              <w:rPr>
                <w:color w:val="000000"/>
              </w:rPr>
            </w:pPr>
            <w:r w:rsidRPr="007A1FB2">
              <w:rPr>
                <w:color w:val="000000"/>
              </w:rPr>
              <w:t xml:space="preserve">45. ЗАО </w:t>
            </w:r>
            <w:r w:rsidR="007D07BB">
              <w:rPr>
                <w:color w:val="000000"/>
              </w:rPr>
              <w:t>«</w:t>
            </w:r>
            <w:r w:rsidRPr="007A1FB2">
              <w:rPr>
                <w:color w:val="000000"/>
              </w:rPr>
              <w:t xml:space="preserve">Инвестиционная группа </w:t>
            </w:r>
            <w:r w:rsidR="007D07BB">
              <w:rPr>
                <w:color w:val="000000"/>
              </w:rPr>
              <w:t>«</w:t>
            </w:r>
            <w:r w:rsidRPr="007A1FB2">
              <w:rPr>
                <w:color w:val="000000"/>
              </w:rPr>
              <w:t>Эволюция</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46. ЗАО </w:t>
            </w:r>
            <w:r w:rsidR="007D07BB">
              <w:rPr>
                <w:color w:val="000000"/>
              </w:rPr>
              <w:t>«</w:t>
            </w:r>
            <w:r w:rsidRPr="007A1FB2">
              <w:rPr>
                <w:color w:val="000000"/>
              </w:rPr>
              <w:t>Компьютерные системы для бизнеса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47. ЗАО </w:t>
            </w:r>
            <w:r w:rsidR="007D07BB">
              <w:rPr>
                <w:color w:val="000000"/>
              </w:rPr>
              <w:t>«</w:t>
            </w:r>
            <w:r w:rsidRPr="007A1FB2">
              <w:rPr>
                <w:color w:val="000000"/>
              </w:rPr>
              <w:t>Мусин, Ибрагимов и партнеры</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48. ЗАО </w:t>
            </w:r>
            <w:r w:rsidR="007D07BB">
              <w:rPr>
                <w:color w:val="000000"/>
              </w:rPr>
              <w:t>«</w:t>
            </w:r>
            <w:r w:rsidRPr="007A1FB2">
              <w:rPr>
                <w:color w:val="000000"/>
              </w:rPr>
              <w:t>Реалитет</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49. ЗАО </w:t>
            </w:r>
            <w:r w:rsidR="007D07BB">
              <w:rPr>
                <w:color w:val="000000"/>
              </w:rPr>
              <w:t>«</w:t>
            </w:r>
            <w:r w:rsidRPr="007A1FB2">
              <w:rPr>
                <w:color w:val="000000"/>
              </w:rPr>
              <w:t>Санкт-Петербургская Валютная биржа</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50. НКО ЗАО </w:t>
            </w:r>
            <w:r w:rsidR="007D07BB">
              <w:rPr>
                <w:color w:val="000000"/>
              </w:rPr>
              <w:t>«</w:t>
            </w:r>
            <w:r w:rsidRPr="007A1FB2">
              <w:rPr>
                <w:color w:val="000000"/>
              </w:rPr>
              <w:t>Национальный расчетный депозитарий</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51. Дачное некоммерческое партнерство </w:t>
            </w:r>
            <w:r w:rsidR="007D07BB">
              <w:rPr>
                <w:color w:val="000000"/>
              </w:rPr>
              <w:t>«</w:t>
            </w:r>
            <w:r w:rsidRPr="007A1FB2">
              <w:rPr>
                <w:color w:val="000000"/>
              </w:rPr>
              <w:t>Прибрежное</w:t>
            </w:r>
            <w:r w:rsidR="007D07BB">
              <w:rPr>
                <w:color w:val="000000"/>
              </w:rPr>
              <w:t>»</w:t>
            </w:r>
            <w:r w:rsidRPr="007A1FB2">
              <w:rPr>
                <w:color w:val="000000"/>
              </w:rPr>
              <w:t xml:space="preserve"> </w:t>
            </w:r>
          </w:p>
          <w:p w:rsidR="00764E0F" w:rsidRPr="007A1FB2" w:rsidRDefault="00764E0F" w:rsidP="007A1FB2">
            <w:pPr>
              <w:rPr>
                <w:color w:val="000000"/>
              </w:rPr>
            </w:pPr>
            <w:r w:rsidRPr="007A1FB2">
              <w:rPr>
                <w:color w:val="000000"/>
              </w:rPr>
              <w:t xml:space="preserve">52. Фонд управления целевым капиталом </w:t>
            </w:r>
            <w:r w:rsidR="007D07BB">
              <w:rPr>
                <w:color w:val="000000"/>
              </w:rPr>
              <w:t>«</w:t>
            </w:r>
            <w:r w:rsidRPr="007A1FB2">
              <w:rPr>
                <w:color w:val="000000"/>
              </w:rPr>
              <w:t>Развитие Санкт-Петербургского государственного университета</w:t>
            </w:r>
            <w:r w:rsidR="007D07BB">
              <w:rPr>
                <w:color w:val="000000"/>
              </w:rPr>
              <w:t>»</w:t>
            </w:r>
            <w:r w:rsidRPr="007A1FB2">
              <w:rPr>
                <w:color w:val="000000"/>
              </w:rPr>
              <w:t xml:space="preserve"> </w:t>
            </w:r>
          </w:p>
          <w:p w:rsidR="00764E0F" w:rsidRPr="007A1FB2" w:rsidRDefault="00764E0F" w:rsidP="007A1FB2">
            <w:pPr>
              <w:rPr>
                <w:color w:val="000000"/>
                <w:lang w:val="en-US"/>
              </w:rPr>
            </w:pPr>
            <w:r w:rsidRPr="007A1FB2">
              <w:rPr>
                <w:color w:val="000000"/>
                <w:lang w:val="en-US"/>
              </w:rPr>
              <w:t xml:space="preserve">53. CARISTAS LIMITED </w:t>
            </w:r>
          </w:p>
          <w:p w:rsidR="00764E0F" w:rsidRPr="007A1FB2" w:rsidRDefault="00764E0F" w:rsidP="007A1FB2">
            <w:pPr>
              <w:rPr>
                <w:color w:val="000000"/>
                <w:lang w:val="en-US"/>
              </w:rPr>
            </w:pPr>
            <w:r w:rsidRPr="007A1FB2">
              <w:rPr>
                <w:color w:val="000000"/>
                <w:lang w:val="en-US"/>
              </w:rPr>
              <w:t xml:space="preserve">54. NOROYIA ASSETS LIMITED </w:t>
            </w:r>
          </w:p>
          <w:p w:rsidR="00764E0F" w:rsidRPr="007A1FB2" w:rsidRDefault="00764E0F" w:rsidP="007A1FB2">
            <w:pPr>
              <w:rPr>
                <w:color w:val="000000"/>
                <w:lang w:val="en-US"/>
              </w:rPr>
            </w:pPr>
            <w:r w:rsidRPr="007A1FB2">
              <w:rPr>
                <w:color w:val="000000"/>
                <w:lang w:val="en-US"/>
              </w:rPr>
              <w:t xml:space="preserve">55. TIANOR ASSETS LIMITED </w:t>
            </w:r>
          </w:p>
          <w:p w:rsidR="00764E0F" w:rsidRPr="00100D97" w:rsidRDefault="00764E0F" w:rsidP="007A1FB2">
            <w:pPr>
              <w:rPr>
                <w:color w:val="000000"/>
              </w:rPr>
            </w:pPr>
            <w:r w:rsidRPr="007A1FB2">
              <w:rPr>
                <w:color w:val="000000"/>
              </w:rPr>
              <w:t>56. ZERILOD HOLDINGS LIMITED.</w:t>
            </w:r>
          </w:p>
        </w:tc>
        <w:tc>
          <w:tcPr>
            <w:tcW w:w="0" w:type="auto"/>
            <w:shd w:val="clear" w:color="auto" w:fill="auto"/>
          </w:tcPr>
          <w:p w:rsidR="00764E0F" w:rsidRPr="006370AB" w:rsidRDefault="00764E0F" w:rsidP="00251935">
            <w:pPr>
              <w:rPr>
                <w:color w:val="000000"/>
              </w:rPr>
            </w:pPr>
            <w:r w:rsidRPr="006370AB">
              <w:rPr>
                <w:color w:val="000000"/>
              </w:rPr>
              <w:lastRenderedPageBreak/>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7. Об утверждении аудитора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на 2015 год</w:t>
            </w:r>
            <w:r>
              <w:rPr>
                <w:color w:val="000000"/>
              </w:rPr>
              <w:t>.</w:t>
            </w:r>
          </w:p>
        </w:tc>
        <w:tc>
          <w:tcPr>
            <w:tcW w:w="0" w:type="auto"/>
            <w:shd w:val="clear" w:color="auto" w:fill="auto"/>
          </w:tcPr>
          <w:p w:rsidR="00764E0F" w:rsidRPr="00100D97" w:rsidRDefault="00764E0F" w:rsidP="00251935">
            <w:pPr>
              <w:rPr>
                <w:color w:val="000000"/>
              </w:rPr>
            </w:pPr>
            <w:r w:rsidRPr="007A1FB2">
              <w:rPr>
                <w:color w:val="000000"/>
              </w:rPr>
              <w:t xml:space="preserve">Утвердить аудитором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на 2015 год Общество с ограниченной ответственностью </w:t>
            </w:r>
            <w:r w:rsidR="007D07BB">
              <w:rPr>
                <w:color w:val="000000"/>
              </w:rPr>
              <w:t>«</w:t>
            </w:r>
            <w:r w:rsidRPr="007A1FB2">
              <w:rPr>
                <w:color w:val="000000"/>
              </w:rPr>
              <w:t>Финансовые и бухгалтерские консультанты</w:t>
            </w:r>
            <w:r w:rsidR="007D07BB">
              <w:rPr>
                <w:color w:val="000000"/>
              </w:rPr>
              <w:t>»</w:t>
            </w:r>
            <w:r w:rsidRPr="007A1FB2">
              <w:rPr>
                <w:color w:val="000000"/>
              </w:rPr>
              <w:t xml:space="preserve"> (ООО </w:t>
            </w:r>
            <w:r w:rsidR="007D07BB">
              <w:rPr>
                <w:color w:val="000000"/>
              </w:rPr>
              <w:t>«</w:t>
            </w:r>
            <w:r w:rsidRPr="007A1FB2">
              <w:rPr>
                <w:color w:val="000000"/>
              </w:rPr>
              <w:t>ФБК</w:t>
            </w:r>
            <w:r w:rsidR="007D07BB">
              <w:rPr>
                <w:color w:val="000000"/>
              </w:rPr>
              <w:t>»</w:t>
            </w:r>
            <w:r w:rsidRPr="007A1FB2">
              <w:rPr>
                <w:color w:val="000000"/>
              </w:rPr>
              <w:t>).</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8. Об определении количественного состава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100D97" w:rsidRDefault="00764E0F" w:rsidP="00251935">
            <w:pPr>
              <w:rPr>
                <w:color w:val="000000"/>
              </w:rPr>
            </w:pPr>
            <w:r w:rsidRPr="007A1FB2">
              <w:rPr>
                <w:color w:val="000000"/>
              </w:rPr>
              <w:t xml:space="preserve">Определить состав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количестве 9 (девяти) членов.</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9. Об избрании членов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7A1FB2" w:rsidRDefault="00764E0F" w:rsidP="007A1FB2">
            <w:pPr>
              <w:rPr>
                <w:color w:val="000000"/>
              </w:rPr>
            </w:pPr>
            <w:r w:rsidRPr="007A1FB2">
              <w:rPr>
                <w:color w:val="000000"/>
              </w:rPr>
              <w:t xml:space="preserve">Избрать Наблюдательный совет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следующем составе: </w:t>
            </w:r>
          </w:p>
          <w:p w:rsidR="00764E0F" w:rsidRPr="007A1FB2" w:rsidRDefault="00764E0F" w:rsidP="007A1FB2">
            <w:pPr>
              <w:rPr>
                <w:color w:val="000000"/>
              </w:rPr>
            </w:pPr>
            <w:r w:rsidRPr="007A1FB2">
              <w:rPr>
                <w:color w:val="000000"/>
              </w:rPr>
              <w:t xml:space="preserve">1. Байски Сюзан Гейл; </w:t>
            </w:r>
          </w:p>
          <w:p w:rsidR="00764E0F" w:rsidRPr="007A1FB2" w:rsidRDefault="00764E0F" w:rsidP="007A1FB2">
            <w:pPr>
              <w:rPr>
                <w:color w:val="000000"/>
              </w:rPr>
            </w:pPr>
            <w:r w:rsidRPr="007A1FB2">
              <w:rPr>
                <w:color w:val="000000"/>
              </w:rPr>
              <w:t xml:space="preserve">2. Бычков Андрей Павлович; </w:t>
            </w:r>
          </w:p>
          <w:p w:rsidR="00764E0F" w:rsidRPr="007A1FB2" w:rsidRDefault="00764E0F" w:rsidP="007A1FB2">
            <w:pPr>
              <w:rPr>
                <w:color w:val="000000"/>
              </w:rPr>
            </w:pPr>
            <w:r w:rsidRPr="007A1FB2">
              <w:rPr>
                <w:color w:val="000000"/>
              </w:rPr>
              <w:t xml:space="preserve">3. Германович Алексей Андреевич; </w:t>
            </w:r>
          </w:p>
          <w:p w:rsidR="00764E0F" w:rsidRPr="007A1FB2" w:rsidRDefault="00764E0F" w:rsidP="007A1FB2">
            <w:pPr>
              <w:rPr>
                <w:color w:val="000000"/>
              </w:rPr>
            </w:pPr>
            <w:r w:rsidRPr="007A1FB2">
              <w:rPr>
                <w:color w:val="000000"/>
              </w:rPr>
              <w:t xml:space="preserve">4. Гузь Владислав Станиславович; </w:t>
            </w:r>
          </w:p>
          <w:p w:rsidR="00764E0F" w:rsidRPr="007A1FB2" w:rsidRDefault="00764E0F" w:rsidP="007A1FB2">
            <w:pPr>
              <w:rPr>
                <w:color w:val="000000"/>
              </w:rPr>
            </w:pPr>
            <w:r w:rsidRPr="007A1FB2">
              <w:rPr>
                <w:color w:val="000000"/>
              </w:rPr>
              <w:t xml:space="preserve">5. Ибрагимов Андрей Таледович; </w:t>
            </w:r>
          </w:p>
          <w:p w:rsidR="00764E0F" w:rsidRPr="007A1FB2" w:rsidRDefault="00764E0F" w:rsidP="007A1FB2">
            <w:pPr>
              <w:rPr>
                <w:color w:val="000000"/>
              </w:rPr>
            </w:pPr>
            <w:r w:rsidRPr="007A1FB2">
              <w:rPr>
                <w:color w:val="000000"/>
              </w:rPr>
              <w:t xml:space="preserve">6. Иванникова Елена Викторовна; </w:t>
            </w:r>
          </w:p>
          <w:p w:rsidR="00764E0F" w:rsidRPr="007A1FB2" w:rsidRDefault="00764E0F" w:rsidP="007A1FB2">
            <w:pPr>
              <w:rPr>
                <w:color w:val="000000"/>
              </w:rPr>
            </w:pPr>
            <w:r w:rsidRPr="007A1FB2">
              <w:rPr>
                <w:color w:val="000000"/>
              </w:rPr>
              <w:t xml:space="preserve">7. Полукеев Александр Иванович; </w:t>
            </w:r>
          </w:p>
          <w:p w:rsidR="00764E0F" w:rsidRPr="007A1FB2" w:rsidRDefault="00764E0F" w:rsidP="007A1FB2">
            <w:pPr>
              <w:rPr>
                <w:color w:val="000000"/>
              </w:rPr>
            </w:pPr>
            <w:r w:rsidRPr="007A1FB2">
              <w:rPr>
                <w:color w:val="000000"/>
              </w:rPr>
              <w:t xml:space="preserve">8. Пустовалов Александр Вадимович; </w:t>
            </w:r>
          </w:p>
          <w:p w:rsidR="00764E0F" w:rsidRPr="00100D97" w:rsidRDefault="00764E0F" w:rsidP="007A1FB2">
            <w:pPr>
              <w:rPr>
                <w:color w:val="000000"/>
              </w:rPr>
            </w:pPr>
            <w:r w:rsidRPr="007A1FB2">
              <w:rPr>
                <w:color w:val="000000"/>
              </w:rPr>
              <w:t>9. Савельев Александр Васильевич.</w:t>
            </w:r>
          </w:p>
        </w:tc>
        <w:tc>
          <w:tcPr>
            <w:tcW w:w="0" w:type="auto"/>
            <w:shd w:val="clear" w:color="auto" w:fill="auto"/>
          </w:tcPr>
          <w:p w:rsidR="00764E0F" w:rsidRPr="003765B7" w:rsidRDefault="00764E0F" w:rsidP="00251935">
            <w:pPr>
              <w:rPr>
                <w:color w:val="000000"/>
                <w:highlight w:val="yellow"/>
              </w:rPr>
            </w:pPr>
            <w:r>
              <w:rPr>
                <w:color w:val="000000"/>
              </w:rPr>
              <w:t>За</w:t>
            </w:r>
          </w:p>
        </w:tc>
      </w:tr>
      <w:tr w:rsidR="00764E0F" w:rsidRPr="001D555D" w:rsidTr="00764E0F">
        <w:trPr>
          <w:trHeight w:val="278"/>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10. Об избрании членов Ревизионной комиссии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7A1FB2" w:rsidRDefault="00764E0F" w:rsidP="007A1FB2">
            <w:pPr>
              <w:rPr>
                <w:color w:val="000000"/>
              </w:rPr>
            </w:pPr>
            <w:r w:rsidRPr="007A1FB2">
              <w:rPr>
                <w:color w:val="000000"/>
              </w:rPr>
              <w:t xml:space="preserve">Избрать Ревизионную комиссию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количестве 5 (пяти) человек в следующем составе: </w:t>
            </w:r>
          </w:p>
          <w:p w:rsidR="00764E0F" w:rsidRPr="007A1FB2" w:rsidRDefault="00764E0F" w:rsidP="007A1FB2">
            <w:pPr>
              <w:rPr>
                <w:color w:val="000000"/>
              </w:rPr>
            </w:pPr>
            <w:r w:rsidRPr="007A1FB2">
              <w:rPr>
                <w:color w:val="000000"/>
              </w:rPr>
              <w:t xml:space="preserve">1. Бабикова Ольга Ивановна; </w:t>
            </w:r>
          </w:p>
          <w:p w:rsidR="00764E0F" w:rsidRPr="007A1FB2" w:rsidRDefault="00764E0F" w:rsidP="007A1FB2">
            <w:pPr>
              <w:rPr>
                <w:color w:val="000000"/>
              </w:rPr>
            </w:pPr>
            <w:r w:rsidRPr="007A1FB2">
              <w:rPr>
                <w:color w:val="000000"/>
              </w:rPr>
              <w:lastRenderedPageBreak/>
              <w:t xml:space="preserve">2. Воронова Татьяна Николаевна; </w:t>
            </w:r>
          </w:p>
          <w:p w:rsidR="00764E0F" w:rsidRPr="007A1FB2" w:rsidRDefault="00764E0F" w:rsidP="007A1FB2">
            <w:pPr>
              <w:rPr>
                <w:color w:val="000000"/>
              </w:rPr>
            </w:pPr>
            <w:r w:rsidRPr="007A1FB2">
              <w:rPr>
                <w:color w:val="000000"/>
              </w:rPr>
              <w:t xml:space="preserve">3. Комышева Надежда Иннокентьевна; </w:t>
            </w:r>
          </w:p>
          <w:p w:rsidR="00764E0F" w:rsidRPr="007A1FB2" w:rsidRDefault="00764E0F" w:rsidP="007A1FB2">
            <w:pPr>
              <w:rPr>
                <w:color w:val="000000"/>
              </w:rPr>
            </w:pPr>
            <w:r w:rsidRPr="007A1FB2">
              <w:rPr>
                <w:color w:val="000000"/>
              </w:rPr>
              <w:t xml:space="preserve">4. Локай Николай Викторович; </w:t>
            </w:r>
          </w:p>
          <w:p w:rsidR="00764E0F" w:rsidRPr="00100D97" w:rsidRDefault="00764E0F" w:rsidP="007A1FB2">
            <w:pPr>
              <w:rPr>
                <w:color w:val="000000"/>
              </w:rPr>
            </w:pPr>
            <w:r w:rsidRPr="007A1FB2">
              <w:rPr>
                <w:color w:val="000000"/>
              </w:rPr>
              <w:t>5. Полухина Светлана Дмитриевна.</w:t>
            </w:r>
          </w:p>
        </w:tc>
        <w:tc>
          <w:tcPr>
            <w:tcW w:w="0" w:type="auto"/>
            <w:shd w:val="clear" w:color="auto" w:fill="auto"/>
          </w:tcPr>
          <w:p w:rsidR="00764E0F" w:rsidRPr="006370AB" w:rsidRDefault="00764E0F" w:rsidP="00251935">
            <w:pPr>
              <w:rPr>
                <w:color w:val="000000"/>
              </w:rPr>
            </w:pPr>
            <w:r w:rsidRPr="006370AB">
              <w:rPr>
                <w:color w:val="000000"/>
              </w:rPr>
              <w:lastRenderedPageBreak/>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11. Об утверждении Изменений №3, вносимых в Устав ПУБЛИЧНОГО АКЦИОНЕРНОГО ОБЩЕСТВА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100D97" w:rsidRDefault="00764E0F" w:rsidP="00251935">
            <w:pPr>
              <w:rPr>
                <w:color w:val="000000"/>
              </w:rPr>
            </w:pPr>
            <w:r w:rsidRPr="007A1FB2">
              <w:rPr>
                <w:color w:val="000000"/>
              </w:rPr>
              <w:t xml:space="preserve">Утвердить Изменения №3, вносимые в Устав ПУБЛИЧНОГО АКЦИОНЕРНОГО ОБЩЕСТВА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согласно вынесенному на голосование проекту.</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12. Об утверждении лица, уполномоченного на подписание Изменений №3, вносимых в Устав ПУБЛИЧНОГО АКЦИОНЕРНОГО ОБЩЕСТВА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100D97" w:rsidRDefault="00764E0F" w:rsidP="00251935">
            <w:pPr>
              <w:rPr>
                <w:color w:val="000000"/>
              </w:rPr>
            </w:pPr>
            <w:r w:rsidRPr="007A1FB2">
              <w:rPr>
                <w:color w:val="000000"/>
              </w:rPr>
              <w:t xml:space="preserve">Предоставить председателю Правления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Гузю Владиславу Станиславовичу право подписания Изменений №3, вносимых в Устав ПУБЛИЧНОГО АКЦИОНЕРНОГО ОБЩЕСТВА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Pr="001D555D" w:rsidRDefault="00764E0F" w:rsidP="00251935">
            <w:pPr>
              <w:rPr>
                <w:color w:val="000000"/>
              </w:rPr>
            </w:pPr>
            <w:r w:rsidRPr="007A1FB2">
              <w:rPr>
                <w:color w:val="000000"/>
              </w:rPr>
              <w:t xml:space="preserve">13. Об утверждении Положения о Наблюдательном совете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новой редакции.</w:t>
            </w:r>
          </w:p>
        </w:tc>
        <w:tc>
          <w:tcPr>
            <w:tcW w:w="0" w:type="auto"/>
            <w:shd w:val="clear" w:color="auto" w:fill="auto"/>
          </w:tcPr>
          <w:p w:rsidR="00764E0F" w:rsidRPr="00100D97" w:rsidRDefault="00764E0F" w:rsidP="00251935">
            <w:pPr>
              <w:rPr>
                <w:color w:val="000000"/>
              </w:rPr>
            </w:pPr>
            <w:r w:rsidRPr="007A1FB2">
              <w:rPr>
                <w:color w:val="000000"/>
              </w:rPr>
              <w:t xml:space="preserve">Утвердить Положение о Наблюдательном совете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в новой редакции согласно вынесенному на голосование проекту.</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535"/>
        </w:trPr>
        <w:tc>
          <w:tcPr>
            <w:tcW w:w="0" w:type="auto"/>
            <w:vMerge/>
            <w:vAlign w:val="center"/>
          </w:tcPr>
          <w:p w:rsidR="00764E0F" w:rsidRPr="001D555D" w:rsidRDefault="00764E0F" w:rsidP="00251935">
            <w:pPr>
              <w:rPr>
                <w:color w:val="000000"/>
              </w:rPr>
            </w:pPr>
          </w:p>
        </w:tc>
        <w:tc>
          <w:tcPr>
            <w:tcW w:w="0" w:type="auto"/>
            <w:vMerge/>
            <w:vAlign w:val="center"/>
          </w:tcPr>
          <w:p w:rsidR="00764E0F" w:rsidRPr="001D555D" w:rsidRDefault="00764E0F" w:rsidP="00251935">
            <w:pPr>
              <w:rPr>
                <w:rFonts w:ascii="Arial" w:hAnsi="Arial" w:cs="Arial"/>
                <w:vanish/>
                <w:sz w:val="16"/>
                <w:szCs w:val="16"/>
              </w:rPr>
            </w:pPr>
          </w:p>
        </w:tc>
        <w:tc>
          <w:tcPr>
            <w:tcW w:w="0" w:type="auto"/>
            <w:vMerge/>
            <w:vAlign w:val="center"/>
          </w:tcPr>
          <w:p w:rsidR="00764E0F" w:rsidRPr="001D555D" w:rsidRDefault="00764E0F" w:rsidP="00251935">
            <w:pPr>
              <w:rPr>
                <w:rFonts w:ascii="Calibri" w:hAnsi="Calibri"/>
                <w:color w:val="000000"/>
                <w:sz w:val="22"/>
                <w:szCs w:val="22"/>
              </w:rPr>
            </w:pPr>
          </w:p>
        </w:tc>
        <w:tc>
          <w:tcPr>
            <w:tcW w:w="0" w:type="auto"/>
            <w:shd w:val="clear" w:color="auto" w:fill="auto"/>
          </w:tcPr>
          <w:p w:rsidR="00764E0F" w:rsidRDefault="00764E0F" w:rsidP="00251935">
            <w:pPr>
              <w:rPr>
                <w:color w:val="000000"/>
              </w:rPr>
            </w:pPr>
            <w:r w:rsidRPr="007A1FB2">
              <w:rPr>
                <w:color w:val="000000"/>
              </w:rPr>
              <w:t xml:space="preserve">14. Об утверждении Порядка ведения Общего собрания акционеров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tcPr>
          <w:p w:rsidR="00764E0F" w:rsidRPr="00100D97" w:rsidRDefault="00764E0F" w:rsidP="00251935">
            <w:pPr>
              <w:rPr>
                <w:color w:val="000000"/>
              </w:rPr>
            </w:pPr>
            <w:r w:rsidRPr="007A1FB2">
              <w:rPr>
                <w:color w:val="000000"/>
              </w:rPr>
              <w:t xml:space="preserve">Утвердить Порядок ведения Общего собрания акционеров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 xml:space="preserve"> согласно вынесенному на голосование проекту.</w:t>
            </w:r>
          </w:p>
        </w:tc>
        <w:tc>
          <w:tcPr>
            <w:tcW w:w="0" w:type="auto"/>
            <w:shd w:val="clear" w:color="auto" w:fill="auto"/>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278"/>
        </w:trPr>
        <w:tc>
          <w:tcPr>
            <w:tcW w:w="0" w:type="auto"/>
            <w:vMerge/>
            <w:vAlign w:val="center"/>
            <w:hideMark/>
          </w:tcPr>
          <w:p w:rsidR="00764E0F" w:rsidRPr="001D555D" w:rsidRDefault="00764E0F" w:rsidP="00251935">
            <w:pPr>
              <w:rPr>
                <w:color w:val="000000"/>
              </w:rPr>
            </w:pPr>
          </w:p>
        </w:tc>
        <w:tc>
          <w:tcPr>
            <w:tcW w:w="0" w:type="auto"/>
            <w:vMerge/>
            <w:vAlign w:val="center"/>
            <w:hideMark/>
          </w:tcPr>
          <w:p w:rsidR="00764E0F" w:rsidRPr="001D555D" w:rsidRDefault="00764E0F" w:rsidP="00251935">
            <w:pPr>
              <w:rPr>
                <w:rFonts w:ascii="Arial" w:hAnsi="Arial" w:cs="Arial"/>
                <w:vanish/>
                <w:sz w:val="16"/>
                <w:szCs w:val="16"/>
              </w:rPr>
            </w:pPr>
          </w:p>
        </w:tc>
        <w:tc>
          <w:tcPr>
            <w:tcW w:w="0" w:type="auto"/>
            <w:vMerge/>
            <w:vAlign w:val="center"/>
            <w:hideMark/>
          </w:tcPr>
          <w:p w:rsidR="00764E0F" w:rsidRPr="001D555D" w:rsidRDefault="00764E0F" w:rsidP="00251935">
            <w:pPr>
              <w:rPr>
                <w:rFonts w:ascii="Calibri" w:hAnsi="Calibri"/>
                <w:color w:val="000000"/>
                <w:sz w:val="22"/>
                <w:szCs w:val="22"/>
              </w:rPr>
            </w:pPr>
          </w:p>
        </w:tc>
        <w:tc>
          <w:tcPr>
            <w:tcW w:w="0" w:type="auto"/>
            <w:shd w:val="clear" w:color="auto" w:fill="auto"/>
            <w:hideMark/>
          </w:tcPr>
          <w:p w:rsidR="00764E0F" w:rsidRPr="001D555D" w:rsidRDefault="00764E0F" w:rsidP="00DF1294">
            <w:pPr>
              <w:rPr>
                <w:color w:val="000000"/>
              </w:rPr>
            </w:pPr>
            <w:r w:rsidRPr="007A1FB2">
              <w:rPr>
                <w:color w:val="000000"/>
              </w:rPr>
              <w:t xml:space="preserve">15. Об утверждении Положения о вознаграждениях и компенсациях, выплачиваемых членам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w:t>
            </w:r>
            <w:r w:rsidR="007D07BB">
              <w:rPr>
                <w:color w:val="000000"/>
              </w:rPr>
              <w:t>»</w:t>
            </w:r>
            <w:r w:rsidRPr="007A1FB2">
              <w:rPr>
                <w:color w:val="000000"/>
              </w:rPr>
              <w:t>.</w:t>
            </w:r>
          </w:p>
        </w:tc>
        <w:tc>
          <w:tcPr>
            <w:tcW w:w="0" w:type="auto"/>
            <w:shd w:val="clear" w:color="auto" w:fill="auto"/>
            <w:hideMark/>
          </w:tcPr>
          <w:p w:rsidR="00764E0F" w:rsidRPr="001D555D" w:rsidRDefault="00764E0F" w:rsidP="00251935">
            <w:pPr>
              <w:rPr>
                <w:color w:val="000000"/>
              </w:rPr>
            </w:pPr>
            <w:r w:rsidRPr="007A1FB2">
              <w:rPr>
                <w:color w:val="000000"/>
              </w:rPr>
              <w:t xml:space="preserve">Утвердить Положение о вознаграждениях и компенсациях, выплачиваемых членам Наблюдательного совета ПАО </w:t>
            </w:r>
            <w:r w:rsidR="007D07BB">
              <w:rPr>
                <w:color w:val="000000"/>
              </w:rPr>
              <w:t>«</w:t>
            </w:r>
            <w:r w:rsidRPr="007A1FB2">
              <w:rPr>
                <w:color w:val="000000"/>
              </w:rPr>
              <w:t xml:space="preserve">Банк </w:t>
            </w:r>
            <w:r w:rsidR="007D07BB">
              <w:rPr>
                <w:color w:val="000000"/>
              </w:rPr>
              <w:t>«</w:t>
            </w:r>
            <w:r w:rsidRPr="007A1FB2">
              <w:rPr>
                <w:color w:val="000000"/>
              </w:rPr>
              <w:t>Санкт-Петербург согласно вынесенному на голосование проекту.</w:t>
            </w:r>
          </w:p>
        </w:tc>
        <w:tc>
          <w:tcPr>
            <w:tcW w:w="0" w:type="auto"/>
            <w:shd w:val="clear" w:color="auto" w:fill="auto"/>
            <w:hideMark/>
          </w:tcPr>
          <w:p w:rsidR="00764E0F" w:rsidRPr="006370AB" w:rsidRDefault="00764E0F" w:rsidP="00251935">
            <w:pPr>
              <w:rPr>
                <w:color w:val="000000"/>
              </w:rPr>
            </w:pPr>
            <w:r w:rsidRPr="006370AB">
              <w:rPr>
                <w:color w:val="000000"/>
              </w:rPr>
              <w:t>Воздержались</w:t>
            </w:r>
          </w:p>
        </w:tc>
      </w:tr>
      <w:tr w:rsidR="00764E0F" w:rsidRPr="001D555D" w:rsidTr="00764E0F">
        <w:trPr>
          <w:trHeight w:val="744"/>
        </w:trPr>
        <w:tc>
          <w:tcPr>
            <w:tcW w:w="0" w:type="auto"/>
            <w:vMerge w:val="restart"/>
            <w:hideMark/>
          </w:tcPr>
          <w:p w:rsidR="00764E0F" w:rsidRPr="000768DB" w:rsidRDefault="00764E0F" w:rsidP="00D6096E">
            <w:pPr>
              <w:rPr>
                <w:lang w:val="en-US"/>
              </w:rPr>
            </w:pPr>
            <w:r>
              <w:rPr>
                <w:lang w:val="en-US"/>
              </w:rPr>
              <w:t>2</w:t>
            </w:r>
          </w:p>
        </w:tc>
        <w:tc>
          <w:tcPr>
            <w:tcW w:w="0" w:type="auto"/>
            <w:vMerge w:val="restart"/>
          </w:tcPr>
          <w:p w:rsidR="00764E0F" w:rsidRDefault="00764E0F" w:rsidP="000768DB">
            <w:pPr>
              <w:jc w:val="center"/>
              <w:rPr>
                <w:color w:val="000000"/>
                <w:sz w:val="22"/>
                <w:szCs w:val="22"/>
              </w:rPr>
            </w:pPr>
            <w:r w:rsidRPr="000768DB">
              <w:rPr>
                <w:color w:val="000000"/>
                <w:sz w:val="22"/>
                <w:szCs w:val="22"/>
              </w:rPr>
              <w:t xml:space="preserve">Публичное акционерное общество </w:t>
            </w:r>
            <w:r w:rsidR="007D07BB">
              <w:rPr>
                <w:color w:val="000000"/>
                <w:sz w:val="22"/>
                <w:szCs w:val="22"/>
              </w:rPr>
              <w:t>«</w:t>
            </w:r>
            <w:r w:rsidRPr="000768DB">
              <w:rPr>
                <w:color w:val="000000"/>
                <w:sz w:val="22"/>
                <w:szCs w:val="22"/>
              </w:rPr>
              <w:t>Дальневосточное морское пароходство</w:t>
            </w:r>
            <w:r w:rsidR="007D07BB">
              <w:rPr>
                <w:color w:val="000000"/>
                <w:sz w:val="22"/>
                <w:szCs w:val="22"/>
              </w:rPr>
              <w:t>»</w:t>
            </w:r>
          </w:p>
          <w:p w:rsidR="00764E0F" w:rsidRDefault="00764E0F" w:rsidP="000768DB">
            <w:pPr>
              <w:jc w:val="center"/>
              <w:rPr>
                <w:color w:val="000000"/>
                <w:sz w:val="22"/>
                <w:szCs w:val="22"/>
              </w:rPr>
            </w:pPr>
          </w:p>
          <w:p w:rsidR="00764E0F" w:rsidRPr="00C96A84" w:rsidRDefault="00764E0F" w:rsidP="000768DB">
            <w:pPr>
              <w:jc w:val="center"/>
            </w:pPr>
            <w:r w:rsidRPr="00612226">
              <w:rPr>
                <w:color w:val="000000"/>
                <w:sz w:val="22"/>
                <w:szCs w:val="22"/>
              </w:rPr>
              <w:t xml:space="preserve">ПАО </w:t>
            </w:r>
            <w:r w:rsidR="007D07BB">
              <w:rPr>
                <w:color w:val="000000"/>
                <w:sz w:val="22"/>
                <w:szCs w:val="22"/>
              </w:rPr>
              <w:t>«</w:t>
            </w:r>
            <w:r w:rsidRPr="00612226">
              <w:rPr>
                <w:color w:val="000000"/>
                <w:sz w:val="22"/>
                <w:szCs w:val="22"/>
              </w:rPr>
              <w:t>ДВМП</w:t>
            </w:r>
            <w:r w:rsidR="007D07BB">
              <w:rPr>
                <w:color w:val="000000"/>
                <w:sz w:val="22"/>
                <w:szCs w:val="22"/>
              </w:rPr>
              <w:t>»</w:t>
            </w:r>
          </w:p>
        </w:tc>
        <w:tc>
          <w:tcPr>
            <w:tcW w:w="0" w:type="auto"/>
            <w:vMerge w:val="restart"/>
            <w:shd w:val="clear" w:color="auto" w:fill="auto"/>
            <w:hideMark/>
          </w:tcPr>
          <w:p w:rsidR="00764E0F" w:rsidRPr="007A1FB2" w:rsidRDefault="00764E0F" w:rsidP="003765B7">
            <w:pPr>
              <w:jc w:val="center"/>
              <w:rPr>
                <w:color w:val="000000"/>
                <w:highlight w:val="yellow"/>
              </w:rPr>
            </w:pPr>
            <w:r w:rsidRPr="003765B7">
              <w:rPr>
                <w:color w:val="000000"/>
              </w:rPr>
              <w:t>23 апреля 2015г.</w:t>
            </w:r>
          </w:p>
        </w:tc>
        <w:tc>
          <w:tcPr>
            <w:tcW w:w="0" w:type="auto"/>
            <w:shd w:val="clear" w:color="auto" w:fill="auto"/>
            <w:hideMark/>
          </w:tcPr>
          <w:p w:rsidR="00764E0F" w:rsidRPr="007A1FB2" w:rsidRDefault="00764E0F" w:rsidP="00942371">
            <w:pPr>
              <w:rPr>
                <w:color w:val="000000"/>
                <w:highlight w:val="yellow"/>
              </w:rPr>
            </w:pPr>
            <w:r w:rsidRPr="003765B7">
              <w:rPr>
                <w:color w:val="000000"/>
              </w:rPr>
              <w:t xml:space="preserve">1. О досрочном прекращении полномочий членов Совета директоров ОАО </w:t>
            </w:r>
            <w:r w:rsidR="007D07BB">
              <w:rPr>
                <w:color w:val="000000"/>
              </w:rPr>
              <w:t>«</w:t>
            </w:r>
            <w:r w:rsidRPr="003765B7">
              <w:rPr>
                <w:color w:val="000000"/>
              </w:rPr>
              <w:t>ДВМП</w:t>
            </w:r>
            <w:r w:rsidR="007D07BB">
              <w:rPr>
                <w:color w:val="000000"/>
              </w:rPr>
              <w:t>»</w:t>
            </w:r>
            <w:r w:rsidRPr="003765B7">
              <w:rPr>
                <w:color w:val="000000"/>
              </w:rPr>
              <w:t>.</w:t>
            </w:r>
          </w:p>
        </w:tc>
        <w:tc>
          <w:tcPr>
            <w:tcW w:w="0" w:type="auto"/>
            <w:shd w:val="clear" w:color="auto" w:fill="auto"/>
            <w:hideMark/>
          </w:tcPr>
          <w:p w:rsidR="00764E0F" w:rsidRPr="007A1FB2" w:rsidRDefault="00764E0F" w:rsidP="00942371">
            <w:pPr>
              <w:rPr>
                <w:color w:val="000000"/>
                <w:highlight w:val="yellow"/>
              </w:rPr>
            </w:pPr>
            <w:r w:rsidRPr="003765B7">
              <w:rPr>
                <w:color w:val="000000"/>
              </w:rPr>
              <w:t xml:space="preserve">Досрочно прекратить полномочия членов Совета директоров ОАО </w:t>
            </w:r>
            <w:r w:rsidR="007D07BB">
              <w:rPr>
                <w:color w:val="000000"/>
              </w:rPr>
              <w:t>«</w:t>
            </w:r>
            <w:r w:rsidRPr="003765B7">
              <w:rPr>
                <w:color w:val="000000"/>
              </w:rPr>
              <w:t>ДВМП</w:t>
            </w:r>
            <w:r w:rsidR="007D07BB">
              <w:rPr>
                <w:color w:val="000000"/>
              </w:rPr>
              <w:t>»</w:t>
            </w:r>
            <w:r w:rsidRPr="003765B7">
              <w:rPr>
                <w:color w:val="000000"/>
              </w:rPr>
              <w:t>.</w:t>
            </w:r>
          </w:p>
        </w:tc>
        <w:tc>
          <w:tcPr>
            <w:tcW w:w="0" w:type="auto"/>
            <w:shd w:val="clear" w:color="auto" w:fill="auto"/>
            <w:hideMark/>
          </w:tcPr>
          <w:p w:rsidR="00764E0F" w:rsidRPr="001D555D" w:rsidRDefault="00764E0F" w:rsidP="00942371">
            <w:pPr>
              <w:rPr>
                <w:color w:val="000000"/>
              </w:rPr>
            </w:pPr>
            <w:r>
              <w:rPr>
                <w:color w:val="000000"/>
              </w:rPr>
              <w:t>За</w:t>
            </w:r>
          </w:p>
        </w:tc>
      </w:tr>
      <w:tr w:rsidR="00764E0F" w:rsidRPr="001D555D" w:rsidTr="00764E0F">
        <w:trPr>
          <w:trHeight w:val="1536"/>
        </w:trPr>
        <w:tc>
          <w:tcPr>
            <w:tcW w:w="0" w:type="auto"/>
            <w:vMerge/>
            <w:vAlign w:val="center"/>
            <w:hideMark/>
          </w:tcPr>
          <w:p w:rsidR="00764E0F" w:rsidRPr="001D555D" w:rsidRDefault="00764E0F" w:rsidP="00942371">
            <w:pPr>
              <w:rPr>
                <w:color w:val="000000"/>
              </w:rPr>
            </w:pPr>
          </w:p>
        </w:tc>
        <w:tc>
          <w:tcPr>
            <w:tcW w:w="0" w:type="auto"/>
            <w:vMerge/>
            <w:vAlign w:val="center"/>
            <w:hideMark/>
          </w:tcPr>
          <w:p w:rsidR="00764E0F" w:rsidRPr="007A1FB2" w:rsidRDefault="00764E0F" w:rsidP="00942371">
            <w:pPr>
              <w:rPr>
                <w:rFonts w:ascii="Arial" w:hAnsi="Arial" w:cs="Arial"/>
                <w:vanish/>
                <w:sz w:val="16"/>
                <w:szCs w:val="16"/>
                <w:highlight w:val="yellow"/>
              </w:rPr>
            </w:pPr>
          </w:p>
        </w:tc>
        <w:tc>
          <w:tcPr>
            <w:tcW w:w="0" w:type="auto"/>
            <w:vMerge/>
            <w:vAlign w:val="center"/>
            <w:hideMark/>
          </w:tcPr>
          <w:p w:rsidR="00764E0F" w:rsidRPr="007A1FB2" w:rsidRDefault="00764E0F" w:rsidP="00942371">
            <w:pPr>
              <w:rPr>
                <w:rFonts w:ascii="Calibri" w:hAnsi="Calibri"/>
                <w:color w:val="000000"/>
                <w:sz w:val="22"/>
                <w:szCs w:val="22"/>
                <w:highlight w:val="yellow"/>
              </w:rPr>
            </w:pPr>
          </w:p>
        </w:tc>
        <w:tc>
          <w:tcPr>
            <w:tcW w:w="0" w:type="auto"/>
            <w:shd w:val="clear" w:color="auto" w:fill="auto"/>
            <w:hideMark/>
          </w:tcPr>
          <w:p w:rsidR="00764E0F" w:rsidRPr="007A1FB2" w:rsidRDefault="00764E0F" w:rsidP="00942371">
            <w:pPr>
              <w:rPr>
                <w:color w:val="000000"/>
                <w:highlight w:val="yellow"/>
              </w:rPr>
            </w:pPr>
            <w:r w:rsidRPr="003765B7">
              <w:rPr>
                <w:color w:val="000000"/>
              </w:rPr>
              <w:t xml:space="preserve">2. Избрании членов Совета директоров ОАО </w:t>
            </w:r>
            <w:r w:rsidR="007D07BB">
              <w:rPr>
                <w:color w:val="000000"/>
              </w:rPr>
              <w:t>«</w:t>
            </w:r>
            <w:r w:rsidRPr="003765B7">
              <w:rPr>
                <w:color w:val="000000"/>
              </w:rPr>
              <w:t>ДВМП</w:t>
            </w:r>
            <w:r w:rsidR="007D07BB">
              <w:rPr>
                <w:color w:val="000000"/>
              </w:rPr>
              <w:t>»</w:t>
            </w:r>
            <w:r w:rsidRPr="003765B7">
              <w:rPr>
                <w:color w:val="000000"/>
              </w:rPr>
              <w:t>.</w:t>
            </w:r>
          </w:p>
        </w:tc>
        <w:tc>
          <w:tcPr>
            <w:tcW w:w="0" w:type="auto"/>
            <w:shd w:val="clear" w:color="auto" w:fill="auto"/>
            <w:hideMark/>
          </w:tcPr>
          <w:p w:rsidR="00764E0F" w:rsidRPr="003765B7" w:rsidRDefault="00764E0F" w:rsidP="003765B7">
            <w:pPr>
              <w:rPr>
                <w:color w:val="000000"/>
              </w:rPr>
            </w:pPr>
            <w:r w:rsidRPr="003765B7">
              <w:rPr>
                <w:color w:val="000000"/>
              </w:rPr>
              <w:t xml:space="preserve">Избрать членами Совета директоров ОАО </w:t>
            </w:r>
            <w:r w:rsidR="007D07BB">
              <w:rPr>
                <w:color w:val="000000"/>
              </w:rPr>
              <w:t>«</w:t>
            </w:r>
            <w:r w:rsidRPr="003765B7">
              <w:rPr>
                <w:color w:val="000000"/>
              </w:rPr>
              <w:t>ДВМП</w:t>
            </w:r>
            <w:r w:rsidR="007D07BB">
              <w:rPr>
                <w:color w:val="000000"/>
              </w:rPr>
              <w:t>»</w:t>
            </w:r>
            <w:r w:rsidRPr="003765B7">
              <w:rPr>
                <w:color w:val="000000"/>
              </w:rPr>
              <w:t xml:space="preserve">: </w:t>
            </w:r>
          </w:p>
          <w:p w:rsidR="00764E0F" w:rsidRPr="003765B7" w:rsidRDefault="00764E0F" w:rsidP="003765B7">
            <w:pPr>
              <w:rPr>
                <w:color w:val="000000"/>
              </w:rPr>
            </w:pPr>
            <w:r w:rsidRPr="003765B7">
              <w:rPr>
                <w:color w:val="000000"/>
              </w:rPr>
              <w:t xml:space="preserve">1.Боуд Клайв Денис </w:t>
            </w:r>
          </w:p>
          <w:p w:rsidR="00764E0F" w:rsidRPr="003765B7" w:rsidRDefault="00764E0F" w:rsidP="003765B7">
            <w:pPr>
              <w:rPr>
                <w:color w:val="000000"/>
              </w:rPr>
            </w:pPr>
            <w:r w:rsidRPr="003765B7">
              <w:rPr>
                <w:color w:val="000000"/>
              </w:rPr>
              <w:t xml:space="preserve">2.Грапенгейcсер Ханс Густав Якоб </w:t>
            </w:r>
          </w:p>
          <w:p w:rsidR="00764E0F" w:rsidRPr="003765B7" w:rsidRDefault="00764E0F" w:rsidP="003765B7">
            <w:pPr>
              <w:rPr>
                <w:color w:val="000000"/>
              </w:rPr>
            </w:pPr>
            <w:r w:rsidRPr="003765B7">
              <w:rPr>
                <w:color w:val="000000"/>
              </w:rPr>
              <w:t xml:space="preserve">3.Изосимова Наталья Вадимовна </w:t>
            </w:r>
          </w:p>
          <w:p w:rsidR="00764E0F" w:rsidRPr="003765B7" w:rsidRDefault="00764E0F" w:rsidP="003765B7">
            <w:pPr>
              <w:rPr>
                <w:color w:val="000000"/>
              </w:rPr>
            </w:pPr>
            <w:r w:rsidRPr="003765B7">
              <w:rPr>
                <w:color w:val="000000"/>
              </w:rPr>
              <w:t xml:space="preserve">4.Калинин Дмитрий Вячеславович </w:t>
            </w:r>
          </w:p>
          <w:p w:rsidR="00764E0F" w:rsidRPr="003765B7" w:rsidRDefault="00764E0F" w:rsidP="003765B7">
            <w:pPr>
              <w:rPr>
                <w:color w:val="000000"/>
              </w:rPr>
            </w:pPr>
            <w:r w:rsidRPr="003765B7">
              <w:rPr>
                <w:color w:val="000000"/>
              </w:rPr>
              <w:t xml:space="preserve">5.Каяшев Владимир Анатольевич </w:t>
            </w:r>
          </w:p>
          <w:p w:rsidR="00764E0F" w:rsidRPr="003765B7" w:rsidRDefault="00764E0F" w:rsidP="003765B7">
            <w:pPr>
              <w:rPr>
                <w:color w:val="000000"/>
              </w:rPr>
            </w:pPr>
            <w:r w:rsidRPr="003765B7">
              <w:rPr>
                <w:color w:val="000000"/>
              </w:rPr>
              <w:t xml:space="preserve">6.Шайдаев Марат Магомедович </w:t>
            </w:r>
          </w:p>
          <w:p w:rsidR="00764E0F" w:rsidRPr="003765B7" w:rsidRDefault="00764E0F" w:rsidP="003765B7">
            <w:pPr>
              <w:rPr>
                <w:color w:val="000000"/>
              </w:rPr>
            </w:pPr>
            <w:r w:rsidRPr="003765B7">
              <w:rPr>
                <w:color w:val="000000"/>
              </w:rPr>
              <w:t xml:space="preserve">7.Швец Дмитрий Владимирович </w:t>
            </w:r>
          </w:p>
          <w:p w:rsidR="00764E0F" w:rsidRPr="003765B7" w:rsidRDefault="00764E0F" w:rsidP="003765B7">
            <w:pPr>
              <w:rPr>
                <w:color w:val="000000"/>
              </w:rPr>
            </w:pPr>
            <w:r w:rsidRPr="003765B7">
              <w:rPr>
                <w:color w:val="000000"/>
              </w:rPr>
              <w:t xml:space="preserve">8.Шохин Дмитрий Александрович </w:t>
            </w:r>
          </w:p>
          <w:p w:rsidR="00764E0F" w:rsidRPr="007A1FB2" w:rsidRDefault="00764E0F" w:rsidP="003765B7">
            <w:pPr>
              <w:rPr>
                <w:color w:val="000000"/>
                <w:highlight w:val="yellow"/>
              </w:rPr>
            </w:pPr>
            <w:r w:rsidRPr="003765B7">
              <w:rPr>
                <w:color w:val="000000"/>
              </w:rPr>
              <w:lastRenderedPageBreak/>
              <w:t>9.Успенский Андрей Маркович</w:t>
            </w:r>
          </w:p>
        </w:tc>
        <w:tc>
          <w:tcPr>
            <w:tcW w:w="0" w:type="auto"/>
            <w:shd w:val="clear" w:color="auto" w:fill="auto"/>
            <w:hideMark/>
          </w:tcPr>
          <w:p w:rsidR="00764E0F" w:rsidRPr="001D555D" w:rsidRDefault="00764E0F" w:rsidP="00942371">
            <w:pPr>
              <w:rPr>
                <w:color w:val="000000"/>
              </w:rPr>
            </w:pPr>
            <w:r>
              <w:rPr>
                <w:color w:val="000000"/>
              </w:rPr>
              <w:lastRenderedPageBreak/>
              <w:t>За</w:t>
            </w:r>
          </w:p>
        </w:tc>
      </w:tr>
      <w:tr w:rsidR="00764E0F" w:rsidRPr="001D555D" w:rsidTr="00764E0F">
        <w:trPr>
          <w:trHeight w:val="70"/>
        </w:trPr>
        <w:tc>
          <w:tcPr>
            <w:tcW w:w="0" w:type="auto"/>
            <w:vMerge w:val="restart"/>
            <w:shd w:val="clear" w:color="auto" w:fill="auto"/>
            <w:hideMark/>
          </w:tcPr>
          <w:p w:rsidR="00764E0F" w:rsidRPr="001D555D" w:rsidRDefault="00764E0F" w:rsidP="00EB0FCA">
            <w:pPr>
              <w:jc w:val="center"/>
              <w:rPr>
                <w:color w:val="000000"/>
              </w:rPr>
            </w:pPr>
            <w:r>
              <w:rPr>
                <w:color w:val="000000"/>
              </w:rPr>
              <w:lastRenderedPageBreak/>
              <w:t>3</w:t>
            </w:r>
          </w:p>
        </w:tc>
        <w:tc>
          <w:tcPr>
            <w:tcW w:w="0" w:type="auto"/>
            <w:vMerge w:val="restart"/>
            <w:shd w:val="clear" w:color="auto" w:fill="auto"/>
            <w:hideMark/>
          </w:tcPr>
          <w:p w:rsidR="00764E0F" w:rsidRPr="00612226" w:rsidRDefault="00764E0F" w:rsidP="00612226">
            <w:pPr>
              <w:jc w:val="center"/>
              <w:rPr>
                <w:color w:val="000000"/>
                <w:sz w:val="22"/>
                <w:szCs w:val="22"/>
              </w:rPr>
            </w:pPr>
            <w:r w:rsidRPr="00612226">
              <w:rPr>
                <w:color w:val="000000"/>
                <w:sz w:val="22"/>
                <w:szCs w:val="22"/>
              </w:rPr>
              <w:t xml:space="preserve">Публичное акционерное общество </w:t>
            </w:r>
            <w:r w:rsidR="007D07BB">
              <w:rPr>
                <w:color w:val="000000"/>
                <w:sz w:val="22"/>
                <w:szCs w:val="22"/>
              </w:rPr>
              <w:t>«</w:t>
            </w:r>
            <w:r w:rsidRPr="00612226">
              <w:rPr>
                <w:color w:val="000000"/>
                <w:sz w:val="22"/>
                <w:szCs w:val="22"/>
              </w:rPr>
              <w:t>Дальневосточное морское пароходство</w:t>
            </w:r>
            <w:r w:rsidR="007D07BB">
              <w:rPr>
                <w:color w:val="000000"/>
                <w:sz w:val="22"/>
                <w:szCs w:val="22"/>
              </w:rPr>
              <w:t>»</w:t>
            </w:r>
          </w:p>
          <w:p w:rsidR="00764E0F" w:rsidRPr="00612226" w:rsidRDefault="00764E0F" w:rsidP="00612226">
            <w:pPr>
              <w:jc w:val="center"/>
              <w:rPr>
                <w:color w:val="000000"/>
                <w:sz w:val="22"/>
                <w:szCs w:val="22"/>
              </w:rPr>
            </w:pPr>
          </w:p>
          <w:p w:rsidR="00764E0F" w:rsidRPr="00FF3CEB" w:rsidRDefault="00764E0F" w:rsidP="00612226">
            <w:pPr>
              <w:jc w:val="center"/>
              <w:rPr>
                <w:vanish/>
                <w:sz w:val="16"/>
                <w:szCs w:val="16"/>
              </w:rPr>
            </w:pPr>
            <w:r w:rsidRPr="00612226">
              <w:rPr>
                <w:color w:val="000000"/>
                <w:sz w:val="22"/>
                <w:szCs w:val="22"/>
              </w:rPr>
              <w:t xml:space="preserve">ПАО </w:t>
            </w:r>
            <w:r w:rsidR="007D07BB">
              <w:rPr>
                <w:color w:val="000000"/>
                <w:sz w:val="22"/>
                <w:szCs w:val="22"/>
              </w:rPr>
              <w:t>«</w:t>
            </w:r>
            <w:r w:rsidRPr="00612226">
              <w:rPr>
                <w:color w:val="000000"/>
                <w:sz w:val="22"/>
                <w:szCs w:val="22"/>
              </w:rPr>
              <w:t>ДВМП</w:t>
            </w:r>
            <w:r w:rsidR="007D07BB">
              <w:rPr>
                <w:color w:val="000000"/>
                <w:sz w:val="22"/>
                <w:szCs w:val="22"/>
              </w:rPr>
              <w:t>»</w:t>
            </w:r>
            <w:r w:rsidRPr="00FF3CEB">
              <w:rPr>
                <w:vanish/>
                <w:sz w:val="16"/>
                <w:szCs w:val="16"/>
              </w:rPr>
              <w:t>Конец формы</w:t>
            </w:r>
          </w:p>
        </w:tc>
        <w:tc>
          <w:tcPr>
            <w:tcW w:w="0" w:type="auto"/>
            <w:vMerge w:val="restart"/>
            <w:shd w:val="clear" w:color="auto" w:fill="auto"/>
            <w:hideMark/>
          </w:tcPr>
          <w:p w:rsidR="00764E0F" w:rsidRPr="000B66C2" w:rsidRDefault="00764E0F" w:rsidP="000768DB">
            <w:pPr>
              <w:jc w:val="center"/>
              <w:rPr>
                <w:color w:val="000000"/>
              </w:rPr>
            </w:pPr>
            <w:r>
              <w:rPr>
                <w:color w:val="000000"/>
                <w:lang w:val="en-US"/>
              </w:rPr>
              <w:t>29</w:t>
            </w:r>
            <w:r w:rsidRPr="000B66C2">
              <w:rPr>
                <w:color w:val="000000"/>
              </w:rPr>
              <w:t xml:space="preserve"> июня 201</w:t>
            </w:r>
            <w:r>
              <w:rPr>
                <w:color w:val="000000"/>
                <w:lang w:val="en-US"/>
              </w:rPr>
              <w:t>5</w:t>
            </w:r>
            <w:r w:rsidRPr="000B66C2">
              <w:rPr>
                <w:color w:val="000000"/>
              </w:rPr>
              <w:t>г.</w:t>
            </w:r>
          </w:p>
        </w:tc>
        <w:tc>
          <w:tcPr>
            <w:tcW w:w="0" w:type="auto"/>
            <w:shd w:val="clear" w:color="auto" w:fill="auto"/>
            <w:hideMark/>
          </w:tcPr>
          <w:p w:rsidR="00764E0F" w:rsidRPr="008F090B" w:rsidRDefault="00764E0F" w:rsidP="00612226">
            <w:pPr>
              <w:rPr>
                <w:color w:val="000000"/>
                <w:highlight w:val="yellow"/>
              </w:rPr>
            </w:pPr>
            <w:r>
              <w:rPr>
                <w:color w:val="000000"/>
              </w:rPr>
              <w:t>1</w:t>
            </w:r>
            <w:r w:rsidRPr="00612226">
              <w:rPr>
                <w:color w:val="000000"/>
              </w:rPr>
              <w:t xml:space="preserve">. Об утверждении годового отчета ОАО </w:t>
            </w:r>
            <w:r w:rsidR="007D07BB">
              <w:rPr>
                <w:color w:val="000000"/>
              </w:rPr>
              <w:t>«</w:t>
            </w:r>
            <w:r w:rsidRPr="00612226">
              <w:rPr>
                <w:color w:val="000000"/>
              </w:rPr>
              <w:t>ДВМП</w:t>
            </w:r>
            <w:r w:rsidR="007D07BB">
              <w:rPr>
                <w:color w:val="000000"/>
              </w:rPr>
              <w:t>»</w:t>
            </w:r>
            <w:r w:rsidRPr="00612226">
              <w:rPr>
                <w:color w:val="000000"/>
              </w:rPr>
              <w:t xml:space="preserve"> за 2014 год.</w:t>
            </w:r>
          </w:p>
        </w:tc>
        <w:tc>
          <w:tcPr>
            <w:tcW w:w="0" w:type="auto"/>
            <w:shd w:val="clear" w:color="auto" w:fill="auto"/>
            <w:hideMark/>
          </w:tcPr>
          <w:p w:rsidR="00764E0F" w:rsidRPr="008F090B" w:rsidRDefault="00764E0F" w:rsidP="00EB0FCA">
            <w:pPr>
              <w:rPr>
                <w:color w:val="000000"/>
                <w:highlight w:val="yellow"/>
              </w:rPr>
            </w:pPr>
            <w:r w:rsidRPr="00612226">
              <w:rPr>
                <w:color w:val="000000"/>
              </w:rPr>
              <w:t xml:space="preserve">Утвердить годовой отчет ОАО </w:t>
            </w:r>
            <w:r w:rsidR="007D07BB">
              <w:rPr>
                <w:color w:val="000000"/>
              </w:rPr>
              <w:t>«</w:t>
            </w:r>
            <w:r w:rsidRPr="00612226">
              <w:rPr>
                <w:color w:val="000000"/>
              </w:rPr>
              <w:t>ДВМП</w:t>
            </w:r>
            <w:r w:rsidR="007D07BB">
              <w:rPr>
                <w:color w:val="000000"/>
              </w:rPr>
              <w:t>»</w:t>
            </w:r>
            <w:r w:rsidRPr="00612226">
              <w:rPr>
                <w:color w:val="000000"/>
              </w:rPr>
              <w:t xml:space="preserve"> за 2014 год. </w:t>
            </w:r>
          </w:p>
        </w:tc>
        <w:tc>
          <w:tcPr>
            <w:tcW w:w="0" w:type="auto"/>
            <w:shd w:val="clear" w:color="auto" w:fill="auto"/>
            <w:hideMark/>
          </w:tcPr>
          <w:p w:rsidR="00764E0F" w:rsidRPr="008F090B" w:rsidRDefault="00764E0F" w:rsidP="00EB0FCA">
            <w:pPr>
              <w:rPr>
                <w:color w:val="000000"/>
                <w:highlight w:val="yellow"/>
              </w:rPr>
            </w:pPr>
            <w:r w:rsidRPr="00612226">
              <w:rPr>
                <w:color w:val="000000"/>
              </w:rPr>
              <w:t>Воздержались</w:t>
            </w:r>
          </w:p>
        </w:tc>
      </w:tr>
      <w:tr w:rsidR="00764E0F" w:rsidRPr="001D555D" w:rsidTr="00764E0F">
        <w:trPr>
          <w:trHeight w:val="1439"/>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56557F" w:rsidRDefault="00764E0F" w:rsidP="001D42F7">
            <w:pPr>
              <w:rPr>
                <w:color w:val="000000"/>
              </w:rPr>
            </w:pPr>
            <w:r>
              <w:rPr>
                <w:color w:val="000000"/>
              </w:rPr>
              <w:t>2</w:t>
            </w:r>
            <w:r w:rsidRPr="00612226">
              <w:rPr>
                <w:color w:val="000000"/>
              </w:rPr>
              <w:t xml:space="preserve">. Об утверждении годовой бухгалтерской отчетности ОАО </w:t>
            </w:r>
            <w:r w:rsidR="007D07BB">
              <w:rPr>
                <w:color w:val="000000"/>
              </w:rPr>
              <w:t>«</w:t>
            </w:r>
            <w:r w:rsidRPr="00612226">
              <w:rPr>
                <w:color w:val="000000"/>
              </w:rPr>
              <w:t>ДВМП</w:t>
            </w:r>
            <w:r w:rsidR="007D07BB">
              <w:rPr>
                <w:color w:val="000000"/>
              </w:rPr>
              <w:t>»</w:t>
            </w:r>
            <w:r w:rsidRPr="00612226">
              <w:rPr>
                <w:color w:val="000000"/>
              </w:rPr>
              <w:t>, в том числе отчета о финансовых результатах за 2014 год.</w:t>
            </w:r>
          </w:p>
        </w:tc>
        <w:tc>
          <w:tcPr>
            <w:tcW w:w="0" w:type="auto"/>
            <w:shd w:val="clear" w:color="auto" w:fill="auto"/>
          </w:tcPr>
          <w:p w:rsidR="00764E0F" w:rsidRPr="001D555D" w:rsidRDefault="00764E0F" w:rsidP="00D6096E">
            <w:pPr>
              <w:rPr>
                <w:color w:val="000000"/>
              </w:rPr>
            </w:pPr>
            <w:r w:rsidRPr="00612226">
              <w:rPr>
                <w:color w:val="000000"/>
              </w:rPr>
              <w:t xml:space="preserve">Утвердить годовую бухгалтерскую отчетность ОАО </w:t>
            </w:r>
            <w:r w:rsidR="007D07BB">
              <w:rPr>
                <w:color w:val="000000"/>
              </w:rPr>
              <w:t>«</w:t>
            </w:r>
            <w:r w:rsidRPr="00612226">
              <w:rPr>
                <w:color w:val="000000"/>
              </w:rPr>
              <w:t>ДВМП</w:t>
            </w:r>
            <w:r w:rsidR="007D07BB">
              <w:rPr>
                <w:color w:val="000000"/>
              </w:rPr>
              <w:t>»</w:t>
            </w:r>
            <w:r w:rsidRPr="00612226">
              <w:rPr>
                <w:color w:val="000000"/>
              </w:rPr>
              <w:t>, в том числе отчет о финансовых результатах за 2014 год.</w:t>
            </w:r>
          </w:p>
        </w:tc>
        <w:tc>
          <w:tcPr>
            <w:tcW w:w="0" w:type="auto"/>
            <w:shd w:val="clear" w:color="auto" w:fill="auto"/>
          </w:tcPr>
          <w:p w:rsidR="00764E0F" w:rsidRPr="001D555D" w:rsidRDefault="00764E0F" w:rsidP="00D6096E">
            <w:pPr>
              <w:rPr>
                <w:color w:val="000000"/>
              </w:rPr>
            </w:pPr>
            <w:r w:rsidRPr="00612226">
              <w:rPr>
                <w:color w:val="000000"/>
              </w:rPr>
              <w:t>Воздержались</w:t>
            </w:r>
          </w:p>
        </w:tc>
      </w:tr>
      <w:tr w:rsidR="00764E0F" w:rsidRPr="001D555D" w:rsidTr="00764E0F">
        <w:trPr>
          <w:trHeight w:val="70"/>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Default="00764E0F" w:rsidP="000C028B">
            <w:pPr>
              <w:rPr>
                <w:color w:val="000000"/>
              </w:rPr>
            </w:pPr>
            <w:r w:rsidRPr="001D42F7">
              <w:rPr>
                <w:color w:val="000000"/>
              </w:rPr>
              <w:t xml:space="preserve">3. Об утверждении распределения прибыли и убытков ОАО </w:t>
            </w:r>
            <w:r w:rsidR="007D07BB">
              <w:rPr>
                <w:color w:val="000000"/>
              </w:rPr>
              <w:t>«</w:t>
            </w:r>
            <w:r w:rsidRPr="001D42F7">
              <w:rPr>
                <w:color w:val="000000"/>
              </w:rPr>
              <w:t>ДВМП</w:t>
            </w:r>
            <w:r w:rsidR="007D07BB">
              <w:rPr>
                <w:color w:val="000000"/>
              </w:rPr>
              <w:t>»</w:t>
            </w:r>
            <w:r w:rsidRPr="001D42F7">
              <w:rPr>
                <w:color w:val="000000"/>
              </w:rPr>
              <w:t xml:space="preserve"> по результатам 2014 финансового года.</w:t>
            </w:r>
          </w:p>
        </w:tc>
        <w:tc>
          <w:tcPr>
            <w:tcW w:w="0" w:type="auto"/>
            <w:shd w:val="clear" w:color="auto" w:fill="auto"/>
          </w:tcPr>
          <w:p w:rsidR="00764E0F" w:rsidRPr="00612226" w:rsidRDefault="00764E0F" w:rsidP="00612226">
            <w:pPr>
              <w:rPr>
                <w:color w:val="000000"/>
              </w:rPr>
            </w:pPr>
            <w:r w:rsidRPr="001D42F7">
              <w:rPr>
                <w:color w:val="000000"/>
              </w:rPr>
              <w:t xml:space="preserve">В связи с отсутствием прибыли по результатам 2014 финансового года прибыль ОАО </w:t>
            </w:r>
            <w:r w:rsidR="007D07BB">
              <w:rPr>
                <w:color w:val="000000"/>
              </w:rPr>
              <w:t>«</w:t>
            </w:r>
            <w:r w:rsidRPr="001D42F7">
              <w:rPr>
                <w:color w:val="000000"/>
              </w:rPr>
              <w:t>ДВМП</w:t>
            </w:r>
            <w:r w:rsidR="007D07BB">
              <w:rPr>
                <w:color w:val="000000"/>
              </w:rPr>
              <w:t>»</w:t>
            </w:r>
            <w:r w:rsidRPr="001D42F7">
              <w:rPr>
                <w:color w:val="000000"/>
              </w:rPr>
              <w:t xml:space="preserve"> по результатам 2014 финансового года не распределять.</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1128"/>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1D42F7" w:rsidRDefault="00764E0F" w:rsidP="000C028B">
            <w:pPr>
              <w:rPr>
                <w:color w:val="000000"/>
              </w:rPr>
            </w:pPr>
            <w:r w:rsidRPr="001D42F7">
              <w:rPr>
                <w:color w:val="000000"/>
              </w:rPr>
              <w:t xml:space="preserve">4. О выплате (объявлении) дивидендов по итогам работы ОАО </w:t>
            </w:r>
            <w:r w:rsidR="007D07BB">
              <w:rPr>
                <w:color w:val="000000"/>
              </w:rPr>
              <w:t>«</w:t>
            </w:r>
            <w:r w:rsidRPr="001D42F7">
              <w:rPr>
                <w:color w:val="000000"/>
              </w:rPr>
              <w:t>ДВМП</w:t>
            </w:r>
            <w:r w:rsidR="007D07BB">
              <w:rPr>
                <w:color w:val="000000"/>
              </w:rPr>
              <w:t>»</w:t>
            </w:r>
            <w:r w:rsidRPr="001D42F7">
              <w:rPr>
                <w:color w:val="000000"/>
              </w:rPr>
              <w:t xml:space="preserve"> за 2014 год.</w:t>
            </w:r>
          </w:p>
        </w:tc>
        <w:tc>
          <w:tcPr>
            <w:tcW w:w="0" w:type="auto"/>
            <w:shd w:val="clear" w:color="auto" w:fill="auto"/>
          </w:tcPr>
          <w:p w:rsidR="00764E0F" w:rsidRPr="00612226" w:rsidRDefault="00764E0F" w:rsidP="00612226">
            <w:pPr>
              <w:rPr>
                <w:color w:val="000000"/>
              </w:rPr>
            </w:pPr>
            <w:r w:rsidRPr="001D42F7">
              <w:rPr>
                <w:color w:val="000000"/>
              </w:rPr>
              <w:t>Дивиденды по итогам работы Общества за 2014 год не выплачивать (не объявлять).</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2546"/>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1D42F7" w:rsidRDefault="00764E0F" w:rsidP="000C028B">
            <w:pPr>
              <w:rPr>
                <w:color w:val="000000"/>
              </w:rPr>
            </w:pPr>
            <w:r w:rsidRPr="001D42F7">
              <w:rPr>
                <w:color w:val="000000"/>
              </w:rPr>
              <w:t>5.</w:t>
            </w:r>
            <w:r>
              <w:t xml:space="preserve"> </w:t>
            </w:r>
            <w:r w:rsidRPr="001D42F7">
              <w:rPr>
                <w:color w:val="000000"/>
              </w:rPr>
              <w:t xml:space="preserve">Избрание членов Совета директоров ОАО </w:t>
            </w:r>
            <w:r w:rsidR="007D07BB">
              <w:rPr>
                <w:color w:val="000000"/>
              </w:rPr>
              <w:t>«</w:t>
            </w:r>
            <w:r w:rsidRPr="001D42F7">
              <w:rPr>
                <w:color w:val="000000"/>
              </w:rPr>
              <w:t>ДВМП</w:t>
            </w:r>
            <w:r w:rsidR="007D07BB">
              <w:rPr>
                <w:color w:val="000000"/>
              </w:rPr>
              <w:t>»</w:t>
            </w:r>
            <w:r w:rsidRPr="001D42F7">
              <w:rPr>
                <w:color w:val="000000"/>
              </w:rPr>
              <w:t>.</w:t>
            </w:r>
          </w:p>
        </w:tc>
        <w:tc>
          <w:tcPr>
            <w:tcW w:w="0" w:type="auto"/>
            <w:shd w:val="clear" w:color="auto" w:fill="auto"/>
          </w:tcPr>
          <w:p w:rsidR="00764E0F" w:rsidRPr="001D42F7" w:rsidRDefault="00764E0F" w:rsidP="001D42F7">
            <w:pPr>
              <w:rPr>
                <w:color w:val="000000"/>
              </w:rPr>
            </w:pPr>
            <w:r w:rsidRPr="001D42F7">
              <w:rPr>
                <w:color w:val="000000"/>
              </w:rPr>
              <w:t xml:space="preserve">Избрать членами Совета директоров ОАО </w:t>
            </w:r>
            <w:r w:rsidR="007D07BB">
              <w:rPr>
                <w:color w:val="000000"/>
              </w:rPr>
              <w:t>«</w:t>
            </w:r>
            <w:r w:rsidRPr="001D42F7">
              <w:rPr>
                <w:color w:val="000000"/>
              </w:rPr>
              <w:t>ДВМП</w:t>
            </w:r>
            <w:r w:rsidR="007D07BB">
              <w:rPr>
                <w:color w:val="000000"/>
              </w:rPr>
              <w:t>»</w:t>
            </w:r>
            <w:r w:rsidRPr="001D42F7">
              <w:rPr>
                <w:color w:val="000000"/>
              </w:rPr>
              <w:t xml:space="preserve">: </w:t>
            </w:r>
          </w:p>
          <w:p w:rsidR="00764E0F" w:rsidRPr="001D42F7" w:rsidRDefault="00764E0F" w:rsidP="001D42F7">
            <w:pPr>
              <w:rPr>
                <w:color w:val="000000"/>
              </w:rPr>
            </w:pPr>
            <w:r w:rsidRPr="001D42F7">
              <w:rPr>
                <w:color w:val="000000"/>
              </w:rPr>
              <w:t xml:space="preserve">1.Боуд Клайв Денис; </w:t>
            </w:r>
          </w:p>
          <w:p w:rsidR="00764E0F" w:rsidRPr="001D42F7" w:rsidRDefault="00764E0F" w:rsidP="001D42F7">
            <w:pPr>
              <w:rPr>
                <w:color w:val="000000"/>
              </w:rPr>
            </w:pPr>
            <w:r w:rsidRPr="001D42F7">
              <w:rPr>
                <w:color w:val="000000"/>
              </w:rPr>
              <w:t xml:space="preserve">2.Грапенгейссер Ханс Густав Якоб; </w:t>
            </w:r>
          </w:p>
          <w:p w:rsidR="00764E0F" w:rsidRPr="001D42F7" w:rsidRDefault="00764E0F" w:rsidP="001D42F7">
            <w:pPr>
              <w:rPr>
                <w:color w:val="000000"/>
              </w:rPr>
            </w:pPr>
            <w:r w:rsidRPr="001D42F7">
              <w:rPr>
                <w:color w:val="000000"/>
              </w:rPr>
              <w:t xml:space="preserve">3.Изосимова Наталья Вадимовна; </w:t>
            </w:r>
          </w:p>
          <w:p w:rsidR="00764E0F" w:rsidRPr="001D42F7" w:rsidRDefault="00764E0F" w:rsidP="001D42F7">
            <w:pPr>
              <w:rPr>
                <w:color w:val="000000"/>
              </w:rPr>
            </w:pPr>
            <w:r w:rsidRPr="001D42F7">
              <w:rPr>
                <w:color w:val="000000"/>
              </w:rPr>
              <w:t xml:space="preserve">4.Каяшев Владимир Анатольевич; </w:t>
            </w:r>
          </w:p>
          <w:p w:rsidR="00764E0F" w:rsidRPr="001D42F7" w:rsidRDefault="00764E0F" w:rsidP="001D42F7">
            <w:pPr>
              <w:rPr>
                <w:color w:val="000000"/>
              </w:rPr>
            </w:pPr>
            <w:r w:rsidRPr="001D42F7">
              <w:rPr>
                <w:color w:val="000000"/>
              </w:rPr>
              <w:t xml:space="preserve">5.Магомедов Зиявудин Гаджиевич; </w:t>
            </w:r>
          </w:p>
          <w:p w:rsidR="00764E0F" w:rsidRPr="001D42F7" w:rsidRDefault="00764E0F" w:rsidP="001D42F7">
            <w:pPr>
              <w:rPr>
                <w:color w:val="000000"/>
              </w:rPr>
            </w:pPr>
            <w:r w:rsidRPr="001D42F7">
              <w:rPr>
                <w:color w:val="000000"/>
              </w:rPr>
              <w:t xml:space="preserve">6.Шайдаев Марат Магомедович; </w:t>
            </w:r>
          </w:p>
          <w:p w:rsidR="00764E0F" w:rsidRPr="001D42F7" w:rsidRDefault="00764E0F" w:rsidP="001D42F7">
            <w:pPr>
              <w:rPr>
                <w:color w:val="000000"/>
              </w:rPr>
            </w:pPr>
            <w:r w:rsidRPr="001D42F7">
              <w:rPr>
                <w:color w:val="000000"/>
              </w:rPr>
              <w:t xml:space="preserve">7.Швец Дмитрий Владимирович; </w:t>
            </w:r>
          </w:p>
          <w:p w:rsidR="00764E0F" w:rsidRPr="001D42F7" w:rsidRDefault="00764E0F" w:rsidP="001D42F7">
            <w:pPr>
              <w:rPr>
                <w:color w:val="000000"/>
              </w:rPr>
            </w:pPr>
            <w:r w:rsidRPr="001D42F7">
              <w:rPr>
                <w:color w:val="000000"/>
              </w:rPr>
              <w:t xml:space="preserve">8.Шохин Дмитрий Александрович; </w:t>
            </w:r>
          </w:p>
          <w:p w:rsidR="00764E0F" w:rsidRPr="00612226" w:rsidRDefault="00764E0F" w:rsidP="001D42F7">
            <w:pPr>
              <w:rPr>
                <w:color w:val="000000"/>
              </w:rPr>
            </w:pPr>
            <w:r w:rsidRPr="001D42F7">
              <w:rPr>
                <w:color w:val="000000"/>
              </w:rPr>
              <w:t>9.Успенский Андрей Маркович.</w:t>
            </w:r>
          </w:p>
        </w:tc>
        <w:tc>
          <w:tcPr>
            <w:tcW w:w="0" w:type="auto"/>
            <w:shd w:val="clear" w:color="auto" w:fill="auto"/>
          </w:tcPr>
          <w:p w:rsidR="00764E0F" w:rsidRPr="000768DB" w:rsidRDefault="00764E0F" w:rsidP="00EB0FCA">
            <w:pPr>
              <w:rPr>
                <w:color w:val="000000"/>
              </w:rPr>
            </w:pPr>
            <w:r>
              <w:rPr>
                <w:color w:val="000000"/>
              </w:rPr>
              <w:t>За</w:t>
            </w:r>
          </w:p>
        </w:tc>
      </w:tr>
      <w:tr w:rsidR="00764E0F" w:rsidRPr="001D555D" w:rsidTr="00764E0F">
        <w:trPr>
          <w:trHeight w:val="1703"/>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1D42F7" w:rsidRDefault="00764E0F" w:rsidP="000C028B">
            <w:pPr>
              <w:rPr>
                <w:color w:val="000000"/>
              </w:rPr>
            </w:pPr>
            <w:r w:rsidRPr="001D42F7">
              <w:rPr>
                <w:color w:val="000000"/>
              </w:rPr>
              <w:t xml:space="preserve">6. Избрание членов Ревизионной комиссии ОАО </w:t>
            </w:r>
            <w:r w:rsidR="007D07BB">
              <w:rPr>
                <w:color w:val="000000"/>
              </w:rPr>
              <w:t>«</w:t>
            </w:r>
            <w:r w:rsidRPr="001D42F7">
              <w:rPr>
                <w:color w:val="000000"/>
              </w:rPr>
              <w:t>ДВМП</w:t>
            </w:r>
            <w:r w:rsidR="007D07BB">
              <w:rPr>
                <w:color w:val="000000"/>
              </w:rPr>
              <w:t>»</w:t>
            </w:r>
            <w:r w:rsidRPr="001D42F7">
              <w:rPr>
                <w:color w:val="000000"/>
              </w:rPr>
              <w:t>.</w:t>
            </w:r>
          </w:p>
        </w:tc>
        <w:tc>
          <w:tcPr>
            <w:tcW w:w="0" w:type="auto"/>
            <w:shd w:val="clear" w:color="auto" w:fill="auto"/>
          </w:tcPr>
          <w:p w:rsidR="00764E0F" w:rsidRPr="001D42F7" w:rsidRDefault="00764E0F" w:rsidP="001D42F7">
            <w:pPr>
              <w:rPr>
                <w:color w:val="000000"/>
              </w:rPr>
            </w:pPr>
            <w:r w:rsidRPr="001D42F7">
              <w:rPr>
                <w:color w:val="000000"/>
              </w:rPr>
              <w:t xml:space="preserve">Избрать в Ревизионную комиссию ОАО </w:t>
            </w:r>
            <w:r w:rsidR="007D07BB">
              <w:rPr>
                <w:color w:val="000000"/>
              </w:rPr>
              <w:t>«</w:t>
            </w:r>
            <w:r w:rsidRPr="001D42F7">
              <w:rPr>
                <w:color w:val="000000"/>
              </w:rPr>
              <w:t>ДВМП</w:t>
            </w:r>
            <w:r w:rsidR="007D07BB">
              <w:rPr>
                <w:color w:val="000000"/>
              </w:rPr>
              <w:t>»</w:t>
            </w:r>
            <w:r w:rsidRPr="001D42F7">
              <w:rPr>
                <w:color w:val="000000"/>
              </w:rPr>
              <w:t xml:space="preserve">: </w:t>
            </w:r>
          </w:p>
          <w:p w:rsidR="00764E0F" w:rsidRPr="001D42F7" w:rsidRDefault="00764E0F" w:rsidP="001D42F7">
            <w:pPr>
              <w:rPr>
                <w:color w:val="000000"/>
              </w:rPr>
            </w:pPr>
            <w:r w:rsidRPr="001D42F7">
              <w:rPr>
                <w:color w:val="000000"/>
              </w:rPr>
              <w:t xml:space="preserve">1.Вид Татьяна Вильгельмовна; </w:t>
            </w:r>
          </w:p>
          <w:p w:rsidR="00764E0F" w:rsidRPr="001D42F7" w:rsidRDefault="00764E0F" w:rsidP="001D42F7">
            <w:pPr>
              <w:rPr>
                <w:color w:val="000000"/>
              </w:rPr>
            </w:pPr>
            <w:r w:rsidRPr="001D42F7">
              <w:rPr>
                <w:color w:val="000000"/>
              </w:rPr>
              <w:t xml:space="preserve">2.Тимофеева Ирина Анатольевна; </w:t>
            </w:r>
          </w:p>
          <w:p w:rsidR="00764E0F" w:rsidRPr="001D42F7" w:rsidRDefault="00764E0F" w:rsidP="001D42F7">
            <w:pPr>
              <w:rPr>
                <w:color w:val="000000"/>
              </w:rPr>
            </w:pPr>
            <w:r w:rsidRPr="001D42F7">
              <w:rPr>
                <w:color w:val="000000"/>
              </w:rPr>
              <w:t xml:space="preserve">3.Шамкуть Артур Викторович; </w:t>
            </w:r>
          </w:p>
          <w:p w:rsidR="00764E0F" w:rsidRPr="001D42F7" w:rsidRDefault="00764E0F" w:rsidP="001D42F7">
            <w:pPr>
              <w:rPr>
                <w:color w:val="000000"/>
              </w:rPr>
            </w:pPr>
            <w:r w:rsidRPr="001D42F7">
              <w:rPr>
                <w:color w:val="000000"/>
              </w:rPr>
              <w:t xml:space="preserve">4.Трантин Игорь Борисович; </w:t>
            </w:r>
          </w:p>
          <w:p w:rsidR="00764E0F" w:rsidRPr="00612226" w:rsidRDefault="00764E0F" w:rsidP="001D42F7">
            <w:pPr>
              <w:rPr>
                <w:color w:val="000000"/>
              </w:rPr>
            </w:pPr>
            <w:r w:rsidRPr="001D42F7">
              <w:rPr>
                <w:color w:val="000000"/>
              </w:rPr>
              <w:t>5.Смирнов Денис Владимирович.</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1402"/>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Default="00764E0F" w:rsidP="000C028B">
            <w:pPr>
              <w:rPr>
                <w:color w:val="000000"/>
              </w:rPr>
            </w:pPr>
            <w:r w:rsidRPr="001D42F7">
              <w:rPr>
                <w:color w:val="000000"/>
              </w:rPr>
              <w:t xml:space="preserve">7. Об утверждении аудитора ОАО </w:t>
            </w:r>
            <w:r w:rsidR="007D07BB">
              <w:rPr>
                <w:color w:val="000000"/>
              </w:rPr>
              <w:t>«</w:t>
            </w:r>
            <w:r w:rsidRPr="001D42F7">
              <w:rPr>
                <w:color w:val="000000"/>
              </w:rPr>
              <w:t>ДВМП</w:t>
            </w:r>
            <w:r w:rsidR="007D07BB">
              <w:rPr>
                <w:color w:val="000000"/>
              </w:rPr>
              <w:t>»</w:t>
            </w:r>
            <w:r w:rsidRPr="001D42F7">
              <w:rPr>
                <w:color w:val="000000"/>
              </w:rPr>
              <w:t xml:space="preserve"> на 2015 год.</w:t>
            </w:r>
          </w:p>
        </w:tc>
        <w:tc>
          <w:tcPr>
            <w:tcW w:w="0" w:type="auto"/>
            <w:shd w:val="clear" w:color="auto" w:fill="auto"/>
          </w:tcPr>
          <w:p w:rsidR="00764E0F" w:rsidRPr="00612226" w:rsidRDefault="00764E0F" w:rsidP="00612226">
            <w:pPr>
              <w:rPr>
                <w:color w:val="000000"/>
              </w:rPr>
            </w:pPr>
            <w:r w:rsidRPr="001D42F7">
              <w:rPr>
                <w:color w:val="000000"/>
              </w:rPr>
              <w:t xml:space="preserve">Утвердить АО </w:t>
            </w:r>
            <w:r w:rsidR="007D07BB">
              <w:rPr>
                <w:color w:val="000000"/>
              </w:rPr>
              <w:t>«</w:t>
            </w:r>
            <w:r w:rsidRPr="001D42F7">
              <w:rPr>
                <w:color w:val="000000"/>
              </w:rPr>
              <w:t>КПМГ</w:t>
            </w:r>
            <w:r w:rsidR="007D07BB">
              <w:rPr>
                <w:color w:val="000000"/>
              </w:rPr>
              <w:t>»</w:t>
            </w:r>
            <w:r w:rsidRPr="001D42F7">
              <w:rPr>
                <w:color w:val="000000"/>
              </w:rPr>
              <w:t xml:space="preserve"> аудитором Общества для проведения обязательного аудита финансовой отчетности ОАО </w:t>
            </w:r>
            <w:r w:rsidR="007D07BB">
              <w:rPr>
                <w:color w:val="000000"/>
              </w:rPr>
              <w:t>«</w:t>
            </w:r>
            <w:r w:rsidRPr="001D42F7">
              <w:rPr>
                <w:color w:val="000000"/>
              </w:rPr>
              <w:t>ДВМП</w:t>
            </w:r>
            <w:r w:rsidR="007D07BB">
              <w:rPr>
                <w:color w:val="000000"/>
              </w:rPr>
              <w:t>»</w:t>
            </w:r>
            <w:r w:rsidRPr="001D42F7">
              <w:rPr>
                <w:color w:val="000000"/>
              </w:rPr>
              <w:t xml:space="preserve"> за 2015 г., подготовленной в соответствии с Российскими Стандартами Бухгалтерского Учета (РСБУ).</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703"/>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1D42F7" w:rsidRDefault="00764E0F" w:rsidP="000C028B">
            <w:pPr>
              <w:rPr>
                <w:color w:val="000000"/>
              </w:rPr>
            </w:pPr>
            <w:r w:rsidRPr="001D42F7">
              <w:rPr>
                <w:color w:val="000000"/>
              </w:rPr>
              <w:t xml:space="preserve">8. Об утверждении Устава ОАО </w:t>
            </w:r>
            <w:r w:rsidR="007D07BB">
              <w:rPr>
                <w:color w:val="000000"/>
              </w:rPr>
              <w:t>«</w:t>
            </w:r>
            <w:r w:rsidRPr="001D42F7">
              <w:rPr>
                <w:color w:val="000000"/>
              </w:rPr>
              <w:t>ДВМП</w:t>
            </w:r>
            <w:r w:rsidR="007D07BB">
              <w:rPr>
                <w:color w:val="000000"/>
              </w:rPr>
              <w:t>»</w:t>
            </w:r>
            <w:r w:rsidRPr="001D42F7">
              <w:rPr>
                <w:color w:val="000000"/>
              </w:rPr>
              <w:t xml:space="preserve"> в новой редакции.</w:t>
            </w:r>
          </w:p>
        </w:tc>
        <w:tc>
          <w:tcPr>
            <w:tcW w:w="0" w:type="auto"/>
            <w:shd w:val="clear" w:color="auto" w:fill="auto"/>
          </w:tcPr>
          <w:p w:rsidR="00764E0F" w:rsidRPr="00612226" w:rsidRDefault="00764E0F" w:rsidP="00612226">
            <w:pPr>
              <w:rPr>
                <w:color w:val="000000"/>
              </w:rPr>
            </w:pPr>
            <w:r w:rsidRPr="001D42F7">
              <w:rPr>
                <w:color w:val="000000"/>
              </w:rPr>
              <w:t xml:space="preserve">Утвердить Устав ОАО </w:t>
            </w:r>
            <w:r w:rsidR="007D07BB">
              <w:rPr>
                <w:color w:val="000000"/>
              </w:rPr>
              <w:t>«</w:t>
            </w:r>
            <w:r w:rsidRPr="001D42F7">
              <w:rPr>
                <w:color w:val="000000"/>
              </w:rPr>
              <w:t>ДВМП</w:t>
            </w:r>
            <w:r w:rsidR="007D07BB">
              <w:rPr>
                <w:color w:val="000000"/>
              </w:rPr>
              <w:t>»</w:t>
            </w:r>
            <w:r w:rsidRPr="001D42F7">
              <w:rPr>
                <w:color w:val="000000"/>
              </w:rPr>
              <w:t xml:space="preserve"> в новой редакции.</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1270"/>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1D42F7" w:rsidRDefault="00764E0F" w:rsidP="000C028B">
            <w:pPr>
              <w:rPr>
                <w:color w:val="000000"/>
              </w:rPr>
            </w:pPr>
            <w:r w:rsidRPr="001D42F7">
              <w:rPr>
                <w:color w:val="000000"/>
              </w:rPr>
              <w:t>9.</w:t>
            </w:r>
            <w:r>
              <w:t xml:space="preserve"> </w:t>
            </w:r>
            <w:r w:rsidRPr="001D42F7">
              <w:rPr>
                <w:color w:val="000000"/>
              </w:rPr>
              <w:t xml:space="preserve">Об утверждении Положения об Общем собрании акционеров ОАО </w:t>
            </w:r>
            <w:r w:rsidR="007D07BB">
              <w:rPr>
                <w:color w:val="000000"/>
              </w:rPr>
              <w:t>«</w:t>
            </w:r>
            <w:r w:rsidRPr="001D42F7">
              <w:rPr>
                <w:color w:val="000000"/>
              </w:rPr>
              <w:t>ДВМП</w:t>
            </w:r>
            <w:r w:rsidR="007D07BB">
              <w:rPr>
                <w:color w:val="000000"/>
              </w:rPr>
              <w:t>»</w:t>
            </w:r>
            <w:r w:rsidRPr="001D42F7">
              <w:rPr>
                <w:color w:val="000000"/>
              </w:rPr>
              <w:t xml:space="preserve"> в новой редакции.</w:t>
            </w:r>
          </w:p>
        </w:tc>
        <w:tc>
          <w:tcPr>
            <w:tcW w:w="0" w:type="auto"/>
            <w:shd w:val="clear" w:color="auto" w:fill="auto"/>
          </w:tcPr>
          <w:p w:rsidR="00764E0F" w:rsidRPr="00612226" w:rsidRDefault="00764E0F" w:rsidP="00612226">
            <w:pPr>
              <w:rPr>
                <w:color w:val="000000"/>
              </w:rPr>
            </w:pPr>
            <w:r w:rsidRPr="001D42F7">
              <w:rPr>
                <w:color w:val="000000"/>
              </w:rPr>
              <w:t xml:space="preserve">Утвердить Положение об Общем собрании акционеров ОАО </w:t>
            </w:r>
            <w:r w:rsidR="007D07BB">
              <w:rPr>
                <w:color w:val="000000"/>
              </w:rPr>
              <w:t>«</w:t>
            </w:r>
            <w:r w:rsidRPr="001D42F7">
              <w:rPr>
                <w:color w:val="000000"/>
              </w:rPr>
              <w:t>ДВМП</w:t>
            </w:r>
            <w:r w:rsidR="007D07BB">
              <w:rPr>
                <w:color w:val="000000"/>
              </w:rPr>
              <w:t>»</w:t>
            </w:r>
            <w:r w:rsidRPr="001D42F7">
              <w:rPr>
                <w:color w:val="000000"/>
              </w:rPr>
              <w:t xml:space="preserve"> в новой редакции.</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1128"/>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0768DB" w:rsidRDefault="00764E0F" w:rsidP="000C028B">
            <w:pPr>
              <w:rPr>
                <w:color w:val="000000"/>
              </w:rPr>
            </w:pPr>
            <w:r w:rsidRPr="000768DB">
              <w:rPr>
                <w:color w:val="000000"/>
              </w:rPr>
              <w:t xml:space="preserve">10. Об утверждении Положения о Совете директоров ОАО </w:t>
            </w:r>
            <w:r w:rsidR="007D07BB">
              <w:rPr>
                <w:color w:val="000000"/>
              </w:rPr>
              <w:t>«</w:t>
            </w:r>
            <w:r w:rsidRPr="000768DB">
              <w:rPr>
                <w:color w:val="000000"/>
              </w:rPr>
              <w:t>ДВМП</w:t>
            </w:r>
            <w:r w:rsidR="007D07BB">
              <w:rPr>
                <w:color w:val="000000"/>
              </w:rPr>
              <w:t>»</w:t>
            </w:r>
            <w:r w:rsidRPr="000768DB">
              <w:rPr>
                <w:color w:val="000000"/>
              </w:rPr>
              <w:t xml:space="preserve"> в новой редакции.</w:t>
            </w:r>
          </w:p>
        </w:tc>
        <w:tc>
          <w:tcPr>
            <w:tcW w:w="0" w:type="auto"/>
            <w:shd w:val="clear" w:color="auto" w:fill="auto"/>
          </w:tcPr>
          <w:p w:rsidR="00764E0F" w:rsidRPr="00612226" w:rsidRDefault="00764E0F" w:rsidP="00612226">
            <w:pPr>
              <w:rPr>
                <w:color w:val="000000"/>
              </w:rPr>
            </w:pPr>
            <w:r w:rsidRPr="000768DB">
              <w:rPr>
                <w:color w:val="000000"/>
              </w:rPr>
              <w:t xml:space="preserve">Утвердить Положение о Совете директоров ОАО </w:t>
            </w:r>
            <w:r w:rsidR="007D07BB">
              <w:rPr>
                <w:color w:val="000000"/>
              </w:rPr>
              <w:t>«</w:t>
            </w:r>
            <w:r w:rsidRPr="000768DB">
              <w:rPr>
                <w:color w:val="000000"/>
              </w:rPr>
              <w:t>ДВМП</w:t>
            </w:r>
            <w:r w:rsidR="007D07BB">
              <w:rPr>
                <w:color w:val="000000"/>
              </w:rPr>
              <w:t>»</w:t>
            </w:r>
            <w:r w:rsidRPr="000768DB">
              <w:rPr>
                <w:color w:val="000000"/>
              </w:rPr>
              <w:t xml:space="preserve"> в новой редакции.</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1D555D" w:rsidTr="00764E0F">
        <w:trPr>
          <w:trHeight w:val="3680"/>
        </w:trPr>
        <w:tc>
          <w:tcPr>
            <w:tcW w:w="0" w:type="auto"/>
            <w:vMerge/>
            <w:vAlign w:val="center"/>
          </w:tcPr>
          <w:p w:rsidR="00764E0F" w:rsidRPr="001D555D" w:rsidRDefault="00764E0F" w:rsidP="00EB0FCA">
            <w:pPr>
              <w:rPr>
                <w:color w:val="000000"/>
              </w:rPr>
            </w:pPr>
          </w:p>
        </w:tc>
        <w:tc>
          <w:tcPr>
            <w:tcW w:w="0" w:type="auto"/>
            <w:vMerge/>
            <w:vAlign w:val="center"/>
          </w:tcPr>
          <w:p w:rsidR="00764E0F" w:rsidRPr="001D555D" w:rsidRDefault="00764E0F" w:rsidP="00EB0FCA">
            <w:pPr>
              <w:rPr>
                <w:rFonts w:ascii="Arial" w:hAnsi="Arial" w:cs="Arial"/>
                <w:vanish/>
                <w:sz w:val="16"/>
                <w:szCs w:val="16"/>
              </w:rPr>
            </w:pPr>
          </w:p>
        </w:tc>
        <w:tc>
          <w:tcPr>
            <w:tcW w:w="0" w:type="auto"/>
            <w:vMerge/>
            <w:vAlign w:val="center"/>
          </w:tcPr>
          <w:p w:rsidR="00764E0F" w:rsidRPr="001D555D" w:rsidRDefault="00764E0F" w:rsidP="00EB0FCA">
            <w:pPr>
              <w:rPr>
                <w:rFonts w:ascii="Calibri" w:hAnsi="Calibri"/>
                <w:color w:val="000000"/>
                <w:sz w:val="22"/>
                <w:szCs w:val="22"/>
              </w:rPr>
            </w:pPr>
          </w:p>
        </w:tc>
        <w:tc>
          <w:tcPr>
            <w:tcW w:w="0" w:type="auto"/>
            <w:shd w:val="clear" w:color="auto" w:fill="auto"/>
          </w:tcPr>
          <w:p w:rsidR="00764E0F" w:rsidRPr="000768DB" w:rsidRDefault="00764E0F" w:rsidP="000C028B">
            <w:pPr>
              <w:rPr>
                <w:color w:val="000000"/>
              </w:rPr>
            </w:pPr>
            <w:r w:rsidRPr="000768DB">
              <w:rPr>
                <w:color w:val="000000"/>
              </w:rPr>
              <w:t xml:space="preserve">11. Об одобрении сделок, в совершении которых имеется заинтересованность, которые могут быть совершены ОАО </w:t>
            </w:r>
            <w:r w:rsidR="007D07BB">
              <w:rPr>
                <w:color w:val="000000"/>
              </w:rPr>
              <w:t>«</w:t>
            </w:r>
            <w:r w:rsidRPr="000768DB">
              <w:rPr>
                <w:color w:val="000000"/>
              </w:rPr>
              <w:t>ДВМП</w:t>
            </w:r>
            <w:r w:rsidR="007D07BB">
              <w:rPr>
                <w:color w:val="000000"/>
              </w:rPr>
              <w:t>»</w:t>
            </w:r>
            <w:r w:rsidRPr="000768DB">
              <w:rPr>
                <w:color w:val="000000"/>
              </w:rPr>
              <w:t xml:space="preserve"> в будущем.</w:t>
            </w:r>
          </w:p>
        </w:tc>
        <w:tc>
          <w:tcPr>
            <w:tcW w:w="0" w:type="auto"/>
            <w:shd w:val="clear" w:color="auto" w:fill="auto"/>
          </w:tcPr>
          <w:p w:rsidR="00764E0F" w:rsidRPr="000768DB" w:rsidRDefault="00764E0F" w:rsidP="000768DB">
            <w:pPr>
              <w:rPr>
                <w:color w:val="000000"/>
              </w:rPr>
            </w:pPr>
            <w:r w:rsidRPr="000768DB">
              <w:rPr>
                <w:color w:val="000000"/>
              </w:rPr>
              <w:t xml:space="preserve">Одобрить сделки, в совершении которых имеется заинтересованность, которые могут быть заключены ОАО </w:t>
            </w:r>
            <w:r w:rsidR="007D07BB">
              <w:rPr>
                <w:color w:val="000000"/>
              </w:rPr>
              <w:t>«</w:t>
            </w:r>
            <w:r w:rsidRPr="000768DB">
              <w:rPr>
                <w:color w:val="000000"/>
              </w:rPr>
              <w:t>ДВМП</w:t>
            </w:r>
            <w:r w:rsidR="007D07BB">
              <w:rPr>
                <w:color w:val="000000"/>
              </w:rPr>
              <w:t>»</w:t>
            </w:r>
            <w:r w:rsidRPr="000768DB">
              <w:rPr>
                <w:color w:val="000000"/>
              </w:rPr>
              <w:t xml:space="preserve"> в процессе осуществления обычной хозяйственной деятельности в период с 29 июня 2015 г. до даты проведения очередного Общего собрания акционеров по итогам деятельности Общества за 2015 г., стороной, выгодоприобретателем, посредником или представителем в которых является одно или несколько из перечисленных юридических лиц: </w:t>
            </w:r>
          </w:p>
          <w:p w:rsidR="00764E0F" w:rsidRPr="000768DB" w:rsidRDefault="00764E0F" w:rsidP="000768DB">
            <w:pPr>
              <w:rPr>
                <w:color w:val="000000"/>
              </w:rPr>
            </w:pPr>
            <w:r w:rsidRPr="000768DB">
              <w:rPr>
                <w:color w:val="000000"/>
              </w:rPr>
              <w:t xml:space="preserve">Открытое акционерное общество </w:t>
            </w:r>
            <w:r w:rsidR="007D07BB">
              <w:rPr>
                <w:color w:val="000000"/>
              </w:rPr>
              <w:t>«</w:t>
            </w:r>
            <w:r w:rsidRPr="000768DB">
              <w:rPr>
                <w:color w:val="000000"/>
              </w:rPr>
              <w:t>Владивостокский морской торговый порт</w:t>
            </w:r>
            <w:r w:rsidR="007D07BB">
              <w:rPr>
                <w:color w:val="000000"/>
              </w:rPr>
              <w:t>»</w:t>
            </w:r>
            <w:r w:rsidRPr="000768DB">
              <w:rPr>
                <w:color w:val="000000"/>
              </w:rPr>
              <w:t xml:space="preserve">; Общество с ограниченной ответственностью </w:t>
            </w:r>
            <w:r w:rsidR="007D07BB">
              <w:rPr>
                <w:color w:val="000000"/>
              </w:rPr>
              <w:t>«</w:t>
            </w:r>
            <w:r w:rsidRPr="000768DB">
              <w:rPr>
                <w:color w:val="000000"/>
              </w:rPr>
              <w:t>ФЕСКО Интегрированный Транспорт</w:t>
            </w:r>
            <w:r w:rsidR="007D07BB">
              <w:rPr>
                <w:color w:val="000000"/>
              </w:rPr>
              <w:t>»</w:t>
            </w:r>
            <w:r w:rsidRPr="000768DB">
              <w:rPr>
                <w:color w:val="000000"/>
              </w:rPr>
              <w:t xml:space="preserve">; Общество с ограниченной ответственностью </w:t>
            </w:r>
            <w:r w:rsidR="007D07BB">
              <w:rPr>
                <w:color w:val="000000"/>
              </w:rPr>
              <w:t>«</w:t>
            </w:r>
            <w:r w:rsidRPr="000768DB">
              <w:rPr>
                <w:color w:val="000000"/>
              </w:rPr>
              <w:t xml:space="preserve">Фирма </w:t>
            </w:r>
            <w:r w:rsidR="007D07BB">
              <w:rPr>
                <w:color w:val="000000"/>
              </w:rPr>
              <w:t>«</w:t>
            </w:r>
            <w:r w:rsidRPr="000768DB">
              <w:rPr>
                <w:color w:val="000000"/>
              </w:rPr>
              <w:t>Трансгарант</w:t>
            </w:r>
            <w:r w:rsidR="007D07BB">
              <w:rPr>
                <w:color w:val="000000"/>
              </w:rPr>
              <w:t>»</w:t>
            </w:r>
            <w:r w:rsidRPr="000768DB">
              <w:rPr>
                <w:color w:val="000000"/>
              </w:rPr>
              <w:t xml:space="preserve">, </w:t>
            </w:r>
          </w:p>
          <w:p w:rsidR="00764E0F" w:rsidRPr="000768DB" w:rsidRDefault="00764E0F" w:rsidP="000768DB">
            <w:pPr>
              <w:rPr>
                <w:color w:val="000000"/>
              </w:rPr>
            </w:pPr>
            <w:r w:rsidRPr="000768DB">
              <w:rPr>
                <w:color w:val="000000"/>
              </w:rPr>
              <w:t xml:space="preserve">предметом которых является купля-продажа имущества, мена, аренда, подряд, оказание услуг, перевозка, тайм-чартер, бербоут чартер, фрахтование, транспортная экспедиция, заем, кредит, банковский вклад (депозит), поручительство, гарантия, залог, хранение, комиссия, агентирование, доверительное управление имуществом, выполнение научно-исследовательских, опытно-конструкторских и технологических работ, уступка прав требования (цессия), перевод долга, прощение долга, зачет встречных требований, </w:t>
            </w:r>
          </w:p>
          <w:p w:rsidR="00764E0F" w:rsidRPr="00612226" w:rsidRDefault="00764E0F" w:rsidP="000768DB">
            <w:pPr>
              <w:rPr>
                <w:color w:val="000000"/>
              </w:rPr>
            </w:pPr>
            <w:r w:rsidRPr="000768DB">
              <w:rPr>
                <w:color w:val="000000"/>
              </w:rPr>
              <w:t>предельная сумма, на которую может быть совершена каждая из которых, не превышает 900 000 000 (Девятьсот миллионов) рублей; срок каждой сделки не превышает 3 (Три) года, процентная ставка - в пределах 11% (Одиннадцать процентов) годовых).</w:t>
            </w:r>
          </w:p>
        </w:tc>
        <w:tc>
          <w:tcPr>
            <w:tcW w:w="0" w:type="auto"/>
            <w:shd w:val="clear" w:color="auto" w:fill="auto"/>
          </w:tcPr>
          <w:p w:rsidR="00764E0F" w:rsidRPr="00612226" w:rsidRDefault="00764E0F" w:rsidP="00EB0FCA">
            <w:pPr>
              <w:rPr>
                <w:color w:val="000000"/>
              </w:rPr>
            </w:pPr>
            <w:r w:rsidRPr="00612226">
              <w:rPr>
                <w:color w:val="000000"/>
              </w:rPr>
              <w:t>Воздержались</w:t>
            </w:r>
          </w:p>
        </w:tc>
      </w:tr>
      <w:tr w:rsidR="00764E0F" w:rsidRPr="003765B7" w:rsidTr="00764E0F">
        <w:trPr>
          <w:trHeight w:val="1396"/>
        </w:trPr>
        <w:tc>
          <w:tcPr>
            <w:tcW w:w="0" w:type="auto"/>
            <w:vMerge w:val="restart"/>
            <w:shd w:val="clear" w:color="auto" w:fill="auto"/>
            <w:hideMark/>
          </w:tcPr>
          <w:p w:rsidR="00764E0F" w:rsidRPr="005360EE" w:rsidRDefault="00764E0F" w:rsidP="00D6096E">
            <w:pPr>
              <w:jc w:val="center"/>
              <w:rPr>
                <w:color w:val="000000"/>
                <w:lang w:val="en-US"/>
              </w:rPr>
            </w:pPr>
            <w:r>
              <w:rPr>
                <w:color w:val="000000"/>
                <w:lang w:val="en-US"/>
              </w:rPr>
              <w:lastRenderedPageBreak/>
              <w:t>4</w:t>
            </w:r>
          </w:p>
        </w:tc>
        <w:tc>
          <w:tcPr>
            <w:tcW w:w="0" w:type="auto"/>
            <w:vMerge w:val="restart"/>
            <w:shd w:val="clear" w:color="auto" w:fill="auto"/>
            <w:hideMark/>
          </w:tcPr>
          <w:p w:rsidR="00764E0F" w:rsidRPr="00764E0F" w:rsidRDefault="00764E0F" w:rsidP="00D6096E">
            <w:pPr>
              <w:jc w:val="center"/>
              <w:rPr>
                <w:color w:val="000000"/>
                <w:sz w:val="22"/>
                <w:szCs w:val="22"/>
              </w:rPr>
            </w:pPr>
            <w:r w:rsidRPr="00392A38">
              <w:rPr>
                <w:color w:val="000000"/>
                <w:sz w:val="22"/>
                <w:szCs w:val="22"/>
              </w:rPr>
              <w:t xml:space="preserve">Открытое акционерное общество </w:t>
            </w:r>
            <w:r w:rsidR="007D07BB">
              <w:rPr>
                <w:color w:val="000000"/>
                <w:sz w:val="22"/>
                <w:szCs w:val="22"/>
              </w:rPr>
              <w:t>«</w:t>
            </w:r>
            <w:r w:rsidRPr="00392A38">
              <w:rPr>
                <w:color w:val="000000"/>
                <w:sz w:val="22"/>
                <w:szCs w:val="22"/>
              </w:rPr>
              <w:t>Газпром нефть</w:t>
            </w:r>
            <w:r w:rsidR="007D07BB">
              <w:rPr>
                <w:color w:val="000000"/>
                <w:sz w:val="22"/>
                <w:szCs w:val="22"/>
              </w:rPr>
              <w:t>»</w:t>
            </w:r>
            <w:r w:rsidRPr="00392A38">
              <w:rPr>
                <w:color w:val="000000"/>
                <w:sz w:val="22"/>
                <w:szCs w:val="22"/>
              </w:rPr>
              <w:t xml:space="preserve">Открытое акционерное общество </w:t>
            </w:r>
            <w:r w:rsidR="007D07BB">
              <w:rPr>
                <w:color w:val="000000"/>
                <w:sz w:val="22"/>
                <w:szCs w:val="22"/>
              </w:rPr>
              <w:t>«</w:t>
            </w:r>
            <w:r w:rsidRPr="00392A38">
              <w:rPr>
                <w:color w:val="000000"/>
                <w:sz w:val="22"/>
                <w:szCs w:val="22"/>
              </w:rPr>
              <w:t>Газпром нефть</w:t>
            </w:r>
            <w:r w:rsidR="007D07BB">
              <w:rPr>
                <w:color w:val="000000"/>
                <w:sz w:val="22"/>
                <w:szCs w:val="22"/>
              </w:rPr>
              <w:t>»</w:t>
            </w:r>
          </w:p>
          <w:p w:rsidR="00764E0F" w:rsidRPr="00764E0F" w:rsidRDefault="00764E0F" w:rsidP="00D6096E">
            <w:pPr>
              <w:jc w:val="center"/>
              <w:rPr>
                <w:color w:val="000000"/>
                <w:sz w:val="22"/>
                <w:szCs w:val="22"/>
              </w:rPr>
            </w:pPr>
          </w:p>
          <w:p w:rsidR="00764E0F" w:rsidRPr="00392A38" w:rsidRDefault="00764E0F" w:rsidP="00D6096E">
            <w:pPr>
              <w:jc w:val="center"/>
              <w:rPr>
                <w:vanish/>
                <w:sz w:val="16"/>
                <w:szCs w:val="16"/>
                <w:lang w:val="en-US"/>
              </w:rPr>
            </w:pPr>
            <w:r w:rsidRPr="00392A38">
              <w:rPr>
                <w:color w:val="000000"/>
                <w:sz w:val="22"/>
                <w:szCs w:val="22"/>
              </w:rPr>
              <w:t xml:space="preserve">ОАО </w:t>
            </w:r>
            <w:r w:rsidR="007D07BB">
              <w:rPr>
                <w:color w:val="000000"/>
                <w:sz w:val="22"/>
                <w:szCs w:val="22"/>
              </w:rPr>
              <w:t>«</w:t>
            </w:r>
            <w:r w:rsidRPr="00392A38">
              <w:rPr>
                <w:color w:val="000000"/>
                <w:sz w:val="22"/>
                <w:szCs w:val="22"/>
              </w:rPr>
              <w:t>Газпром нефть</w:t>
            </w:r>
            <w:r w:rsidR="007D07BB">
              <w:rPr>
                <w:color w:val="000000"/>
                <w:sz w:val="22"/>
                <w:szCs w:val="22"/>
              </w:rPr>
              <w:t>»</w:t>
            </w:r>
          </w:p>
        </w:tc>
        <w:tc>
          <w:tcPr>
            <w:tcW w:w="0" w:type="auto"/>
            <w:vMerge w:val="restart"/>
            <w:shd w:val="clear" w:color="auto" w:fill="auto"/>
            <w:hideMark/>
          </w:tcPr>
          <w:p w:rsidR="00764E0F" w:rsidRDefault="00764E0F" w:rsidP="00D6096E">
            <w:pPr>
              <w:jc w:val="center"/>
              <w:rPr>
                <w:color w:val="000000"/>
              </w:rPr>
            </w:pPr>
          </w:p>
          <w:p w:rsidR="00764E0F" w:rsidRPr="00392A38" w:rsidRDefault="00764E0F" w:rsidP="00D6096E">
            <w:pPr>
              <w:jc w:val="center"/>
              <w:rPr>
                <w:color w:val="000000"/>
                <w:lang w:val="en-US"/>
              </w:rPr>
            </w:pPr>
            <w:r>
              <w:rPr>
                <w:color w:val="000000"/>
              </w:rPr>
              <w:t>30 сентября 2015г.</w:t>
            </w:r>
          </w:p>
        </w:tc>
        <w:tc>
          <w:tcPr>
            <w:tcW w:w="0" w:type="auto"/>
            <w:shd w:val="clear" w:color="auto" w:fill="auto"/>
          </w:tcPr>
          <w:p w:rsidR="00764E0F" w:rsidRPr="00392A38" w:rsidRDefault="00764E0F" w:rsidP="00392A38">
            <w:pPr>
              <w:rPr>
                <w:color w:val="000000"/>
              </w:rPr>
            </w:pPr>
            <w:r w:rsidRPr="00392A38">
              <w:rPr>
                <w:color w:val="000000"/>
              </w:rPr>
              <w:t>1. О выплате дивидендов по результатам первого полугодия 2015 года.</w:t>
            </w:r>
          </w:p>
        </w:tc>
        <w:tc>
          <w:tcPr>
            <w:tcW w:w="0" w:type="auto"/>
            <w:shd w:val="clear" w:color="auto" w:fill="auto"/>
          </w:tcPr>
          <w:p w:rsidR="00764E0F" w:rsidRPr="001D555D" w:rsidRDefault="00764E0F" w:rsidP="00D6096E">
            <w:pPr>
              <w:rPr>
                <w:color w:val="000000"/>
              </w:rPr>
            </w:pPr>
            <w:r w:rsidRPr="00392A38">
              <w:rPr>
                <w:color w:val="000000"/>
              </w:rPr>
              <w:t>Выплатить дивиденды за первое полугодие 2015 года в денежной форме в размере 5,92 руб. на одну обыкновенную акцию; определить дату составления списка лиц, имеющих право на получение дивидендов – 16 октября 2015 года;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30 октября 2015 года, а другим зарегистрированным в реестре акционеров лицам – не позднее 23 ноября 2015 года; осуществить выплату дивидендов способом, указанным в реестре акционеров.</w:t>
            </w:r>
          </w:p>
        </w:tc>
        <w:tc>
          <w:tcPr>
            <w:tcW w:w="0" w:type="auto"/>
            <w:shd w:val="clear" w:color="auto" w:fill="auto"/>
          </w:tcPr>
          <w:p w:rsidR="00764E0F" w:rsidRPr="00392A38" w:rsidRDefault="00764E0F" w:rsidP="00D6096E">
            <w:pPr>
              <w:rPr>
                <w:color w:val="000000"/>
                <w:highlight w:val="yellow"/>
              </w:rPr>
            </w:pPr>
            <w:r w:rsidRPr="00392A38">
              <w:rPr>
                <w:color w:val="000000"/>
              </w:rPr>
              <w:t>Не принимали участие в голосовании</w:t>
            </w:r>
          </w:p>
        </w:tc>
      </w:tr>
      <w:tr w:rsidR="00764E0F" w:rsidRPr="003765B7"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392A38">
              <w:rPr>
                <w:color w:val="000000"/>
              </w:rPr>
              <w:t xml:space="preserve">2. Об утверждении Устава ОАО </w:t>
            </w:r>
            <w:r w:rsidR="007D07BB">
              <w:rPr>
                <w:color w:val="000000"/>
              </w:rPr>
              <w:t>«</w:t>
            </w:r>
            <w:r w:rsidRPr="00392A38">
              <w:rPr>
                <w:color w:val="000000"/>
              </w:rPr>
              <w:t>Газпром нефть</w:t>
            </w:r>
            <w:r w:rsidR="007D07BB">
              <w:rPr>
                <w:color w:val="000000"/>
              </w:rPr>
              <w:t>»</w:t>
            </w:r>
            <w:r w:rsidRPr="00392A38">
              <w:rPr>
                <w:color w:val="000000"/>
              </w:rPr>
              <w:t xml:space="preserve"> в новой редакции.</w:t>
            </w:r>
          </w:p>
        </w:tc>
        <w:tc>
          <w:tcPr>
            <w:tcW w:w="0" w:type="auto"/>
            <w:shd w:val="clear" w:color="auto" w:fill="auto"/>
          </w:tcPr>
          <w:p w:rsidR="00764E0F" w:rsidRPr="007A1FB2" w:rsidRDefault="00764E0F" w:rsidP="00D6096E">
            <w:pPr>
              <w:rPr>
                <w:color w:val="000000"/>
              </w:rPr>
            </w:pPr>
            <w:r w:rsidRPr="00392A38">
              <w:rPr>
                <w:color w:val="000000"/>
              </w:rPr>
              <w:t xml:space="preserve">Утвердить Устав ОАО </w:t>
            </w:r>
            <w:r w:rsidR="007D07BB">
              <w:rPr>
                <w:color w:val="000000"/>
              </w:rPr>
              <w:t>«</w:t>
            </w:r>
            <w:r w:rsidRPr="00392A38">
              <w:rPr>
                <w:color w:val="000000"/>
              </w:rPr>
              <w:t>Газпром нефть</w:t>
            </w:r>
            <w:r w:rsidR="007D07BB">
              <w:rPr>
                <w:color w:val="000000"/>
              </w:rPr>
              <w:t>»</w:t>
            </w:r>
            <w:r w:rsidRPr="00392A38">
              <w:rPr>
                <w:color w:val="000000"/>
              </w:rPr>
              <w:t xml:space="preserve"> в новой редакции.</w:t>
            </w:r>
          </w:p>
        </w:tc>
        <w:tc>
          <w:tcPr>
            <w:tcW w:w="0" w:type="auto"/>
            <w:shd w:val="clear" w:color="auto" w:fill="auto"/>
          </w:tcPr>
          <w:p w:rsidR="00764E0F" w:rsidRPr="00775114" w:rsidRDefault="00764E0F" w:rsidP="00D6096E">
            <w:pPr>
              <w:rPr>
                <w:color w:val="000000"/>
              </w:rPr>
            </w:pPr>
            <w:r w:rsidRPr="00392A38">
              <w:rPr>
                <w:color w:val="000000"/>
              </w:rPr>
              <w:t>Не принимали участие в голосовании</w:t>
            </w:r>
          </w:p>
        </w:tc>
      </w:tr>
      <w:tr w:rsidR="00764E0F" w:rsidRPr="003765B7"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392A38">
              <w:rPr>
                <w:color w:val="000000"/>
              </w:rPr>
              <w:t xml:space="preserve">3. Об утверждении Кодекса корпоративного управления ОАО </w:t>
            </w:r>
            <w:r w:rsidR="007D07BB">
              <w:rPr>
                <w:color w:val="000000"/>
              </w:rPr>
              <w:t>«</w:t>
            </w:r>
            <w:r w:rsidRPr="00392A38">
              <w:rPr>
                <w:color w:val="000000"/>
              </w:rPr>
              <w:t>Газпром нефть</w:t>
            </w:r>
            <w:r w:rsidR="007D07BB">
              <w:rPr>
                <w:color w:val="000000"/>
              </w:rPr>
              <w:t>»</w:t>
            </w:r>
            <w:r w:rsidRPr="00392A38">
              <w:rPr>
                <w:color w:val="000000"/>
              </w:rPr>
              <w:t xml:space="preserve"> в новой редакции</w:t>
            </w:r>
          </w:p>
        </w:tc>
        <w:tc>
          <w:tcPr>
            <w:tcW w:w="0" w:type="auto"/>
            <w:shd w:val="clear" w:color="auto" w:fill="auto"/>
          </w:tcPr>
          <w:p w:rsidR="00764E0F" w:rsidRPr="007A1FB2" w:rsidRDefault="00764E0F" w:rsidP="00D6096E">
            <w:pPr>
              <w:rPr>
                <w:color w:val="000000"/>
              </w:rPr>
            </w:pPr>
            <w:r w:rsidRPr="00392A38">
              <w:rPr>
                <w:color w:val="000000"/>
              </w:rPr>
              <w:t xml:space="preserve">Утвердить Кодекс корпоративного управления ОАО </w:t>
            </w:r>
            <w:r w:rsidR="007D07BB">
              <w:rPr>
                <w:color w:val="000000"/>
              </w:rPr>
              <w:t>«</w:t>
            </w:r>
            <w:r w:rsidRPr="00392A38">
              <w:rPr>
                <w:color w:val="000000"/>
              </w:rPr>
              <w:t>Газпром нефть</w:t>
            </w:r>
            <w:r w:rsidR="007D07BB">
              <w:rPr>
                <w:color w:val="000000"/>
              </w:rPr>
              <w:t>»</w:t>
            </w:r>
            <w:r w:rsidRPr="00392A38">
              <w:rPr>
                <w:color w:val="000000"/>
              </w:rPr>
              <w:t xml:space="preserve"> в новой редакции.</w:t>
            </w:r>
          </w:p>
        </w:tc>
        <w:tc>
          <w:tcPr>
            <w:tcW w:w="0" w:type="auto"/>
            <w:shd w:val="clear" w:color="auto" w:fill="auto"/>
          </w:tcPr>
          <w:p w:rsidR="00764E0F" w:rsidRPr="00775114" w:rsidRDefault="00764E0F" w:rsidP="00D6096E">
            <w:pPr>
              <w:rPr>
                <w:color w:val="000000"/>
              </w:rPr>
            </w:pPr>
            <w:r w:rsidRPr="00392A38">
              <w:rPr>
                <w:color w:val="000000"/>
              </w:rPr>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D6096E">
            <w:pPr>
              <w:jc w:val="center"/>
              <w:rPr>
                <w:color w:val="000000"/>
                <w:lang w:val="en-US"/>
              </w:rPr>
            </w:pPr>
            <w:r>
              <w:rPr>
                <w:color w:val="000000"/>
                <w:lang w:val="en-US"/>
              </w:rPr>
              <w:t>5</w:t>
            </w:r>
          </w:p>
        </w:tc>
        <w:tc>
          <w:tcPr>
            <w:tcW w:w="0" w:type="auto"/>
            <w:vMerge w:val="restart"/>
            <w:shd w:val="clear" w:color="auto" w:fill="auto"/>
            <w:hideMark/>
          </w:tcPr>
          <w:p w:rsidR="00764E0F" w:rsidRPr="00F6591C" w:rsidRDefault="00764E0F" w:rsidP="00D6096E">
            <w:pPr>
              <w:jc w:val="center"/>
              <w:rPr>
                <w:color w:val="000000"/>
                <w:sz w:val="22"/>
                <w:szCs w:val="22"/>
              </w:rPr>
            </w:pPr>
            <w:r w:rsidRPr="00392A38">
              <w:rPr>
                <w:color w:val="000000"/>
                <w:sz w:val="22"/>
                <w:szCs w:val="22"/>
              </w:rPr>
              <w:t xml:space="preserve">Открытое акционерное общество </w:t>
            </w:r>
            <w:r w:rsidR="007D07BB">
              <w:rPr>
                <w:color w:val="000000"/>
                <w:sz w:val="22"/>
                <w:szCs w:val="22"/>
              </w:rPr>
              <w:t>«</w:t>
            </w:r>
            <w:r w:rsidRPr="00392A38">
              <w:rPr>
                <w:color w:val="000000"/>
                <w:sz w:val="22"/>
                <w:szCs w:val="22"/>
              </w:rPr>
              <w:t>Газпром нефть</w:t>
            </w:r>
            <w:r w:rsidR="007D07BB">
              <w:rPr>
                <w:color w:val="000000"/>
                <w:sz w:val="22"/>
                <w:szCs w:val="22"/>
              </w:rPr>
              <w:t>»</w:t>
            </w:r>
            <w:r w:rsidRPr="00392A38">
              <w:rPr>
                <w:color w:val="000000"/>
                <w:sz w:val="22"/>
                <w:szCs w:val="22"/>
              </w:rPr>
              <w:t xml:space="preserve">Открытое акционерное общество </w:t>
            </w:r>
            <w:r w:rsidR="007D07BB">
              <w:rPr>
                <w:color w:val="000000"/>
                <w:sz w:val="22"/>
                <w:szCs w:val="22"/>
              </w:rPr>
              <w:t>«</w:t>
            </w:r>
            <w:r w:rsidRPr="00392A38">
              <w:rPr>
                <w:color w:val="000000"/>
                <w:sz w:val="22"/>
                <w:szCs w:val="22"/>
              </w:rPr>
              <w:t>Газпром нефть</w:t>
            </w:r>
            <w:r w:rsidR="007D07BB">
              <w:rPr>
                <w:color w:val="000000"/>
                <w:sz w:val="22"/>
                <w:szCs w:val="22"/>
              </w:rPr>
              <w:t>»</w:t>
            </w:r>
          </w:p>
          <w:p w:rsidR="00764E0F" w:rsidRPr="00F6591C" w:rsidRDefault="00764E0F" w:rsidP="00D6096E">
            <w:pPr>
              <w:jc w:val="center"/>
              <w:rPr>
                <w:color w:val="000000"/>
                <w:sz w:val="22"/>
                <w:szCs w:val="22"/>
              </w:rPr>
            </w:pPr>
          </w:p>
          <w:p w:rsidR="00764E0F" w:rsidRPr="00392A38" w:rsidRDefault="00764E0F" w:rsidP="00D6096E">
            <w:pPr>
              <w:jc w:val="center"/>
              <w:rPr>
                <w:vanish/>
                <w:sz w:val="16"/>
                <w:szCs w:val="16"/>
                <w:lang w:val="en-US"/>
              </w:rPr>
            </w:pPr>
            <w:r w:rsidRPr="00392A38">
              <w:rPr>
                <w:color w:val="000000"/>
                <w:sz w:val="22"/>
                <w:szCs w:val="22"/>
              </w:rPr>
              <w:t xml:space="preserve">ОАО </w:t>
            </w:r>
            <w:r w:rsidR="007D07BB">
              <w:rPr>
                <w:color w:val="000000"/>
                <w:sz w:val="22"/>
                <w:szCs w:val="22"/>
              </w:rPr>
              <w:t>«</w:t>
            </w:r>
            <w:r w:rsidRPr="00392A38">
              <w:rPr>
                <w:color w:val="000000"/>
                <w:sz w:val="22"/>
                <w:szCs w:val="22"/>
              </w:rPr>
              <w:t>Газпром нефть</w:t>
            </w:r>
            <w:r w:rsidR="007D07BB">
              <w:rPr>
                <w:color w:val="000000"/>
                <w:sz w:val="22"/>
                <w:szCs w:val="22"/>
              </w:rPr>
              <w:t>»</w:t>
            </w:r>
          </w:p>
        </w:tc>
        <w:tc>
          <w:tcPr>
            <w:tcW w:w="0" w:type="auto"/>
            <w:vMerge w:val="restart"/>
            <w:shd w:val="clear" w:color="auto" w:fill="auto"/>
            <w:hideMark/>
          </w:tcPr>
          <w:p w:rsidR="00764E0F" w:rsidRDefault="00764E0F" w:rsidP="00D6096E">
            <w:pPr>
              <w:jc w:val="center"/>
              <w:rPr>
                <w:color w:val="000000"/>
              </w:rPr>
            </w:pPr>
          </w:p>
          <w:p w:rsidR="00764E0F" w:rsidRPr="00392A38" w:rsidRDefault="00764E0F" w:rsidP="00F6591C">
            <w:pPr>
              <w:jc w:val="center"/>
              <w:rPr>
                <w:color w:val="000000"/>
                <w:lang w:val="en-US"/>
              </w:rPr>
            </w:pPr>
            <w:r>
              <w:rPr>
                <w:color w:val="000000"/>
              </w:rPr>
              <w:t>5 июня 2015г.</w:t>
            </w:r>
          </w:p>
        </w:tc>
        <w:tc>
          <w:tcPr>
            <w:tcW w:w="0" w:type="auto"/>
            <w:shd w:val="clear" w:color="auto" w:fill="auto"/>
          </w:tcPr>
          <w:p w:rsidR="00764E0F" w:rsidRPr="00392A38" w:rsidRDefault="00764E0F" w:rsidP="00D6096E">
            <w:pPr>
              <w:rPr>
                <w:color w:val="000000"/>
              </w:rPr>
            </w:pPr>
            <w:r w:rsidRPr="00F6591C">
              <w:rPr>
                <w:color w:val="000000"/>
              </w:rPr>
              <w:t xml:space="preserve">1. Утверждение годового отчета ОАО </w:t>
            </w:r>
            <w:r w:rsidR="007D07BB">
              <w:rPr>
                <w:color w:val="000000"/>
              </w:rPr>
              <w:t>«</w:t>
            </w:r>
            <w:r w:rsidRPr="00F6591C">
              <w:rPr>
                <w:color w:val="000000"/>
              </w:rPr>
              <w:t>Газпром нефть</w:t>
            </w:r>
            <w:r w:rsidR="007D07BB">
              <w:rPr>
                <w:color w:val="000000"/>
              </w:rPr>
              <w:t>»</w:t>
            </w:r>
            <w:r w:rsidRPr="00F6591C">
              <w:rPr>
                <w:color w:val="000000"/>
              </w:rPr>
              <w:t xml:space="preserve"> за 2014 год.</w:t>
            </w:r>
          </w:p>
        </w:tc>
        <w:tc>
          <w:tcPr>
            <w:tcW w:w="0" w:type="auto"/>
            <w:shd w:val="clear" w:color="auto" w:fill="auto"/>
          </w:tcPr>
          <w:p w:rsidR="00764E0F" w:rsidRPr="001D555D" w:rsidRDefault="00764E0F" w:rsidP="00D6096E">
            <w:pPr>
              <w:rPr>
                <w:color w:val="000000"/>
              </w:rPr>
            </w:pPr>
            <w:r w:rsidRPr="00F6591C">
              <w:rPr>
                <w:color w:val="000000"/>
              </w:rPr>
              <w:t xml:space="preserve">Утвердить Годовой отчет ОАО </w:t>
            </w:r>
            <w:r w:rsidR="007D07BB">
              <w:rPr>
                <w:color w:val="000000"/>
              </w:rPr>
              <w:t>«</w:t>
            </w:r>
            <w:r w:rsidRPr="00F6591C">
              <w:rPr>
                <w:color w:val="000000"/>
              </w:rPr>
              <w:t>Газпром нефть</w:t>
            </w:r>
            <w:r w:rsidR="007D07BB">
              <w:rPr>
                <w:color w:val="000000"/>
              </w:rPr>
              <w:t>»</w:t>
            </w:r>
            <w:r w:rsidRPr="00F6591C">
              <w:rPr>
                <w:color w:val="000000"/>
              </w:rPr>
              <w:t xml:space="preserve"> за 2014 год.</w:t>
            </w:r>
          </w:p>
        </w:tc>
        <w:tc>
          <w:tcPr>
            <w:tcW w:w="0" w:type="auto"/>
            <w:shd w:val="clear" w:color="auto" w:fill="auto"/>
          </w:tcPr>
          <w:p w:rsidR="00764E0F" w:rsidRPr="00392A38" w:rsidRDefault="00764E0F" w:rsidP="00D6096E">
            <w:pPr>
              <w:rPr>
                <w:color w:val="000000"/>
                <w:highlight w:val="yellow"/>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F6591C">
              <w:rPr>
                <w:color w:val="000000"/>
              </w:rPr>
              <w:t xml:space="preserve">2. Утверждение годовой бухгалтерской отчетности, в том числе отчетов о прибылях и убытках (счетов прибылей и убытков) ОАО </w:t>
            </w:r>
            <w:r w:rsidR="007D07BB">
              <w:rPr>
                <w:color w:val="000000"/>
              </w:rPr>
              <w:t>«</w:t>
            </w:r>
            <w:r w:rsidRPr="00F6591C">
              <w:rPr>
                <w:color w:val="000000"/>
              </w:rPr>
              <w:t>Газпром нефть</w:t>
            </w:r>
            <w:r w:rsidR="007D07BB">
              <w:rPr>
                <w:color w:val="000000"/>
              </w:rPr>
              <w:t>»</w:t>
            </w:r>
            <w:r w:rsidRPr="00F6591C">
              <w:rPr>
                <w:color w:val="000000"/>
              </w:rPr>
              <w:t xml:space="preserve"> за 2014 год.</w:t>
            </w:r>
          </w:p>
        </w:tc>
        <w:tc>
          <w:tcPr>
            <w:tcW w:w="0" w:type="auto"/>
            <w:shd w:val="clear" w:color="auto" w:fill="auto"/>
          </w:tcPr>
          <w:p w:rsidR="00764E0F" w:rsidRPr="007A1FB2" w:rsidRDefault="00764E0F" w:rsidP="00D6096E">
            <w:pPr>
              <w:rPr>
                <w:color w:val="000000"/>
              </w:rPr>
            </w:pPr>
            <w:r w:rsidRPr="00F6591C">
              <w:rPr>
                <w:color w:val="000000"/>
              </w:rPr>
              <w:t xml:space="preserve">Утвердить годовую бухгалтерскую отчетность, в том числе отчеты о прибылях и убытках (счета прибылей и убытков) ОАО </w:t>
            </w:r>
            <w:r w:rsidR="007D07BB">
              <w:rPr>
                <w:color w:val="000000"/>
              </w:rPr>
              <w:t>«</w:t>
            </w:r>
            <w:r w:rsidRPr="00F6591C">
              <w:rPr>
                <w:color w:val="000000"/>
              </w:rPr>
              <w:t>Газпром нефть</w:t>
            </w:r>
            <w:r w:rsidR="007D07BB">
              <w:rPr>
                <w:color w:val="000000"/>
              </w:rPr>
              <w:t>»</w:t>
            </w:r>
            <w:r w:rsidRPr="00F6591C">
              <w:rPr>
                <w:color w:val="000000"/>
              </w:rPr>
              <w:t xml:space="preserve"> за 2014 год.</w:t>
            </w:r>
          </w:p>
        </w:tc>
        <w:tc>
          <w:tcPr>
            <w:tcW w:w="0" w:type="auto"/>
            <w:shd w:val="clear" w:color="auto" w:fill="auto"/>
          </w:tcPr>
          <w:p w:rsidR="00764E0F" w:rsidRPr="00775114" w:rsidRDefault="00764E0F" w:rsidP="00D6096E">
            <w:pPr>
              <w:rPr>
                <w:color w:val="000000"/>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F6591C" w:rsidRDefault="00764E0F" w:rsidP="00D6096E">
            <w:pPr>
              <w:rPr>
                <w:color w:val="000000"/>
              </w:rPr>
            </w:pPr>
            <w:r w:rsidRPr="00F6591C">
              <w:rPr>
                <w:color w:val="000000"/>
              </w:rPr>
              <w:t xml:space="preserve">3. О распределении прибыли ОАО </w:t>
            </w:r>
            <w:r w:rsidR="007D07BB">
              <w:rPr>
                <w:color w:val="000000"/>
              </w:rPr>
              <w:t>«</w:t>
            </w:r>
            <w:r w:rsidRPr="00F6591C">
              <w:rPr>
                <w:color w:val="000000"/>
              </w:rPr>
              <w:t>Газпром нефть</w:t>
            </w:r>
            <w:r w:rsidR="007D07BB">
              <w:rPr>
                <w:color w:val="000000"/>
              </w:rPr>
              <w:t>»</w:t>
            </w:r>
            <w:r w:rsidRPr="00F6591C">
              <w:rPr>
                <w:color w:val="000000"/>
              </w:rPr>
              <w:t xml:space="preserve"> за 2014 год.</w:t>
            </w:r>
          </w:p>
        </w:tc>
        <w:tc>
          <w:tcPr>
            <w:tcW w:w="0" w:type="auto"/>
            <w:shd w:val="clear" w:color="auto" w:fill="auto"/>
          </w:tcPr>
          <w:p w:rsidR="00764E0F" w:rsidRPr="00392A38" w:rsidRDefault="00764E0F" w:rsidP="00D6096E">
            <w:pPr>
              <w:rPr>
                <w:color w:val="000000"/>
              </w:rPr>
            </w:pPr>
            <w:r w:rsidRPr="00F6591C">
              <w:rPr>
                <w:color w:val="000000"/>
              </w:rPr>
              <w:t xml:space="preserve">Утвердить распределение прибыли ОАО </w:t>
            </w:r>
            <w:r w:rsidR="007D07BB">
              <w:rPr>
                <w:color w:val="000000"/>
              </w:rPr>
              <w:t>«</w:t>
            </w:r>
            <w:r w:rsidRPr="00F6591C">
              <w:rPr>
                <w:color w:val="000000"/>
              </w:rPr>
              <w:t>Газпром нефть</w:t>
            </w:r>
            <w:r w:rsidR="007D07BB">
              <w:rPr>
                <w:color w:val="000000"/>
              </w:rPr>
              <w:t>»</w:t>
            </w:r>
            <w:r w:rsidRPr="00F6591C">
              <w:rPr>
                <w:color w:val="000000"/>
              </w:rPr>
              <w:t xml:space="preserve"> по результатам 2014 года.</w:t>
            </w:r>
          </w:p>
        </w:tc>
        <w:tc>
          <w:tcPr>
            <w:tcW w:w="0" w:type="auto"/>
            <w:shd w:val="clear" w:color="auto" w:fill="auto"/>
          </w:tcPr>
          <w:p w:rsidR="00764E0F" w:rsidRPr="00392A38"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F6591C" w:rsidRDefault="00764E0F" w:rsidP="00D6096E">
            <w:pPr>
              <w:rPr>
                <w:color w:val="000000"/>
              </w:rPr>
            </w:pPr>
            <w:r w:rsidRPr="00F6591C">
              <w:rPr>
                <w:color w:val="000000"/>
              </w:rPr>
              <w:t>4. О размере дивидендов, форме и сроках их выплаты, а также о дате, на которую определяются лица, имеющие право на получение дивидендов по результатам 2014 года.</w:t>
            </w:r>
          </w:p>
        </w:tc>
        <w:tc>
          <w:tcPr>
            <w:tcW w:w="0" w:type="auto"/>
            <w:shd w:val="clear" w:color="auto" w:fill="auto"/>
          </w:tcPr>
          <w:p w:rsidR="00764E0F" w:rsidRPr="00F6591C" w:rsidRDefault="00764E0F" w:rsidP="00F6591C">
            <w:pPr>
              <w:rPr>
                <w:color w:val="000000"/>
              </w:rPr>
            </w:pPr>
            <w:r w:rsidRPr="00F6591C">
              <w:rPr>
                <w:color w:val="000000"/>
              </w:rPr>
              <w:t xml:space="preserve">- Выплатить дивиденды по результатам 2014 года в денежной форме в размере 6,47 руб. на одну обыкновенную акцию (с учетом дивидендов, выплаченных по результатам первого полугодия 2014 года в размере 4,62 руб. на одну обыкновенную акцию); </w:t>
            </w:r>
          </w:p>
          <w:p w:rsidR="00764E0F" w:rsidRPr="00F6591C" w:rsidRDefault="00764E0F" w:rsidP="00F6591C">
            <w:pPr>
              <w:rPr>
                <w:color w:val="000000"/>
              </w:rPr>
            </w:pPr>
            <w:r w:rsidRPr="00F6591C">
              <w:rPr>
                <w:color w:val="000000"/>
              </w:rPr>
              <w:lastRenderedPageBreak/>
              <w:t xml:space="preserve">- определить дату составления списка лиц, имеющих право на получение дивидендов – 22 июня 2015 года; </w:t>
            </w:r>
          </w:p>
          <w:p w:rsidR="00764E0F" w:rsidRPr="00F6591C" w:rsidRDefault="00764E0F" w:rsidP="00F6591C">
            <w:pPr>
              <w:rPr>
                <w:color w:val="000000"/>
              </w:rPr>
            </w:pPr>
            <w:r w:rsidRPr="00F6591C">
              <w:rPr>
                <w:color w:val="000000"/>
              </w:rPr>
              <w:t xml:space="preserve">-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06 июля 2015 года, а другим зарегистрированным в реестре акционеров лицам – не позднее 27 июля 2015 года; </w:t>
            </w:r>
          </w:p>
          <w:p w:rsidR="00764E0F" w:rsidRPr="00392A38" w:rsidRDefault="00764E0F" w:rsidP="00F6591C">
            <w:pPr>
              <w:rPr>
                <w:color w:val="000000"/>
              </w:rPr>
            </w:pPr>
            <w:r w:rsidRPr="00F6591C">
              <w:rPr>
                <w:color w:val="000000"/>
              </w:rPr>
              <w:t>- осуществить выплату дивидендов способом, указанным в реестре акционеров.</w:t>
            </w:r>
          </w:p>
        </w:tc>
        <w:tc>
          <w:tcPr>
            <w:tcW w:w="0" w:type="auto"/>
            <w:shd w:val="clear" w:color="auto" w:fill="auto"/>
          </w:tcPr>
          <w:p w:rsidR="00764E0F" w:rsidRPr="00392A38" w:rsidRDefault="00764E0F" w:rsidP="00D6096E">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F6591C" w:rsidRDefault="00764E0F" w:rsidP="00D6096E">
            <w:pPr>
              <w:rPr>
                <w:color w:val="000000"/>
              </w:rPr>
            </w:pPr>
            <w:r w:rsidRPr="00F6591C">
              <w:rPr>
                <w:color w:val="000000"/>
              </w:rPr>
              <w:t xml:space="preserve">5. Избрание членов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F6591C" w:rsidRDefault="00764E0F" w:rsidP="00F6591C">
            <w:pPr>
              <w:rPr>
                <w:color w:val="000000"/>
              </w:rPr>
            </w:pPr>
            <w:r w:rsidRPr="00F6591C">
              <w:rPr>
                <w:color w:val="000000"/>
              </w:rPr>
              <w:t xml:space="preserve">Избрать в Совет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w:t>
            </w:r>
          </w:p>
          <w:p w:rsidR="00764E0F" w:rsidRPr="00F6591C" w:rsidRDefault="00764E0F" w:rsidP="00F6591C">
            <w:pPr>
              <w:rPr>
                <w:color w:val="000000"/>
              </w:rPr>
            </w:pPr>
            <w:r w:rsidRPr="00F6591C">
              <w:rPr>
                <w:color w:val="000000"/>
              </w:rPr>
              <w:t xml:space="preserve">1 Алисов Владимир Иванович </w:t>
            </w:r>
          </w:p>
          <w:p w:rsidR="00764E0F" w:rsidRPr="00F6591C" w:rsidRDefault="00764E0F" w:rsidP="00F6591C">
            <w:pPr>
              <w:rPr>
                <w:color w:val="000000"/>
              </w:rPr>
            </w:pPr>
            <w:r w:rsidRPr="00F6591C">
              <w:rPr>
                <w:color w:val="000000"/>
              </w:rPr>
              <w:t xml:space="preserve">2 Гараев Марат Марселевич </w:t>
            </w:r>
          </w:p>
          <w:p w:rsidR="00764E0F" w:rsidRPr="00F6591C" w:rsidRDefault="00764E0F" w:rsidP="00F6591C">
            <w:pPr>
              <w:rPr>
                <w:color w:val="000000"/>
              </w:rPr>
            </w:pPr>
            <w:r w:rsidRPr="00F6591C">
              <w:rPr>
                <w:color w:val="000000"/>
              </w:rPr>
              <w:t xml:space="preserve">3 Голубев Валерий Александрович </w:t>
            </w:r>
          </w:p>
          <w:p w:rsidR="00764E0F" w:rsidRPr="00F6591C" w:rsidRDefault="00764E0F" w:rsidP="00F6591C">
            <w:pPr>
              <w:rPr>
                <w:color w:val="000000"/>
              </w:rPr>
            </w:pPr>
            <w:r w:rsidRPr="00F6591C">
              <w:rPr>
                <w:color w:val="000000"/>
              </w:rPr>
              <w:t xml:space="preserve">4 Дубик Николай Николаевич </w:t>
            </w:r>
          </w:p>
          <w:p w:rsidR="00764E0F" w:rsidRPr="00F6591C" w:rsidRDefault="00764E0F" w:rsidP="00F6591C">
            <w:pPr>
              <w:rPr>
                <w:color w:val="000000"/>
              </w:rPr>
            </w:pPr>
            <w:r w:rsidRPr="00F6591C">
              <w:rPr>
                <w:color w:val="000000"/>
              </w:rPr>
              <w:t xml:space="preserve">5 Дюков Александр Валерьевич </w:t>
            </w:r>
          </w:p>
          <w:p w:rsidR="00764E0F" w:rsidRPr="00F6591C" w:rsidRDefault="00764E0F" w:rsidP="00F6591C">
            <w:pPr>
              <w:rPr>
                <w:color w:val="000000"/>
              </w:rPr>
            </w:pPr>
            <w:r w:rsidRPr="00F6591C">
              <w:rPr>
                <w:color w:val="000000"/>
              </w:rPr>
              <w:t xml:space="preserve">6 Круглов Андрей Вячеславович </w:t>
            </w:r>
          </w:p>
          <w:p w:rsidR="00764E0F" w:rsidRPr="00F6591C" w:rsidRDefault="00764E0F" w:rsidP="00F6591C">
            <w:pPr>
              <w:rPr>
                <w:color w:val="000000"/>
              </w:rPr>
            </w:pPr>
            <w:r w:rsidRPr="00F6591C">
              <w:rPr>
                <w:color w:val="000000"/>
              </w:rPr>
              <w:t xml:space="preserve">7 Миллер Алексей Борисович </w:t>
            </w:r>
          </w:p>
          <w:p w:rsidR="00764E0F" w:rsidRPr="00F6591C" w:rsidRDefault="00764E0F" w:rsidP="00F6591C">
            <w:pPr>
              <w:rPr>
                <w:color w:val="000000"/>
              </w:rPr>
            </w:pPr>
            <w:r w:rsidRPr="00F6591C">
              <w:rPr>
                <w:color w:val="000000"/>
              </w:rPr>
              <w:t xml:space="preserve">8 Михайлова Елена Владимировна </w:t>
            </w:r>
          </w:p>
          <w:p w:rsidR="00764E0F" w:rsidRPr="00F6591C" w:rsidRDefault="00764E0F" w:rsidP="00F6591C">
            <w:pPr>
              <w:rPr>
                <w:color w:val="000000"/>
              </w:rPr>
            </w:pPr>
            <w:r w:rsidRPr="00F6591C">
              <w:rPr>
                <w:color w:val="000000"/>
              </w:rPr>
              <w:t xml:space="preserve">9 Селезнев Кирилл Геннадьевич </w:t>
            </w:r>
          </w:p>
          <w:p w:rsidR="00764E0F" w:rsidRPr="00F6591C" w:rsidRDefault="00764E0F" w:rsidP="00F6591C">
            <w:pPr>
              <w:rPr>
                <w:color w:val="000000"/>
              </w:rPr>
            </w:pPr>
            <w:r w:rsidRPr="00F6591C">
              <w:rPr>
                <w:color w:val="000000"/>
              </w:rPr>
              <w:t xml:space="preserve">10 Сердюков Валерий Павлович </w:t>
            </w:r>
          </w:p>
          <w:p w:rsidR="00764E0F" w:rsidRPr="00F6591C" w:rsidRDefault="00764E0F" w:rsidP="00F6591C">
            <w:pPr>
              <w:rPr>
                <w:color w:val="000000"/>
              </w:rPr>
            </w:pPr>
            <w:r w:rsidRPr="00F6591C">
              <w:rPr>
                <w:color w:val="000000"/>
              </w:rPr>
              <w:t xml:space="preserve">11 Середа Михаил Леонидович </w:t>
            </w:r>
          </w:p>
          <w:p w:rsidR="00764E0F" w:rsidRPr="00F6591C" w:rsidRDefault="00764E0F" w:rsidP="00F6591C">
            <w:pPr>
              <w:rPr>
                <w:color w:val="000000"/>
              </w:rPr>
            </w:pPr>
            <w:r w:rsidRPr="00F6591C">
              <w:rPr>
                <w:color w:val="000000"/>
              </w:rPr>
              <w:t xml:space="preserve">12 Фурсенко Сергей Александрович </w:t>
            </w:r>
          </w:p>
          <w:p w:rsidR="00764E0F" w:rsidRPr="00392A38" w:rsidRDefault="00764E0F" w:rsidP="00F6591C">
            <w:pPr>
              <w:rPr>
                <w:color w:val="000000"/>
              </w:rPr>
            </w:pPr>
            <w:r w:rsidRPr="00F6591C">
              <w:rPr>
                <w:color w:val="000000"/>
              </w:rPr>
              <w:t>13 Черепанов Всеволод Владимирович</w:t>
            </w:r>
          </w:p>
        </w:tc>
        <w:tc>
          <w:tcPr>
            <w:tcW w:w="0" w:type="auto"/>
            <w:shd w:val="clear" w:color="auto" w:fill="auto"/>
          </w:tcPr>
          <w:p w:rsidR="00764E0F" w:rsidRPr="00392A38"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F6591C" w:rsidRDefault="00764E0F" w:rsidP="00D6096E">
            <w:pPr>
              <w:rPr>
                <w:color w:val="000000"/>
              </w:rPr>
            </w:pPr>
            <w:r w:rsidRPr="00F6591C">
              <w:rPr>
                <w:color w:val="000000"/>
              </w:rPr>
              <w:t xml:space="preserve">6. Избрание членов Ревизионной комиссии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F6591C" w:rsidRDefault="00764E0F" w:rsidP="00F6591C">
            <w:pPr>
              <w:rPr>
                <w:color w:val="000000"/>
              </w:rPr>
            </w:pPr>
            <w:r w:rsidRPr="00F6591C">
              <w:rPr>
                <w:color w:val="000000"/>
              </w:rPr>
              <w:t xml:space="preserve">Избрать в Ревизионную комиссию ОАО </w:t>
            </w:r>
            <w:r w:rsidR="007D07BB">
              <w:rPr>
                <w:color w:val="000000"/>
              </w:rPr>
              <w:t>«</w:t>
            </w:r>
            <w:r w:rsidRPr="00F6591C">
              <w:rPr>
                <w:color w:val="000000"/>
              </w:rPr>
              <w:t>Газпром нефть</w:t>
            </w:r>
            <w:r w:rsidR="007D07BB">
              <w:rPr>
                <w:color w:val="000000"/>
              </w:rPr>
              <w:t>»</w:t>
            </w:r>
            <w:r w:rsidRPr="00F6591C">
              <w:rPr>
                <w:color w:val="000000"/>
              </w:rPr>
              <w:t xml:space="preserve">: </w:t>
            </w:r>
          </w:p>
          <w:p w:rsidR="00764E0F" w:rsidRPr="00F6591C" w:rsidRDefault="00764E0F" w:rsidP="00F6591C">
            <w:pPr>
              <w:rPr>
                <w:color w:val="000000"/>
              </w:rPr>
            </w:pPr>
            <w:r w:rsidRPr="00F6591C">
              <w:rPr>
                <w:color w:val="000000"/>
              </w:rPr>
              <w:t xml:space="preserve">1 Дельвиг Галина Юрьевна </w:t>
            </w:r>
          </w:p>
          <w:p w:rsidR="00764E0F" w:rsidRPr="00F6591C" w:rsidRDefault="00764E0F" w:rsidP="00F6591C">
            <w:pPr>
              <w:rPr>
                <w:color w:val="000000"/>
              </w:rPr>
            </w:pPr>
            <w:r w:rsidRPr="00F6591C">
              <w:rPr>
                <w:color w:val="000000"/>
              </w:rPr>
              <w:t xml:space="preserve">2 Ковалев Виталий Анатольевич </w:t>
            </w:r>
          </w:p>
          <w:p w:rsidR="00764E0F" w:rsidRPr="00F6591C" w:rsidRDefault="00764E0F" w:rsidP="00F6591C">
            <w:pPr>
              <w:rPr>
                <w:color w:val="000000"/>
              </w:rPr>
            </w:pPr>
            <w:r w:rsidRPr="00F6591C">
              <w:rPr>
                <w:color w:val="000000"/>
              </w:rPr>
              <w:t xml:space="preserve">3 Котляр Анатолий Анатольевич </w:t>
            </w:r>
          </w:p>
          <w:p w:rsidR="00764E0F" w:rsidRPr="00F6591C" w:rsidRDefault="00764E0F" w:rsidP="00F6591C">
            <w:pPr>
              <w:rPr>
                <w:color w:val="000000"/>
              </w:rPr>
            </w:pPr>
            <w:r w:rsidRPr="00F6591C">
              <w:rPr>
                <w:color w:val="000000"/>
              </w:rPr>
              <w:t xml:space="preserve">4 Миронова Маргарита Ивановна </w:t>
            </w:r>
          </w:p>
          <w:p w:rsidR="00764E0F" w:rsidRPr="00392A38" w:rsidRDefault="00764E0F" w:rsidP="00F6591C">
            <w:pPr>
              <w:rPr>
                <w:color w:val="000000"/>
              </w:rPr>
            </w:pPr>
            <w:r w:rsidRPr="00F6591C">
              <w:rPr>
                <w:color w:val="000000"/>
              </w:rPr>
              <w:t>5 Фролов Александр Александрович</w:t>
            </w:r>
          </w:p>
        </w:tc>
        <w:tc>
          <w:tcPr>
            <w:tcW w:w="0" w:type="auto"/>
            <w:shd w:val="clear" w:color="auto" w:fill="auto"/>
          </w:tcPr>
          <w:p w:rsidR="00764E0F" w:rsidRPr="00392A38"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F6591C" w:rsidRDefault="00764E0F" w:rsidP="00D6096E">
            <w:pPr>
              <w:rPr>
                <w:color w:val="000000"/>
              </w:rPr>
            </w:pPr>
            <w:r w:rsidRPr="00F6591C">
              <w:rPr>
                <w:color w:val="000000"/>
              </w:rPr>
              <w:t xml:space="preserve">7. Утверждение аудитора ОАО </w:t>
            </w:r>
            <w:r w:rsidR="007D07BB">
              <w:rPr>
                <w:color w:val="000000"/>
              </w:rPr>
              <w:t>«</w:t>
            </w:r>
            <w:r w:rsidRPr="00F6591C">
              <w:rPr>
                <w:color w:val="000000"/>
              </w:rPr>
              <w:t>Газпром нефть</w:t>
            </w:r>
            <w:r w:rsidR="007D07BB">
              <w:rPr>
                <w:color w:val="000000"/>
              </w:rPr>
              <w:t>»</w:t>
            </w:r>
            <w:r w:rsidRPr="00F6591C">
              <w:rPr>
                <w:color w:val="000000"/>
              </w:rPr>
              <w:t xml:space="preserve"> на 2015 год.</w:t>
            </w:r>
          </w:p>
        </w:tc>
        <w:tc>
          <w:tcPr>
            <w:tcW w:w="0" w:type="auto"/>
            <w:shd w:val="clear" w:color="auto" w:fill="auto"/>
          </w:tcPr>
          <w:p w:rsidR="00764E0F" w:rsidRPr="00392A38" w:rsidRDefault="00764E0F" w:rsidP="00D6096E">
            <w:pPr>
              <w:rPr>
                <w:color w:val="000000"/>
              </w:rPr>
            </w:pPr>
            <w:r w:rsidRPr="00F6591C">
              <w:rPr>
                <w:color w:val="000000"/>
              </w:rPr>
              <w:t xml:space="preserve">Утвердить аудитором ОАО </w:t>
            </w:r>
            <w:r w:rsidR="007D07BB">
              <w:rPr>
                <w:color w:val="000000"/>
              </w:rPr>
              <w:t>«</w:t>
            </w:r>
            <w:r w:rsidRPr="00F6591C">
              <w:rPr>
                <w:color w:val="000000"/>
              </w:rPr>
              <w:t>Газпром нефть</w:t>
            </w:r>
            <w:r w:rsidR="007D07BB">
              <w:rPr>
                <w:color w:val="000000"/>
              </w:rPr>
              <w:t>»</w:t>
            </w:r>
            <w:r w:rsidRPr="00F6591C">
              <w:rPr>
                <w:color w:val="000000"/>
              </w:rPr>
              <w:t xml:space="preserve"> на 2015 год Закрытое акционерное общество </w:t>
            </w:r>
            <w:r w:rsidR="007D07BB">
              <w:rPr>
                <w:color w:val="000000"/>
              </w:rPr>
              <w:t>«</w:t>
            </w:r>
            <w:r w:rsidRPr="00F6591C">
              <w:rPr>
                <w:color w:val="000000"/>
              </w:rPr>
              <w:t>ПрайсвотерхаусКуперс Аудит</w:t>
            </w:r>
            <w:r w:rsidR="007D07BB">
              <w:rPr>
                <w:color w:val="000000"/>
              </w:rPr>
              <w:t>»</w:t>
            </w:r>
            <w:r w:rsidRPr="00F6591C">
              <w:rPr>
                <w:color w:val="000000"/>
              </w:rPr>
              <w:t>.</w:t>
            </w:r>
          </w:p>
        </w:tc>
        <w:tc>
          <w:tcPr>
            <w:tcW w:w="0" w:type="auto"/>
            <w:shd w:val="clear" w:color="auto" w:fill="auto"/>
          </w:tcPr>
          <w:p w:rsidR="00764E0F" w:rsidRPr="00392A38"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F6591C">
              <w:rPr>
                <w:color w:val="000000"/>
              </w:rPr>
              <w:t xml:space="preserve">8. О вознаграждении членов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F6591C" w:rsidRDefault="00764E0F" w:rsidP="00F6591C">
            <w:pPr>
              <w:rPr>
                <w:color w:val="000000"/>
              </w:rPr>
            </w:pPr>
            <w:r w:rsidRPr="00F6591C">
              <w:rPr>
                <w:color w:val="000000"/>
              </w:rPr>
              <w:t xml:space="preserve">1. Выплатить вознаграждение членам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не </w:t>
            </w:r>
            <w:r w:rsidRPr="00F6591C">
              <w:rPr>
                <w:color w:val="000000"/>
              </w:rPr>
              <w:lastRenderedPageBreak/>
              <w:t xml:space="preserve">занимающим должности в исполнительных органах ОАО </w:t>
            </w:r>
            <w:r w:rsidR="007D07BB">
              <w:rPr>
                <w:color w:val="000000"/>
              </w:rPr>
              <w:t>«</w:t>
            </w:r>
            <w:r w:rsidRPr="00F6591C">
              <w:rPr>
                <w:color w:val="000000"/>
              </w:rPr>
              <w:t>Газпром нефть</w:t>
            </w:r>
            <w:r w:rsidR="007D07BB">
              <w:rPr>
                <w:color w:val="000000"/>
              </w:rPr>
              <w:t>»</w:t>
            </w:r>
            <w:r w:rsidRPr="00F6591C">
              <w:rPr>
                <w:color w:val="000000"/>
              </w:rPr>
              <w:t xml:space="preserve"> (не являющимся исполнительными директорами) – по 0,005% от показателя EBITDA по данным консолидированной финансовой отчетности ОАО </w:t>
            </w:r>
            <w:r w:rsidR="007D07BB">
              <w:rPr>
                <w:color w:val="000000"/>
              </w:rPr>
              <w:t>«</w:t>
            </w:r>
            <w:r w:rsidRPr="00F6591C">
              <w:rPr>
                <w:color w:val="000000"/>
              </w:rPr>
              <w:t>Газпром нефть</w:t>
            </w:r>
            <w:r w:rsidR="007D07BB">
              <w:rPr>
                <w:color w:val="000000"/>
              </w:rPr>
              <w:t>»</w:t>
            </w:r>
            <w:r w:rsidRPr="00F6591C">
              <w:rPr>
                <w:color w:val="000000"/>
              </w:rPr>
              <w:t xml:space="preserve"> в соответствии со стандартами МСФО за 2014 год. </w:t>
            </w:r>
          </w:p>
          <w:p w:rsidR="00764E0F" w:rsidRPr="00F6591C" w:rsidRDefault="00764E0F" w:rsidP="00F6591C">
            <w:pPr>
              <w:rPr>
                <w:color w:val="000000"/>
              </w:rPr>
            </w:pPr>
            <w:r w:rsidRPr="00F6591C">
              <w:rPr>
                <w:color w:val="000000"/>
              </w:rPr>
              <w:t xml:space="preserve">2. Председателю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выплатить дополнительное вознаграждение в размере 50% от суммы вознаграждения члена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w:t>
            </w:r>
          </w:p>
          <w:p w:rsidR="00764E0F" w:rsidRPr="00F6591C" w:rsidRDefault="00764E0F" w:rsidP="00F6591C">
            <w:pPr>
              <w:rPr>
                <w:color w:val="000000"/>
              </w:rPr>
            </w:pPr>
            <w:r w:rsidRPr="00F6591C">
              <w:rPr>
                <w:color w:val="000000"/>
              </w:rPr>
              <w:t xml:space="preserve">3. Членам комитетов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выплатить дополнительное вознаграждение - по 10% от суммы вознаграждения члена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w:t>
            </w:r>
          </w:p>
          <w:p w:rsidR="00764E0F" w:rsidRPr="007A1FB2" w:rsidRDefault="00764E0F" w:rsidP="00F6591C">
            <w:pPr>
              <w:rPr>
                <w:color w:val="000000"/>
              </w:rPr>
            </w:pPr>
            <w:r w:rsidRPr="00F6591C">
              <w:rPr>
                <w:color w:val="000000"/>
              </w:rPr>
              <w:t xml:space="preserve">4. Дополнительно к вознаграждению членам комитетов Совета директоров Председателям комитетов Совета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выплатить вознаграждение - по 50% от суммы вознаграждения члена комитета Совета директоров ОАО </w:t>
            </w:r>
            <w:r w:rsidR="007D07BB">
              <w:rPr>
                <w:color w:val="000000"/>
              </w:rPr>
              <w:t>«</w:t>
            </w:r>
            <w:r w:rsidRPr="00F6591C">
              <w:rPr>
                <w:color w:val="000000"/>
              </w:rPr>
              <w:t>Газпром нефть</w:t>
            </w:r>
            <w:r w:rsidR="007D07BB">
              <w:rPr>
                <w:color w:val="000000"/>
              </w:rPr>
              <w:t>»</w:t>
            </w:r>
          </w:p>
        </w:tc>
        <w:tc>
          <w:tcPr>
            <w:tcW w:w="0" w:type="auto"/>
            <w:shd w:val="clear" w:color="auto" w:fill="auto"/>
          </w:tcPr>
          <w:p w:rsidR="00764E0F" w:rsidRPr="00775114" w:rsidRDefault="00764E0F" w:rsidP="00D6096E">
            <w:pPr>
              <w:rPr>
                <w:color w:val="000000"/>
              </w:rPr>
            </w:pPr>
            <w:r w:rsidRPr="005360EE">
              <w:rPr>
                <w:color w:val="000000"/>
              </w:rPr>
              <w:lastRenderedPageBreak/>
              <w:t xml:space="preserve">Не принимали участие в </w:t>
            </w:r>
            <w:r w:rsidRPr="005360EE">
              <w:rPr>
                <w:color w:val="000000"/>
              </w:rPr>
              <w:lastRenderedPageBreak/>
              <w:t>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F6591C">
              <w:rPr>
                <w:color w:val="000000"/>
              </w:rPr>
              <w:t xml:space="preserve">9. О вознаграждении членов Ревизионной комиссии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F6591C" w:rsidRDefault="00764E0F" w:rsidP="00F6591C">
            <w:pPr>
              <w:rPr>
                <w:color w:val="000000"/>
              </w:rPr>
            </w:pPr>
            <w:r w:rsidRPr="00F6591C">
              <w:rPr>
                <w:color w:val="000000"/>
              </w:rPr>
              <w:t xml:space="preserve">Выплатить вознаграждение членам Ревизионной комиссии ОАО </w:t>
            </w:r>
            <w:r w:rsidR="007D07BB">
              <w:rPr>
                <w:color w:val="000000"/>
              </w:rPr>
              <w:t>«</w:t>
            </w:r>
            <w:r w:rsidRPr="00F6591C">
              <w:rPr>
                <w:color w:val="000000"/>
              </w:rPr>
              <w:t>Газпром нефть</w:t>
            </w:r>
            <w:r w:rsidR="007D07BB">
              <w:rPr>
                <w:color w:val="000000"/>
              </w:rPr>
              <w:t>»</w:t>
            </w:r>
            <w:r w:rsidRPr="00F6591C">
              <w:rPr>
                <w:color w:val="000000"/>
              </w:rPr>
              <w:t xml:space="preserve"> в размерах, рекомендованных Советом директоров ОАО </w:t>
            </w:r>
            <w:r w:rsidR="007D07BB">
              <w:rPr>
                <w:color w:val="000000"/>
              </w:rPr>
              <w:t>«</w:t>
            </w:r>
            <w:r w:rsidRPr="00F6591C">
              <w:rPr>
                <w:color w:val="000000"/>
              </w:rPr>
              <w:t>Газпром нефть</w:t>
            </w:r>
            <w:r w:rsidR="007D07BB">
              <w:rPr>
                <w:color w:val="000000"/>
              </w:rPr>
              <w:t>»</w:t>
            </w:r>
            <w:r w:rsidRPr="00F6591C">
              <w:rPr>
                <w:color w:val="000000"/>
              </w:rPr>
              <w:t xml:space="preserve">: </w:t>
            </w:r>
          </w:p>
          <w:p w:rsidR="00764E0F" w:rsidRPr="00F6591C" w:rsidRDefault="00764E0F" w:rsidP="00F6591C">
            <w:pPr>
              <w:rPr>
                <w:color w:val="000000"/>
              </w:rPr>
            </w:pPr>
            <w:r w:rsidRPr="00F6591C">
              <w:rPr>
                <w:color w:val="000000"/>
              </w:rPr>
              <w:t xml:space="preserve">- Председателю Ревизионной комиссии – 1 200 000 рублей; </w:t>
            </w:r>
          </w:p>
          <w:p w:rsidR="00764E0F" w:rsidRPr="007A1FB2" w:rsidRDefault="00764E0F" w:rsidP="00F6591C">
            <w:pPr>
              <w:rPr>
                <w:color w:val="000000"/>
              </w:rPr>
            </w:pPr>
            <w:r w:rsidRPr="00F6591C">
              <w:rPr>
                <w:color w:val="000000"/>
              </w:rPr>
              <w:t>- членам Ревизионной комиссии – по 830 000 рублей.</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F6591C">
              <w:rPr>
                <w:color w:val="000000"/>
              </w:rPr>
              <w:t xml:space="preserve">10. О внесении изменений в Положение о Ревизионной комиссии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7A1FB2" w:rsidRDefault="00764E0F" w:rsidP="00D6096E">
            <w:pPr>
              <w:rPr>
                <w:color w:val="000000"/>
              </w:rPr>
            </w:pPr>
            <w:r w:rsidRPr="00F6591C">
              <w:rPr>
                <w:color w:val="000000"/>
              </w:rPr>
              <w:t xml:space="preserve">Утвердить изменения в Положение о Ревизионной комиссии ОАО </w:t>
            </w:r>
            <w:r w:rsidR="007D07BB">
              <w:rPr>
                <w:color w:val="000000"/>
              </w:rPr>
              <w:t>«</w:t>
            </w:r>
            <w:r w:rsidRPr="00F6591C">
              <w:rPr>
                <w:color w:val="000000"/>
              </w:rPr>
              <w:t>Газпром нефть</w:t>
            </w:r>
            <w:r w:rsidR="007D07BB">
              <w:rPr>
                <w:color w:val="000000"/>
              </w:rPr>
              <w:t>»</w:t>
            </w:r>
            <w:r w:rsidRPr="00F6591C">
              <w:rPr>
                <w:color w:val="000000"/>
              </w:rPr>
              <w:t>.</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D6096E">
            <w:pPr>
              <w:jc w:val="center"/>
              <w:rPr>
                <w:color w:val="000000"/>
                <w:lang w:val="en-US"/>
              </w:rPr>
            </w:pPr>
            <w:r>
              <w:rPr>
                <w:color w:val="000000"/>
                <w:lang w:val="en-US"/>
              </w:rPr>
              <w:t>6</w:t>
            </w:r>
          </w:p>
        </w:tc>
        <w:tc>
          <w:tcPr>
            <w:tcW w:w="0" w:type="auto"/>
            <w:vMerge w:val="restart"/>
            <w:shd w:val="clear" w:color="auto" w:fill="auto"/>
            <w:hideMark/>
          </w:tcPr>
          <w:p w:rsidR="00764E0F" w:rsidRDefault="00764E0F" w:rsidP="00D6096E">
            <w:pPr>
              <w:jc w:val="center"/>
              <w:rPr>
                <w:color w:val="000000"/>
                <w:sz w:val="22"/>
                <w:szCs w:val="22"/>
              </w:rPr>
            </w:pPr>
            <w:r w:rsidRPr="00D6096E">
              <w:rPr>
                <w:color w:val="000000"/>
                <w:sz w:val="22"/>
                <w:szCs w:val="22"/>
              </w:rPr>
              <w:t xml:space="preserve">Публичное акционерное общество </w:t>
            </w:r>
            <w:r w:rsidR="007D07BB">
              <w:rPr>
                <w:color w:val="000000"/>
                <w:sz w:val="22"/>
                <w:szCs w:val="22"/>
              </w:rPr>
              <w:t>«</w:t>
            </w:r>
            <w:r w:rsidRPr="00D6096E">
              <w:rPr>
                <w:color w:val="000000"/>
                <w:sz w:val="22"/>
                <w:szCs w:val="22"/>
              </w:rPr>
              <w:t xml:space="preserve">Нефтяная компания </w:t>
            </w:r>
            <w:r w:rsidR="007D07BB">
              <w:rPr>
                <w:color w:val="000000"/>
                <w:sz w:val="22"/>
                <w:szCs w:val="22"/>
              </w:rPr>
              <w:t>«</w:t>
            </w:r>
            <w:r w:rsidRPr="00D6096E">
              <w:rPr>
                <w:color w:val="000000"/>
                <w:sz w:val="22"/>
                <w:szCs w:val="22"/>
              </w:rPr>
              <w:t>ЛУКОЙЛ</w:t>
            </w:r>
            <w:r w:rsidR="007D07BB">
              <w:rPr>
                <w:color w:val="000000"/>
                <w:sz w:val="22"/>
                <w:szCs w:val="22"/>
              </w:rPr>
              <w:t>»</w:t>
            </w:r>
          </w:p>
          <w:p w:rsidR="00764E0F" w:rsidRDefault="00764E0F" w:rsidP="00D6096E">
            <w:pPr>
              <w:jc w:val="center"/>
              <w:rPr>
                <w:color w:val="000000"/>
                <w:sz w:val="22"/>
                <w:szCs w:val="22"/>
              </w:rPr>
            </w:pPr>
          </w:p>
          <w:p w:rsidR="00764E0F" w:rsidRPr="00F6591C" w:rsidRDefault="00071902" w:rsidP="00D6096E">
            <w:pPr>
              <w:jc w:val="center"/>
              <w:rPr>
                <w:color w:val="000000"/>
                <w:sz w:val="22"/>
                <w:szCs w:val="22"/>
              </w:rPr>
            </w:pPr>
            <w:r>
              <w:rPr>
                <w:color w:val="000000"/>
                <w:sz w:val="22"/>
                <w:szCs w:val="22"/>
              </w:rPr>
              <w:lastRenderedPageBreak/>
              <w:t>П</w:t>
            </w:r>
            <w:r w:rsidR="00764E0F" w:rsidRPr="00D6096E">
              <w:rPr>
                <w:color w:val="000000"/>
                <w:sz w:val="22"/>
                <w:szCs w:val="22"/>
              </w:rPr>
              <w:t xml:space="preserve">АО </w:t>
            </w:r>
            <w:r w:rsidR="007D07BB">
              <w:rPr>
                <w:color w:val="000000"/>
                <w:sz w:val="22"/>
                <w:szCs w:val="22"/>
              </w:rPr>
              <w:t>«</w:t>
            </w:r>
            <w:r w:rsidR="00764E0F" w:rsidRPr="00D6096E">
              <w:rPr>
                <w:color w:val="000000"/>
                <w:sz w:val="22"/>
                <w:szCs w:val="22"/>
              </w:rPr>
              <w:t>ЛУКОЙЛ</w:t>
            </w:r>
            <w:r w:rsidR="007D07BB">
              <w:rPr>
                <w:color w:val="000000"/>
                <w:sz w:val="22"/>
                <w:szCs w:val="22"/>
              </w:rPr>
              <w:t>»</w:t>
            </w:r>
          </w:p>
          <w:p w:rsidR="00764E0F" w:rsidRPr="00392A38" w:rsidRDefault="00764E0F" w:rsidP="00D6096E">
            <w:pPr>
              <w:jc w:val="center"/>
              <w:rPr>
                <w:vanish/>
                <w:sz w:val="16"/>
                <w:szCs w:val="16"/>
                <w:lang w:val="en-US"/>
              </w:rPr>
            </w:pPr>
          </w:p>
        </w:tc>
        <w:tc>
          <w:tcPr>
            <w:tcW w:w="0" w:type="auto"/>
            <w:vMerge w:val="restart"/>
            <w:shd w:val="clear" w:color="auto" w:fill="auto"/>
            <w:hideMark/>
          </w:tcPr>
          <w:p w:rsidR="00764E0F" w:rsidRDefault="00764E0F" w:rsidP="00D6096E">
            <w:pPr>
              <w:jc w:val="center"/>
              <w:rPr>
                <w:color w:val="000000"/>
              </w:rPr>
            </w:pPr>
          </w:p>
          <w:p w:rsidR="00764E0F" w:rsidRPr="00392A38" w:rsidRDefault="00764E0F" w:rsidP="00D6096E">
            <w:pPr>
              <w:jc w:val="center"/>
              <w:rPr>
                <w:color w:val="000000"/>
                <w:lang w:val="en-US"/>
              </w:rPr>
            </w:pPr>
            <w:r w:rsidRPr="00D6096E">
              <w:rPr>
                <w:color w:val="000000"/>
              </w:rPr>
              <w:t>25 июня 2015г.</w:t>
            </w:r>
          </w:p>
        </w:tc>
        <w:tc>
          <w:tcPr>
            <w:tcW w:w="0" w:type="auto"/>
            <w:shd w:val="clear" w:color="auto" w:fill="auto"/>
          </w:tcPr>
          <w:p w:rsidR="00764E0F" w:rsidRPr="00392A38" w:rsidRDefault="00764E0F" w:rsidP="00D6096E">
            <w:pPr>
              <w:rPr>
                <w:color w:val="000000"/>
              </w:rPr>
            </w:pPr>
            <w:r w:rsidRPr="00D6096E">
              <w:rPr>
                <w:color w:val="000000"/>
              </w:rPr>
              <w:t xml:space="preserve">1. Утверждение Годового отчета ОАО </w:t>
            </w:r>
            <w:r w:rsidR="007D07BB">
              <w:rPr>
                <w:color w:val="000000"/>
              </w:rPr>
              <w:t>«</w:t>
            </w:r>
            <w:r w:rsidRPr="00D6096E">
              <w:rPr>
                <w:color w:val="000000"/>
              </w:rPr>
              <w:t>ЛУКОЙЛ</w:t>
            </w:r>
            <w:r w:rsidR="007D07BB">
              <w:rPr>
                <w:color w:val="000000"/>
              </w:rPr>
              <w:t>»</w:t>
            </w:r>
            <w:r w:rsidRPr="00D6096E">
              <w:rPr>
                <w:color w:val="000000"/>
              </w:rPr>
              <w:t xml:space="preserve"> за 2014 год, годовой бухгалтерской (финансовой) отчетности, в том числе отчета о финансовых результатах Компании, а также распределение прибыли и принятие решения о выплате (объявлении) </w:t>
            </w:r>
            <w:r w:rsidRPr="00D6096E">
              <w:rPr>
                <w:color w:val="000000"/>
              </w:rPr>
              <w:lastRenderedPageBreak/>
              <w:t>дивидендов по результатам финансового года.</w:t>
            </w:r>
          </w:p>
        </w:tc>
        <w:tc>
          <w:tcPr>
            <w:tcW w:w="0" w:type="auto"/>
            <w:shd w:val="clear" w:color="auto" w:fill="auto"/>
          </w:tcPr>
          <w:p w:rsidR="00764E0F" w:rsidRPr="00D6096E" w:rsidRDefault="00764E0F" w:rsidP="00D6096E">
            <w:pPr>
              <w:rPr>
                <w:color w:val="000000"/>
              </w:rPr>
            </w:pPr>
            <w:r w:rsidRPr="00D6096E">
              <w:rPr>
                <w:color w:val="000000"/>
              </w:rPr>
              <w:lastRenderedPageBreak/>
              <w:t xml:space="preserve">Утвердить Годовой отчет ОАО </w:t>
            </w:r>
            <w:r w:rsidR="007D07BB">
              <w:rPr>
                <w:color w:val="000000"/>
              </w:rPr>
              <w:t>«</w:t>
            </w:r>
            <w:r w:rsidRPr="00D6096E">
              <w:rPr>
                <w:color w:val="000000"/>
              </w:rPr>
              <w:t>ЛУКОЙЛ</w:t>
            </w:r>
            <w:r w:rsidR="007D07BB">
              <w:rPr>
                <w:color w:val="000000"/>
              </w:rPr>
              <w:t>»</w:t>
            </w:r>
            <w:r w:rsidRPr="00D6096E">
              <w:rPr>
                <w:color w:val="000000"/>
              </w:rPr>
              <w:t xml:space="preserve"> за 2014 год, годовую бухгалтерскую (финансовую) отчётность, в том числе отчет о финансовых результатах Компании, а также распределение прибыли по результатам 2014 финансового года следующим образом: </w:t>
            </w:r>
          </w:p>
          <w:p w:rsidR="00764E0F" w:rsidRPr="00D6096E" w:rsidRDefault="00764E0F" w:rsidP="00D6096E">
            <w:pPr>
              <w:rPr>
                <w:color w:val="000000"/>
              </w:rPr>
            </w:pPr>
            <w:r w:rsidRPr="00D6096E">
              <w:rPr>
                <w:color w:val="000000"/>
              </w:rPr>
              <w:lastRenderedPageBreak/>
              <w:t xml:space="preserve">Чистая прибыль ОАО </w:t>
            </w:r>
            <w:r w:rsidR="007D07BB">
              <w:rPr>
                <w:color w:val="000000"/>
              </w:rPr>
              <w:t>«</w:t>
            </w:r>
            <w:r w:rsidRPr="00D6096E">
              <w:rPr>
                <w:color w:val="000000"/>
              </w:rPr>
              <w:t>ЛУКОЙЛ</w:t>
            </w:r>
            <w:r w:rsidR="007D07BB">
              <w:rPr>
                <w:color w:val="000000"/>
              </w:rPr>
              <w:t>»</w:t>
            </w:r>
            <w:r w:rsidRPr="00D6096E">
              <w:rPr>
                <w:color w:val="000000"/>
              </w:rPr>
              <w:t xml:space="preserve"> по результатам 2014 финансового года составила 371 881 105 тыс. рублей. </w:t>
            </w:r>
          </w:p>
          <w:p w:rsidR="00764E0F" w:rsidRPr="00D6096E" w:rsidRDefault="00764E0F" w:rsidP="00D6096E">
            <w:pPr>
              <w:rPr>
                <w:color w:val="000000"/>
              </w:rPr>
            </w:pPr>
            <w:r w:rsidRPr="00D6096E">
              <w:rPr>
                <w:color w:val="000000"/>
              </w:rPr>
              <w:t xml:space="preserve">Чистую прибыль по результатам 2014 финансового года (за исключением прибыли, распределенной в качестве дивидендов по результатам девяти месяцев 2014 года в сумме 51 033 795 300 рублей) в размере 79 952 945 970 рублей распределить на выплату дивидендов. </w:t>
            </w:r>
          </w:p>
          <w:p w:rsidR="00764E0F" w:rsidRPr="00D6096E" w:rsidRDefault="00764E0F" w:rsidP="00D6096E">
            <w:pPr>
              <w:rPr>
                <w:color w:val="000000"/>
              </w:rPr>
            </w:pPr>
            <w:r w:rsidRPr="00D6096E">
              <w:rPr>
                <w:color w:val="000000"/>
              </w:rPr>
              <w:t xml:space="preserve">Оставшуюся часть прибыли оставить нераспределенной. </w:t>
            </w:r>
          </w:p>
          <w:p w:rsidR="00764E0F" w:rsidRPr="00D6096E" w:rsidRDefault="00764E0F" w:rsidP="00D6096E">
            <w:pPr>
              <w:rPr>
                <w:color w:val="000000"/>
              </w:rPr>
            </w:pPr>
            <w:r w:rsidRPr="00D6096E">
              <w:rPr>
                <w:color w:val="000000"/>
              </w:rPr>
              <w:t xml:space="preserve">Выплатить дивиденды по обыкновенным акциям ОАО </w:t>
            </w:r>
            <w:r w:rsidR="007D07BB">
              <w:rPr>
                <w:color w:val="000000"/>
              </w:rPr>
              <w:t>«</w:t>
            </w:r>
            <w:r w:rsidRPr="00D6096E">
              <w:rPr>
                <w:color w:val="000000"/>
              </w:rPr>
              <w:t>ЛУКОЙЛ</w:t>
            </w:r>
            <w:r w:rsidR="007D07BB">
              <w:rPr>
                <w:color w:val="000000"/>
              </w:rPr>
              <w:t>»</w:t>
            </w:r>
            <w:r w:rsidRPr="00D6096E">
              <w:rPr>
                <w:color w:val="000000"/>
              </w:rPr>
              <w:t xml:space="preserve"> по результатам 2014 финансового года в размере 94 рубля на одну обыкновенную акцию (не включающие промежуточные дивиденды, выплаченные по результатам девяти месяцев 2014 года в размере 60 рублей на одну обыкновенную акцию). С учетом ранее выплаченных промежуточных дивидендов суммарный размер дивидендов за 2014 финансовый год составит 154 рубля на одну обыкновенную акцию. Выплату дивидендов в размере 94 рубля на одну обыкновенную акцию осуществить со счета ОАО </w:t>
            </w:r>
            <w:r w:rsidR="007D07BB">
              <w:rPr>
                <w:color w:val="000000"/>
              </w:rPr>
              <w:t>«</w:t>
            </w:r>
            <w:r w:rsidRPr="00D6096E">
              <w:rPr>
                <w:color w:val="000000"/>
              </w:rPr>
              <w:t>ЛУКОЙЛ</w:t>
            </w:r>
            <w:r w:rsidR="007D07BB">
              <w:rPr>
                <w:color w:val="000000"/>
              </w:rPr>
              <w:t>»</w:t>
            </w:r>
            <w:r w:rsidRPr="00D6096E">
              <w:rPr>
                <w:color w:val="000000"/>
              </w:rPr>
              <w:t xml:space="preserve"> денежными средствами: </w:t>
            </w:r>
          </w:p>
          <w:p w:rsidR="00764E0F" w:rsidRPr="00D6096E" w:rsidRDefault="00764E0F" w:rsidP="00D6096E">
            <w:pPr>
              <w:rPr>
                <w:color w:val="000000"/>
              </w:rPr>
            </w:pPr>
            <w:r w:rsidRPr="00D6096E">
              <w:rPr>
                <w:color w:val="000000"/>
              </w:rPr>
              <w:t xml:space="preserve">      -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ОАО </w:t>
            </w:r>
            <w:r w:rsidR="007D07BB">
              <w:rPr>
                <w:color w:val="000000"/>
              </w:rPr>
              <w:t>«</w:t>
            </w:r>
            <w:r w:rsidRPr="00D6096E">
              <w:rPr>
                <w:color w:val="000000"/>
              </w:rPr>
              <w:t>ЛУКОЙЛ</w:t>
            </w:r>
            <w:r w:rsidR="007D07BB">
              <w:rPr>
                <w:color w:val="000000"/>
              </w:rPr>
              <w:t>»</w:t>
            </w:r>
            <w:r w:rsidRPr="00D6096E">
              <w:rPr>
                <w:color w:val="000000"/>
              </w:rPr>
              <w:t xml:space="preserve">, в срок не позднее 27 июля 2015 года, другим зарегистрированным в реестре акционеров ОАО </w:t>
            </w:r>
            <w:r w:rsidR="007D07BB">
              <w:rPr>
                <w:color w:val="000000"/>
              </w:rPr>
              <w:t>«</w:t>
            </w:r>
            <w:r w:rsidRPr="00D6096E">
              <w:rPr>
                <w:color w:val="000000"/>
              </w:rPr>
              <w:t>ЛУКОЙЛ</w:t>
            </w:r>
            <w:r w:rsidR="007D07BB">
              <w:rPr>
                <w:color w:val="000000"/>
              </w:rPr>
              <w:t>»</w:t>
            </w:r>
            <w:r w:rsidRPr="00D6096E">
              <w:rPr>
                <w:color w:val="000000"/>
              </w:rPr>
              <w:t xml:space="preserve"> лицам - не позднее 17 августа 2015 года. </w:t>
            </w:r>
          </w:p>
          <w:p w:rsidR="00764E0F" w:rsidRPr="00D6096E" w:rsidRDefault="00764E0F" w:rsidP="00D6096E">
            <w:pPr>
              <w:rPr>
                <w:color w:val="000000"/>
              </w:rPr>
            </w:pPr>
            <w:r w:rsidRPr="00D6096E">
              <w:rPr>
                <w:color w:val="000000"/>
              </w:rPr>
              <w:t xml:space="preserve">Затраты на перечисление дивидендов любым способом осуществляются за счет ОАО </w:t>
            </w:r>
            <w:r w:rsidR="007D07BB">
              <w:rPr>
                <w:color w:val="000000"/>
              </w:rPr>
              <w:t>«</w:t>
            </w:r>
            <w:r w:rsidRPr="00D6096E">
              <w:rPr>
                <w:color w:val="000000"/>
              </w:rPr>
              <w:t>ЛУКОЙЛ</w:t>
            </w:r>
            <w:r w:rsidR="007D07BB">
              <w:rPr>
                <w:color w:val="000000"/>
              </w:rPr>
              <w:t>»</w:t>
            </w:r>
            <w:r w:rsidRPr="00D6096E">
              <w:rPr>
                <w:color w:val="000000"/>
              </w:rPr>
              <w:t xml:space="preserve">. </w:t>
            </w:r>
          </w:p>
          <w:p w:rsidR="00764E0F" w:rsidRPr="001D555D" w:rsidRDefault="00764E0F" w:rsidP="00D6096E">
            <w:pPr>
              <w:rPr>
                <w:color w:val="000000"/>
              </w:rPr>
            </w:pPr>
            <w:r w:rsidRPr="00D6096E">
              <w:rPr>
                <w:color w:val="000000"/>
              </w:rPr>
              <w:t>Установить дату, на которую определяются лица, имеющие право на получение дивидендов по результатам 2014 финансового года, - 14 июля 2015 года.</w:t>
            </w:r>
          </w:p>
        </w:tc>
        <w:tc>
          <w:tcPr>
            <w:tcW w:w="0" w:type="auto"/>
            <w:shd w:val="clear" w:color="auto" w:fill="auto"/>
          </w:tcPr>
          <w:p w:rsidR="00764E0F" w:rsidRPr="00392A38" w:rsidRDefault="00764E0F" w:rsidP="00D6096E">
            <w:pPr>
              <w:rPr>
                <w:color w:val="000000"/>
                <w:highlight w:val="yellow"/>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2. Избрание членов Совета директоров ОАО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D6096E" w:rsidRDefault="00764E0F" w:rsidP="00D6096E">
            <w:pPr>
              <w:rPr>
                <w:color w:val="000000"/>
              </w:rPr>
            </w:pPr>
            <w:r w:rsidRPr="00D6096E">
              <w:rPr>
                <w:color w:val="000000"/>
              </w:rPr>
              <w:t xml:space="preserve">Избрать членов Совета директоров ОАО </w:t>
            </w:r>
            <w:r w:rsidR="007D07BB">
              <w:rPr>
                <w:color w:val="000000"/>
              </w:rPr>
              <w:t>«</w:t>
            </w:r>
            <w:r w:rsidRPr="00D6096E">
              <w:rPr>
                <w:color w:val="000000"/>
              </w:rPr>
              <w:t>ЛУКОЙЛ</w:t>
            </w:r>
            <w:r w:rsidR="007D07BB">
              <w:rPr>
                <w:color w:val="000000"/>
              </w:rPr>
              <w:t>»</w:t>
            </w:r>
            <w:r w:rsidRPr="00D6096E">
              <w:rPr>
                <w:color w:val="000000"/>
              </w:rPr>
              <w:t xml:space="preserve"> из списка кандидатур, утвержденного Советом директоров ОАО </w:t>
            </w:r>
            <w:r w:rsidR="007D07BB">
              <w:rPr>
                <w:color w:val="000000"/>
              </w:rPr>
              <w:t>«</w:t>
            </w:r>
            <w:r w:rsidRPr="00D6096E">
              <w:rPr>
                <w:color w:val="000000"/>
              </w:rPr>
              <w:t>ЛУКОЙЛ</w:t>
            </w:r>
            <w:r w:rsidR="007D07BB">
              <w:rPr>
                <w:color w:val="000000"/>
              </w:rPr>
              <w:t>»</w:t>
            </w:r>
            <w:r w:rsidRPr="00D6096E">
              <w:rPr>
                <w:color w:val="000000"/>
              </w:rPr>
              <w:t xml:space="preserve"> 4 февраля 2015 г. (протокол № 3), в количестве 11 членов: </w:t>
            </w:r>
          </w:p>
          <w:p w:rsidR="00764E0F" w:rsidRPr="00D6096E" w:rsidRDefault="00764E0F" w:rsidP="00D6096E">
            <w:pPr>
              <w:rPr>
                <w:color w:val="000000"/>
              </w:rPr>
            </w:pPr>
            <w:r w:rsidRPr="00D6096E">
              <w:rPr>
                <w:color w:val="000000"/>
              </w:rPr>
              <w:t xml:space="preserve">1. Алекперов Вагит Юсуфович </w:t>
            </w:r>
          </w:p>
          <w:p w:rsidR="00764E0F" w:rsidRPr="00D6096E" w:rsidRDefault="00764E0F" w:rsidP="00D6096E">
            <w:pPr>
              <w:rPr>
                <w:color w:val="000000"/>
              </w:rPr>
            </w:pPr>
            <w:r w:rsidRPr="00D6096E">
              <w:rPr>
                <w:color w:val="000000"/>
              </w:rPr>
              <w:t xml:space="preserve">2. Блажеев Виктор Владимирович </w:t>
            </w:r>
          </w:p>
          <w:p w:rsidR="00764E0F" w:rsidRPr="00D6096E" w:rsidRDefault="00764E0F" w:rsidP="00D6096E">
            <w:pPr>
              <w:rPr>
                <w:color w:val="000000"/>
              </w:rPr>
            </w:pPr>
            <w:r w:rsidRPr="00D6096E">
              <w:rPr>
                <w:color w:val="000000"/>
              </w:rPr>
              <w:t xml:space="preserve">3. Грайфер Валерий Исаакович </w:t>
            </w:r>
          </w:p>
          <w:p w:rsidR="00764E0F" w:rsidRPr="00D6096E" w:rsidRDefault="00764E0F" w:rsidP="00D6096E">
            <w:pPr>
              <w:rPr>
                <w:color w:val="000000"/>
              </w:rPr>
            </w:pPr>
            <w:r w:rsidRPr="00D6096E">
              <w:rPr>
                <w:color w:val="000000"/>
              </w:rPr>
              <w:t xml:space="preserve">4. Иванов Игорь Сергеевич </w:t>
            </w:r>
          </w:p>
          <w:p w:rsidR="00764E0F" w:rsidRPr="00D6096E" w:rsidRDefault="00764E0F" w:rsidP="00D6096E">
            <w:pPr>
              <w:rPr>
                <w:color w:val="000000"/>
              </w:rPr>
            </w:pPr>
            <w:r w:rsidRPr="00D6096E">
              <w:rPr>
                <w:color w:val="000000"/>
              </w:rPr>
              <w:t xml:space="preserve">5. Маганов Равиль Ульфатович </w:t>
            </w:r>
          </w:p>
          <w:p w:rsidR="00764E0F" w:rsidRPr="00D6096E" w:rsidRDefault="00764E0F" w:rsidP="00D6096E">
            <w:pPr>
              <w:rPr>
                <w:color w:val="000000"/>
              </w:rPr>
            </w:pPr>
            <w:r w:rsidRPr="00D6096E">
              <w:rPr>
                <w:color w:val="000000"/>
              </w:rPr>
              <w:t xml:space="preserve">6. Маннингс Роджер </w:t>
            </w:r>
          </w:p>
          <w:p w:rsidR="00764E0F" w:rsidRPr="00D6096E" w:rsidRDefault="00764E0F" w:rsidP="00D6096E">
            <w:pPr>
              <w:rPr>
                <w:color w:val="000000"/>
              </w:rPr>
            </w:pPr>
            <w:r w:rsidRPr="00D6096E">
              <w:rPr>
                <w:color w:val="000000"/>
              </w:rPr>
              <w:t xml:space="preserve">7. Мацке Ричард </w:t>
            </w:r>
          </w:p>
          <w:p w:rsidR="00764E0F" w:rsidRPr="00D6096E" w:rsidRDefault="00764E0F" w:rsidP="00D6096E">
            <w:pPr>
              <w:rPr>
                <w:color w:val="000000"/>
              </w:rPr>
            </w:pPr>
            <w:r w:rsidRPr="00D6096E">
              <w:rPr>
                <w:color w:val="000000"/>
              </w:rPr>
              <w:t xml:space="preserve">8. Михайлов Сергей Анатольевич </w:t>
            </w:r>
          </w:p>
          <w:p w:rsidR="00764E0F" w:rsidRPr="00D6096E" w:rsidRDefault="00764E0F" w:rsidP="00D6096E">
            <w:pPr>
              <w:rPr>
                <w:color w:val="000000"/>
              </w:rPr>
            </w:pPr>
            <w:r w:rsidRPr="00D6096E">
              <w:rPr>
                <w:color w:val="000000"/>
              </w:rPr>
              <w:t xml:space="preserve">9. Москато Гульельмо </w:t>
            </w:r>
          </w:p>
          <w:p w:rsidR="00764E0F" w:rsidRPr="00D6096E" w:rsidRDefault="00764E0F" w:rsidP="00D6096E">
            <w:pPr>
              <w:rPr>
                <w:color w:val="000000"/>
              </w:rPr>
            </w:pPr>
            <w:r w:rsidRPr="00D6096E">
              <w:rPr>
                <w:color w:val="000000"/>
              </w:rPr>
              <w:t xml:space="preserve">10. Пикте Иван </w:t>
            </w:r>
          </w:p>
          <w:p w:rsidR="00764E0F" w:rsidRPr="007A1FB2" w:rsidRDefault="00764E0F" w:rsidP="00D6096E">
            <w:pPr>
              <w:rPr>
                <w:color w:val="000000"/>
              </w:rPr>
            </w:pPr>
            <w:r w:rsidRPr="00D6096E">
              <w:rPr>
                <w:color w:val="000000"/>
              </w:rPr>
              <w:t>11. Федун Леонид Арнольдович.</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3. Избрание членов Ревизионной комиссии ОАО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D6096E" w:rsidRDefault="00764E0F" w:rsidP="00D6096E">
            <w:pPr>
              <w:rPr>
                <w:color w:val="000000"/>
              </w:rPr>
            </w:pPr>
            <w:r w:rsidRPr="00D6096E">
              <w:rPr>
                <w:color w:val="000000"/>
              </w:rPr>
              <w:t xml:space="preserve">Избрать членов Ревизионной комиссии ОАО </w:t>
            </w:r>
            <w:r w:rsidR="007D07BB">
              <w:rPr>
                <w:color w:val="000000"/>
              </w:rPr>
              <w:t>«</w:t>
            </w:r>
            <w:r w:rsidRPr="00D6096E">
              <w:rPr>
                <w:color w:val="000000"/>
              </w:rPr>
              <w:t>ЛУКОЙЛ</w:t>
            </w:r>
            <w:r w:rsidR="007D07BB">
              <w:rPr>
                <w:color w:val="000000"/>
              </w:rPr>
              <w:t>»</w:t>
            </w:r>
            <w:r w:rsidRPr="00D6096E">
              <w:rPr>
                <w:color w:val="000000"/>
              </w:rPr>
              <w:t xml:space="preserve"> из списка кандидатур, утвержденного Советом директоров ОАО </w:t>
            </w:r>
            <w:r w:rsidR="007D07BB">
              <w:rPr>
                <w:color w:val="000000"/>
              </w:rPr>
              <w:t>«</w:t>
            </w:r>
            <w:r w:rsidRPr="00D6096E">
              <w:rPr>
                <w:color w:val="000000"/>
              </w:rPr>
              <w:t>ЛУКОЙЛ</w:t>
            </w:r>
            <w:r w:rsidR="007D07BB">
              <w:rPr>
                <w:color w:val="000000"/>
              </w:rPr>
              <w:t>»</w:t>
            </w:r>
            <w:r w:rsidRPr="00D6096E">
              <w:rPr>
                <w:color w:val="000000"/>
              </w:rPr>
              <w:t xml:space="preserve"> 4 февраля 2015 г. (протокол № 3): </w:t>
            </w:r>
          </w:p>
          <w:p w:rsidR="00764E0F" w:rsidRPr="00D6096E" w:rsidRDefault="00764E0F" w:rsidP="00D6096E">
            <w:pPr>
              <w:rPr>
                <w:color w:val="000000"/>
              </w:rPr>
            </w:pPr>
            <w:r w:rsidRPr="00D6096E">
              <w:rPr>
                <w:color w:val="000000"/>
              </w:rPr>
              <w:t xml:space="preserve">Максимова Михаила Борисовича; </w:t>
            </w:r>
          </w:p>
          <w:p w:rsidR="00764E0F" w:rsidRPr="00D6096E" w:rsidRDefault="00764E0F" w:rsidP="00D6096E">
            <w:pPr>
              <w:rPr>
                <w:color w:val="000000"/>
              </w:rPr>
            </w:pPr>
            <w:r w:rsidRPr="00D6096E">
              <w:rPr>
                <w:color w:val="000000"/>
              </w:rPr>
              <w:t xml:space="preserve">Сулоева Павла Александровича; </w:t>
            </w:r>
          </w:p>
          <w:p w:rsidR="00764E0F" w:rsidRPr="007A1FB2" w:rsidRDefault="00764E0F" w:rsidP="00D6096E">
            <w:pPr>
              <w:rPr>
                <w:color w:val="000000"/>
              </w:rPr>
            </w:pPr>
            <w:r w:rsidRPr="00D6096E">
              <w:rPr>
                <w:color w:val="000000"/>
              </w:rPr>
              <w:t>Суркова Александра Викторовича.</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4. О вознаграждении и компенсации расходов членам Совета директоров ОАО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Default="00764E0F" w:rsidP="00D6096E">
            <w:pPr>
              <w:rPr>
                <w:color w:val="000000"/>
              </w:rPr>
            </w:pPr>
            <w:r w:rsidRPr="00D6096E">
              <w:rPr>
                <w:color w:val="000000"/>
              </w:rPr>
              <w:t xml:space="preserve">Выплатить вознаграждение и компенсировать расходы членам Совета директоров ОАО </w:t>
            </w:r>
            <w:r w:rsidR="007D07BB">
              <w:rPr>
                <w:color w:val="000000"/>
              </w:rPr>
              <w:t>«</w:t>
            </w:r>
            <w:r w:rsidRPr="00D6096E">
              <w:rPr>
                <w:color w:val="000000"/>
              </w:rPr>
              <w:t>ЛУКОЙЛ</w:t>
            </w:r>
            <w:r w:rsidR="007D07BB">
              <w:rPr>
                <w:color w:val="000000"/>
              </w:rPr>
              <w:t>»</w:t>
            </w:r>
            <w:r w:rsidRPr="00D6096E">
              <w:rPr>
                <w:color w:val="000000"/>
              </w:rPr>
              <w:t xml:space="preserve"> согласно приложению.</w:t>
            </w:r>
          </w:p>
          <w:p w:rsidR="00764E0F" w:rsidRPr="007A1FB2" w:rsidRDefault="00764E0F" w:rsidP="00D6096E">
            <w:pPr>
              <w:rPr>
                <w:color w:val="000000"/>
              </w:rPr>
            </w:pPr>
            <w:r w:rsidRPr="00D6096E">
              <w:rPr>
                <w:color w:val="000000"/>
              </w:rPr>
              <w:t xml:space="preserve">Признать целесообразным сохранить размеры вознаграждения членам Совета директоров ОАО </w:t>
            </w:r>
            <w:r w:rsidR="007D07BB">
              <w:rPr>
                <w:color w:val="000000"/>
              </w:rPr>
              <w:t>«</w:t>
            </w:r>
            <w:r w:rsidRPr="00D6096E">
              <w:rPr>
                <w:color w:val="000000"/>
              </w:rPr>
              <w:t>ЛУКОЙЛ</w:t>
            </w:r>
            <w:r w:rsidR="007D07BB">
              <w:rPr>
                <w:color w:val="000000"/>
              </w:rPr>
              <w:t>»</w:t>
            </w:r>
            <w:r w:rsidRPr="00D6096E">
              <w:rPr>
                <w:color w:val="000000"/>
              </w:rPr>
              <w:t>, установленные решением годового Общего собрания акционеров</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5. О вознаграждении членам Ревизионной комиссии ОАО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D6096E" w:rsidRDefault="00764E0F" w:rsidP="00D6096E">
            <w:pPr>
              <w:rPr>
                <w:color w:val="000000"/>
              </w:rPr>
            </w:pPr>
            <w:r w:rsidRPr="00D6096E">
              <w:rPr>
                <w:color w:val="000000"/>
              </w:rPr>
              <w:t xml:space="preserve">Выплатить вознаграждение членам Ревизионной комиссии ОАО </w:t>
            </w:r>
            <w:r w:rsidR="007D07BB">
              <w:rPr>
                <w:color w:val="000000"/>
              </w:rPr>
              <w:t>«</w:t>
            </w:r>
            <w:r w:rsidRPr="00D6096E">
              <w:rPr>
                <w:color w:val="000000"/>
              </w:rPr>
              <w:t>ЛУКОЙЛ</w:t>
            </w:r>
            <w:r w:rsidR="007D07BB">
              <w:rPr>
                <w:color w:val="000000"/>
              </w:rPr>
              <w:t>»</w:t>
            </w:r>
            <w:r w:rsidRPr="00D6096E">
              <w:rPr>
                <w:color w:val="000000"/>
              </w:rPr>
              <w:t xml:space="preserve"> в следующем размере: </w:t>
            </w:r>
          </w:p>
          <w:p w:rsidR="00764E0F" w:rsidRPr="00D6096E" w:rsidRDefault="00764E0F" w:rsidP="00D6096E">
            <w:pPr>
              <w:rPr>
                <w:color w:val="000000"/>
              </w:rPr>
            </w:pPr>
            <w:r w:rsidRPr="00D6096E">
              <w:rPr>
                <w:color w:val="000000"/>
              </w:rPr>
              <w:t xml:space="preserve">М.Б.Максимову - 3 000 000 руб. </w:t>
            </w:r>
          </w:p>
          <w:p w:rsidR="00764E0F" w:rsidRPr="00D6096E" w:rsidRDefault="00764E0F" w:rsidP="00D6096E">
            <w:pPr>
              <w:rPr>
                <w:color w:val="000000"/>
              </w:rPr>
            </w:pPr>
            <w:r w:rsidRPr="00D6096E">
              <w:rPr>
                <w:color w:val="000000"/>
              </w:rPr>
              <w:t xml:space="preserve">П.А.Сулоеву       - 3 000 000 руб. </w:t>
            </w:r>
          </w:p>
          <w:p w:rsidR="00764E0F" w:rsidRPr="00D6096E" w:rsidRDefault="00764E0F" w:rsidP="00D6096E">
            <w:pPr>
              <w:rPr>
                <w:color w:val="000000"/>
              </w:rPr>
            </w:pPr>
            <w:r w:rsidRPr="00D6096E">
              <w:rPr>
                <w:color w:val="000000"/>
              </w:rPr>
              <w:t xml:space="preserve">А.В.Суркову       - 3 000 000 руб. </w:t>
            </w:r>
          </w:p>
          <w:p w:rsidR="00764E0F" w:rsidRDefault="00764E0F" w:rsidP="00D6096E">
            <w:pPr>
              <w:rPr>
                <w:color w:val="000000"/>
              </w:rPr>
            </w:pPr>
          </w:p>
          <w:p w:rsidR="00764E0F" w:rsidRPr="007A1FB2" w:rsidRDefault="00764E0F" w:rsidP="00D6096E">
            <w:pPr>
              <w:rPr>
                <w:color w:val="000000"/>
              </w:rPr>
            </w:pPr>
            <w:r w:rsidRPr="00D6096E">
              <w:rPr>
                <w:color w:val="000000"/>
              </w:rPr>
              <w:t xml:space="preserve">Признать целесообразным сохранить размеры вознаграждения членам Ревизионной комиссии ОАО </w:t>
            </w:r>
            <w:r w:rsidR="007D07BB">
              <w:rPr>
                <w:color w:val="000000"/>
              </w:rPr>
              <w:t>«</w:t>
            </w:r>
            <w:r w:rsidRPr="00D6096E">
              <w:rPr>
                <w:color w:val="000000"/>
              </w:rPr>
              <w:t>ЛУКОЙЛ</w:t>
            </w:r>
            <w:r w:rsidR="007D07BB">
              <w:rPr>
                <w:color w:val="000000"/>
              </w:rPr>
              <w:t>»</w:t>
            </w:r>
            <w:r w:rsidRPr="00D6096E">
              <w:rPr>
                <w:color w:val="000000"/>
              </w:rPr>
              <w:t xml:space="preserve">, установленные решением </w:t>
            </w:r>
            <w:r w:rsidRPr="00D6096E">
              <w:rPr>
                <w:color w:val="000000"/>
              </w:rPr>
              <w:lastRenderedPageBreak/>
              <w:t xml:space="preserve">годового Общего собрания акционеров ОАО </w:t>
            </w:r>
            <w:r w:rsidR="007D07BB">
              <w:rPr>
                <w:color w:val="000000"/>
              </w:rPr>
              <w:t>«</w:t>
            </w:r>
            <w:r w:rsidRPr="00D6096E">
              <w:rPr>
                <w:color w:val="000000"/>
              </w:rPr>
              <w:t>ЛУКОЙЛ</w:t>
            </w:r>
            <w:r w:rsidR="007D07BB">
              <w:rPr>
                <w:color w:val="000000"/>
              </w:rPr>
              <w:t>»</w:t>
            </w:r>
            <w:r w:rsidRPr="00D6096E">
              <w:rPr>
                <w:color w:val="000000"/>
              </w:rPr>
              <w:t xml:space="preserve"> от 26 июня 2014 г. (Протокол № 1).</w:t>
            </w:r>
          </w:p>
        </w:tc>
        <w:tc>
          <w:tcPr>
            <w:tcW w:w="0" w:type="auto"/>
            <w:shd w:val="clear" w:color="auto" w:fill="auto"/>
          </w:tcPr>
          <w:p w:rsidR="00764E0F" w:rsidRPr="00775114" w:rsidRDefault="00764E0F" w:rsidP="00D6096E">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6. Утверждение аудитора ОАО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7A1FB2" w:rsidRDefault="00764E0F" w:rsidP="00D6096E">
            <w:pPr>
              <w:rPr>
                <w:color w:val="000000"/>
              </w:rPr>
            </w:pPr>
            <w:r w:rsidRPr="00D6096E">
              <w:rPr>
                <w:color w:val="000000"/>
              </w:rPr>
              <w:t xml:space="preserve">Утвердить независимого аудитора ОАО </w:t>
            </w:r>
            <w:r w:rsidR="007D07BB">
              <w:rPr>
                <w:color w:val="000000"/>
              </w:rPr>
              <w:t>«</w:t>
            </w:r>
            <w:r w:rsidRPr="00D6096E">
              <w:rPr>
                <w:color w:val="000000"/>
              </w:rPr>
              <w:t>ЛУКОЙЛ</w:t>
            </w:r>
            <w:r w:rsidR="007D07BB">
              <w:rPr>
                <w:color w:val="000000"/>
              </w:rPr>
              <w:t>»</w:t>
            </w:r>
            <w:r w:rsidRPr="00D6096E">
              <w:rPr>
                <w:color w:val="000000"/>
              </w:rPr>
              <w:t xml:space="preserve"> - Акционерное общество </w:t>
            </w:r>
            <w:r w:rsidR="007D07BB">
              <w:rPr>
                <w:color w:val="000000"/>
              </w:rPr>
              <w:t>«</w:t>
            </w:r>
            <w:r w:rsidRPr="00D6096E">
              <w:rPr>
                <w:color w:val="000000"/>
              </w:rPr>
              <w:t>КПМГ</w:t>
            </w:r>
            <w:r w:rsidR="007D07BB">
              <w:rPr>
                <w:color w:val="000000"/>
              </w:rPr>
              <w:t>»</w:t>
            </w:r>
            <w:r w:rsidRPr="00D6096E">
              <w:rPr>
                <w:color w:val="000000"/>
              </w:rPr>
              <w:t>.</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7. Утверждение Изменений и дополнений в Устав Открытого акционерного общества </w:t>
            </w:r>
            <w:r w:rsidR="007D07BB">
              <w:rPr>
                <w:color w:val="000000"/>
              </w:rPr>
              <w:t>«</w:t>
            </w:r>
            <w:r w:rsidRPr="00D6096E">
              <w:rPr>
                <w:color w:val="000000"/>
              </w:rPr>
              <w:t xml:space="preserve">Нефтяная компания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7A1FB2" w:rsidRDefault="00764E0F" w:rsidP="00D6096E">
            <w:pPr>
              <w:rPr>
                <w:color w:val="000000"/>
              </w:rPr>
            </w:pPr>
            <w:r w:rsidRPr="00D6096E">
              <w:rPr>
                <w:color w:val="000000"/>
              </w:rPr>
              <w:t xml:space="preserve">Утвердить Изменения и дополнения в Устав Открытого акционерного общества </w:t>
            </w:r>
            <w:r w:rsidR="007D07BB">
              <w:rPr>
                <w:color w:val="000000"/>
              </w:rPr>
              <w:t>«</w:t>
            </w:r>
            <w:r w:rsidRPr="00D6096E">
              <w:rPr>
                <w:color w:val="000000"/>
              </w:rPr>
              <w:t xml:space="preserve">Нефтяная компания </w:t>
            </w:r>
            <w:r w:rsidR="007D07BB">
              <w:rPr>
                <w:color w:val="000000"/>
              </w:rPr>
              <w:t>«</w:t>
            </w:r>
            <w:r w:rsidRPr="00D6096E">
              <w:rPr>
                <w:color w:val="000000"/>
              </w:rPr>
              <w:t>ЛУКОЙЛ</w:t>
            </w:r>
            <w:r w:rsidR="007D07BB">
              <w:rPr>
                <w:color w:val="000000"/>
              </w:rPr>
              <w:t>»</w:t>
            </w:r>
            <w:r w:rsidRPr="00D6096E">
              <w:rPr>
                <w:color w:val="000000"/>
              </w:rPr>
              <w:t xml:space="preserve"> согласно приложению.</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8. Об одобрении сделки, в совершении которой имеется заинтересованность</w:t>
            </w:r>
            <w:r>
              <w:rPr>
                <w:color w:val="000000"/>
              </w:rPr>
              <w:t>.</w:t>
            </w:r>
          </w:p>
        </w:tc>
        <w:tc>
          <w:tcPr>
            <w:tcW w:w="0" w:type="auto"/>
            <w:shd w:val="clear" w:color="auto" w:fill="auto"/>
          </w:tcPr>
          <w:p w:rsidR="00764E0F" w:rsidRPr="007A1FB2" w:rsidRDefault="00764E0F" w:rsidP="00D6096E">
            <w:pPr>
              <w:rPr>
                <w:color w:val="000000"/>
              </w:rPr>
            </w:pPr>
            <w:r w:rsidRPr="00D6096E">
              <w:rPr>
                <w:color w:val="000000"/>
              </w:rPr>
              <w:t xml:space="preserve">Одобрить сделку, в совершении которой имеется заинтересованность, - Полис (договор) страхования ответственности директоров, должностных лиц и корпораций между ОАО </w:t>
            </w:r>
            <w:r w:rsidR="007D07BB">
              <w:rPr>
                <w:color w:val="000000"/>
              </w:rPr>
              <w:t>«</w:t>
            </w:r>
            <w:r w:rsidRPr="00D6096E">
              <w:rPr>
                <w:color w:val="000000"/>
              </w:rPr>
              <w:t>ЛУКОЙЛ</w:t>
            </w:r>
            <w:r w:rsidR="007D07BB">
              <w:rPr>
                <w:color w:val="000000"/>
              </w:rPr>
              <w:t>»</w:t>
            </w:r>
            <w:r w:rsidRPr="00D6096E">
              <w:rPr>
                <w:color w:val="000000"/>
              </w:rPr>
              <w:t xml:space="preserve"> и ОАО </w:t>
            </w:r>
            <w:r w:rsidR="007D07BB">
              <w:rPr>
                <w:color w:val="000000"/>
              </w:rPr>
              <w:t>«</w:t>
            </w:r>
            <w:r w:rsidRPr="00D6096E">
              <w:rPr>
                <w:color w:val="000000"/>
              </w:rPr>
              <w:t>Капитал Страхование</w:t>
            </w:r>
            <w:r w:rsidR="007D07BB">
              <w:rPr>
                <w:color w:val="000000"/>
              </w:rPr>
              <w:t>»</w:t>
            </w:r>
            <w:r w:rsidRPr="00D6096E">
              <w:rPr>
                <w:color w:val="000000"/>
              </w:rPr>
              <w:t>.</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D6096E">
            <w:pPr>
              <w:jc w:val="center"/>
              <w:rPr>
                <w:color w:val="000000"/>
                <w:lang w:val="en-US"/>
              </w:rPr>
            </w:pPr>
            <w:r>
              <w:rPr>
                <w:color w:val="000000"/>
                <w:lang w:val="en-US"/>
              </w:rPr>
              <w:t>7</w:t>
            </w:r>
          </w:p>
        </w:tc>
        <w:tc>
          <w:tcPr>
            <w:tcW w:w="0" w:type="auto"/>
            <w:vMerge w:val="restart"/>
            <w:shd w:val="clear" w:color="auto" w:fill="auto"/>
            <w:hideMark/>
          </w:tcPr>
          <w:p w:rsidR="00764E0F" w:rsidRDefault="00764E0F" w:rsidP="00D6096E">
            <w:pPr>
              <w:jc w:val="center"/>
              <w:rPr>
                <w:color w:val="000000"/>
                <w:sz w:val="22"/>
                <w:szCs w:val="22"/>
              </w:rPr>
            </w:pPr>
            <w:r w:rsidRPr="00D6096E">
              <w:rPr>
                <w:color w:val="000000"/>
                <w:sz w:val="22"/>
                <w:szCs w:val="22"/>
              </w:rPr>
              <w:t xml:space="preserve">Публичное акционерное общество </w:t>
            </w:r>
            <w:r w:rsidR="007D07BB">
              <w:rPr>
                <w:color w:val="000000"/>
                <w:sz w:val="22"/>
                <w:szCs w:val="22"/>
              </w:rPr>
              <w:t>«</w:t>
            </w:r>
            <w:r w:rsidRPr="00D6096E">
              <w:rPr>
                <w:color w:val="000000"/>
                <w:sz w:val="22"/>
                <w:szCs w:val="22"/>
              </w:rPr>
              <w:t xml:space="preserve">Нефтяная компания </w:t>
            </w:r>
            <w:r w:rsidR="007D07BB">
              <w:rPr>
                <w:color w:val="000000"/>
                <w:sz w:val="22"/>
                <w:szCs w:val="22"/>
              </w:rPr>
              <w:t>«</w:t>
            </w:r>
            <w:r w:rsidRPr="00D6096E">
              <w:rPr>
                <w:color w:val="000000"/>
                <w:sz w:val="22"/>
                <w:szCs w:val="22"/>
              </w:rPr>
              <w:t>ЛУКОЙЛ</w:t>
            </w:r>
            <w:r w:rsidR="007D07BB">
              <w:rPr>
                <w:color w:val="000000"/>
                <w:sz w:val="22"/>
                <w:szCs w:val="22"/>
              </w:rPr>
              <w:t>»</w:t>
            </w:r>
          </w:p>
          <w:p w:rsidR="00764E0F" w:rsidRDefault="00764E0F" w:rsidP="00D6096E">
            <w:pPr>
              <w:jc w:val="center"/>
              <w:rPr>
                <w:color w:val="000000"/>
                <w:sz w:val="22"/>
                <w:szCs w:val="22"/>
              </w:rPr>
            </w:pPr>
          </w:p>
          <w:p w:rsidR="00764E0F" w:rsidRPr="00F6591C" w:rsidRDefault="00071902" w:rsidP="00D6096E">
            <w:pPr>
              <w:jc w:val="center"/>
              <w:rPr>
                <w:color w:val="000000"/>
                <w:sz w:val="22"/>
                <w:szCs w:val="22"/>
              </w:rPr>
            </w:pPr>
            <w:r>
              <w:rPr>
                <w:color w:val="000000"/>
                <w:sz w:val="22"/>
                <w:szCs w:val="22"/>
              </w:rPr>
              <w:t>П</w:t>
            </w:r>
            <w:r w:rsidR="00764E0F" w:rsidRPr="00D6096E">
              <w:rPr>
                <w:color w:val="000000"/>
                <w:sz w:val="22"/>
                <w:szCs w:val="22"/>
              </w:rPr>
              <w:t xml:space="preserve">АО </w:t>
            </w:r>
            <w:r w:rsidR="007D07BB">
              <w:rPr>
                <w:color w:val="000000"/>
                <w:sz w:val="22"/>
                <w:szCs w:val="22"/>
              </w:rPr>
              <w:t>«</w:t>
            </w:r>
            <w:r w:rsidR="00764E0F" w:rsidRPr="00D6096E">
              <w:rPr>
                <w:color w:val="000000"/>
                <w:sz w:val="22"/>
                <w:szCs w:val="22"/>
              </w:rPr>
              <w:t>ЛУКОЙЛ</w:t>
            </w:r>
            <w:r w:rsidR="007D07BB">
              <w:rPr>
                <w:color w:val="000000"/>
                <w:sz w:val="22"/>
                <w:szCs w:val="22"/>
              </w:rPr>
              <w:t>»</w:t>
            </w:r>
          </w:p>
          <w:p w:rsidR="00764E0F" w:rsidRPr="00392A38" w:rsidRDefault="00764E0F" w:rsidP="00D6096E">
            <w:pPr>
              <w:jc w:val="center"/>
              <w:rPr>
                <w:vanish/>
                <w:sz w:val="16"/>
                <w:szCs w:val="16"/>
                <w:lang w:val="en-US"/>
              </w:rPr>
            </w:pPr>
          </w:p>
        </w:tc>
        <w:tc>
          <w:tcPr>
            <w:tcW w:w="0" w:type="auto"/>
            <w:vMerge w:val="restart"/>
            <w:shd w:val="clear" w:color="auto" w:fill="auto"/>
            <w:hideMark/>
          </w:tcPr>
          <w:p w:rsidR="00764E0F" w:rsidRDefault="00764E0F" w:rsidP="00D6096E">
            <w:pPr>
              <w:jc w:val="center"/>
              <w:rPr>
                <w:color w:val="000000"/>
              </w:rPr>
            </w:pPr>
          </w:p>
          <w:p w:rsidR="00764E0F" w:rsidRPr="00392A38" w:rsidRDefault="00764E0F" w:rsidP="00D6096E">
            <w:pPr>
              <w:jc w:val="center"/>
              <w:rPr>
                <w:color w:val="000000"/>
                <w:lang w:val="en-US"/>
              </w:rPr>
            </w:pPr>
            <w:r>
              <w:rPr>
                <w:color w:val="000000"/>
              </w:rPr>
              <w:t>14</w:t>
            </w:r>
            <w:r w:rsidRPr="00D6096E">
              <w:rPr>
                <w:color w:val="000000"/>
              </w:rPr>
              <w:t xml:space="preserve"> </w:t>
            </w:r>
            <w:r>
              <w:rPr>
                <w:color w:val="000000"/>
              </w:rPr>
              <w:t>декабр</w:t>
            </w:r>
            <w:r w:rsidRPr="00D6096E">
              <w:rPr>
                <w:color w:val="000000"/>
              </w:rPr>
              <w:t>я 2015г.</w:t>
            </w:r>
          </w:p>
        </w:tc>
        <w:tc>
          <w:tcPr>
            <w:tcW w:w="0" w:type="auto"/>
            <w:shd w:val="clear" w:color="auto" w:fill="auto"/>
          </w:tcPr>
          <w:p w:rsidR="00764E0F" w:rsidRPr="00392A38" w:rsidRDefault="00764E0F" w:rsidP="00D6096E">
            <w:pPr>
              <w:rPr>
                <w:color w:val="000000"/>
              </w:rPr>
            </w:pPr>
            <w:r w:rsidRPr="00D6096E">
              <w:rPr>
                <w:color w:val="000000"/>
              </w:rPr>
              <w:t>1. О выплате (объявлении) дивидендов по результатам девяти месяцев 2015 года.</w:t>
            </w:r>
          </w:p>
        </w:tc>
        <w:tc>
          <w:tcPr>
            <w:tcW w:w="0" w:type="auto"/>
            <w:shd w:val="clear" w:color="auto" w:fill="auto"/>
          </w:tcPr>
          <w:p w:rsidR="00764E0F" w:rsidRPr="00D6096E" w:rsidRDefault="00764E0F" w:rsidP="00D6096E">
            <w:pPr>
              <w:rPr>
                <w:color w:val="000000"/>
              </w:rPr>
            </w:pPr>
            <w:r w:rsidRPr="00D6096E">
              <w:rPr>
                <w:color w:val="000000"/>
              </w:rPr>
              <w:t xml:space="preserve">Выплатить дивиденды по обыкновенным акциям ПАО </w:t>
            </w:r>
            <w:r w:rsidR="007D07BB">
              <w:rPr>
                <w:color w:val="000000"/>
              </w:rPr>
              <w:t>«</w:t>
            </w:r>
            <w:r w:rsidRPr="00D6096E">
              <w:rPr>
                <w:color w:val="000000"/>
              </w:rPr>
              <w:t>ЛУКОЙЛ</w:t>
            </w:r>
            <w:r w:rsidR="007D07BB">
              <w:rPr>
                <w:color w:val="000000"/>
              </w:rPr>
              <w:t>»</w:t>
            </w:r>
            <w:r w:rsidRPr="00D6096E">
              <w:rPr>
                <w:color w:val="000000"/>
              </w:rPr>
              <w:t xml:space="preserve"> по результатам девяти месяцев 2015 года в размере 65 рублей на одну обыкновенную акцию. </w:t>
            </w:r>
          </w:p>
          <w:p w:rsidR="00764E0F" w:rsidRPr="00D6096E" w:rsidRDefault="00764E0F" w:rsidP="00D6096E">
            <w:pPr>
              <w:rPr>
                <w:color w:val="000000"/>
              </w:rPr>
            </w:pPr>
            <w:r w:rsidRPr="00D6096E">
              <w:rPr>
                <w:color w:val="000000"/>
              </w:rPr>
              <w:t xml:space="preserve">Установить дату, на которую определяются лица, имеющие право на получение дивидендов по результатам девяти месяцев 2015 года, - 24 декабря 2015 г. </w:t>
            </w:r>
          </w:p>
          <w:p w:rsidR="00764E0F" w:rsidRPr="00D6096E" w:rsidRDefault="00764E0F" w:rsidP="00D6096E">
            <w:pPr>
              <w:rPr>
                <w:color w:val="000000"/>
              </w:rPr>
            </w:pPr>
            <w:r w:rsidRPr="00D6096E">
              <w:rPr>
                <w:color w:val="000000"/>
              </w:rPr>
              <w:t xml:space="preserve">Выплату дивидендов осуществить со счета ПАО </w:t>
            </w:r>
            <w:r w:rsidR="007D07BB">
              <w:rPr>
                <w:color w:val="000000"/>
              </w:rPr>
              <w:t>«</w:t>
            </w:r>
            <w:r w:rsidRPr="00D6096E">
              <w:rPr>
                <w:color w:val="000000"/>
              </w:rPr>
              <w:t>ЛУКОЙЛ</w:t>
            </w:r>
            <w:r w:rsidR="007D07BB">
              <w:rPr>
                <w:color w:val="000000"/>
              </w:rPr>
              <w:t>»</w:t>
            </w:r>
            <w:r w:rsidRPr="00D6096E">
              <w:rPr>
                <w:color w:val="000000"/>
              </w:rPr>
              <w:t xml:space="preserve">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w:t>
            </w:r>
            <w:r w:rsidR="007D07BB">
              <w:rPr>
                <w:color w:val="000000"/>
              </w:rPr>
              <w:t>«</w:t>
            </w:r>
            <w:r w:rsidRPr="00D6096E">
              <w:rPr>
                <w:color w:val="000000"/>
              </w:rPr>
              <w:t>ЛУКОЙЛ</w:t>
            </w:r>
            <w:r w:rsidR="007D07BB">
              <w:rPr>
                <w:color w:val="000000"/>
              </w:rPr>
              <w:t>»</w:t>
            </w:r>
            <w:r w:rsidRPr="00D6096E">
              <w:rPr>
                <w:color w:val="000000"/>
              </w:rPr>
              <w:t xml:space="preserve">, в срок не позднее 14 января 2016 года, другим зарегистрированным в реестре акционеров ПАО </w:t>
            </w:r>
            <w:r w:rsidR="007D07BB">
              <w:rPr>
                <w:color w:val="000000"/>
              </w:rPr>
              <w:t>«</w:t>
            </w:r>
            <w:r w:rsidRPr="00D6096E">
              <w:rPr>
                <w:color w:val="000000"/>
              </w:rPr>
              <w:t>ЛУКОЙЛ</w:t>
            </w:r>
            <w:r w:rsidR="007D07BB">
              <w:rPr>
                <w:color w:val="000000"/>
              </w:rPr>
              <w:t>»</w:t>
            </w:r>
            <w:r w:rsidRPr="00D6096E">
              <w:rPr>
                <w:color w:val="000000"/>
              </w:rPr>
              <w:t xml:space="preserve"> лицам - не позднее 4 февраля 2016 года. </w:t>
            </w:r>
          </w:p>
          <w:p w:rsidR="00764E0F" w:rsidRPr="001D555D" w:rsidRDefault="00764E0F" w:rsidP="00D6096E">
            <w:pPr>
              <w:rPr>
                <w:color w:val="000000"/>
              </w:rPr>
            </w:pPr>
            <w:r w:rsidRPr="00D6096E">
              <w:rPr>
                <w:color w:val="000000"/>
              </w:rPr>
              <w:t xml:space="preserve">Затраты на перечисление дивидендов любым способом осуществляются за счет ПАО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392A38" w:rsidRDefault="00764E0F" w:rsidP="00D6096E">
            <w:pPr>
              <w:rPr>
                <w:color w:val="000000"/>
                <w:highlight w:val="yellow"/>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2. О выплате части вознаграждения членам Совета директоров ПАО </w:t>
            </w:r>
            <w:r w:rsidR="007D07BB">
              <w:rPr>
                <w:color w:val="000000"/>
              </w:rPr>
              <w:t>«</w:t>
            </w:r>
            <w:r w:rsidRPr="00D6096E">
              <w:rPr>
                <w:color w:val="000000"/>
              </w:rPr>
              <w:t>ЛУКОЙЛ</w:t>
            </w:r>
            <w:r w:rsidR="007D07BB">
              <w:rPr>
                <w:color w:val="000000"/>
              </w:rPr>
              <w:t>»</w:t>
            </w:r>
            <w:r w:rsidRPr="00D6096E">
              <w:rPr>
                <w:color w:val="000000"/>
              </w:rPr>
              <w:t xml:space="preserve"> за исполнение ими обязанностей члена Совета директоров.</w:t>
            </w:r>
          </w:p>
        </w:tc>
        <w:tc>
          <w:tcPr>
            <w:tcW w:w="0" w:type="auto"/>
            <w:shd w:val="clear" w:color="auto" w:fill="auto"/>
          </w:tcPr>
          <w:p w:rsidR="00764E0F" w:rsidRPr="007A1FB2" w:rsidRDefault="00764E0F" w:rsidP="00D6096E">
            <w:pPr>
              <w:rPr>
                <w:color w:val="000000"/>
              </w:rPr>
            </w:pPr>
            <w:r w:rsidRPr="00D6096E">
              <w:rPr>
                <w:color w:val="000000"/>
              </w:rPr>
              <w:t xml:space="preserve">Выплатить часть вознаграждения членам Совета директоров ПАО </w:t>
            </w:r>
            <w:r w:rsidR="007D07BB">
              <w:rPr>
                <w:color w:val="000000"/>
              </w:rPr>
              <w:t>«</w:t>
            </w:r>
            <w:r w:rsidRPr="00D6096E">
              <w:rPr>
                <w:color w:val="000000"/>
              </w:rPr>
              <w:t>ЛУКОЙЛ</w:t>
            </w:r>
            <w:r w:rsidR="007D07BB">
              <w:rPr>
                <w:color w:val="000000"/>
              </w:rPr>
              <w:t>»</w:t>
            </w:r>
            <w:r w:rsidRPr="00D6096E">
              <w:rPr>
                <w:color w:val="000000"/>
              </w:rPr>
              <w:t xml:space="preserve"> за исполнение ими своих обязанностей в период с даты принятия решения об избрании членов Совета директоров до даты принятия настоящего решения, составляющую 1/2 размера вознаграждения за </w:t>
            </w:r>
            <w:r w:rsidRPr="00D6096E">
              <w:rPr>
                <w:color w:val="000000"/>
              </w:rPr>
              <w:lastRenderedPageBreak/>
              <w:t xml:space="preserve">исполнение обязанностей члена Совета директоров, установленного решением годового Общего собрания акционеров ОАО </w:t>
            </w:r>
            <w:r w:rsidR="007D07BB">
              <w:rPr>
                <w:color w:val="000000"/>
              </w:rPr>
              <w:t>«</w:t>
            </w:r>
            <w:r w:rsidRPr="00D6096E">
              <w:rPr>
                <w:color w:val="000000"/>
              </w:rPr>
              <w:t>ЛУКОЙЛ</w:t>
            </w:r>
            <w:r w:rsidR="007D07BB">
              <w:rPr>
                <w:color w:val="000000"/>
              </w:rPr>
              <w:t>»</w:t>
            </w:r>
            <w:r w:rsidRPr="00D6096E">
              <w:rPr>
                <w:color w:val="000000"/>
              </w:rPr>
              <w:t xml:space="preserve"> от 26 июня 2014 г. (Протокол № 1), в сумме 2 600 000 рублей каждому.</w:t>
            </w:r>
          </w:p>
        </w:tc>
        <w:tc>
          <w:tcPr>
            <w:tcW w:w="0" w:type="auto"/>
            <w:shd w:val="clear" w:color="auto" w:fill="auto"/>
          </w:tcPr>
          <w:p w:rsidR="00764E0F" w:rsidRPr="00775114" w:rsidRDefault="00764E0F" w:rsidP="00D6096E">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D6096E">
              <w:rPr>
                <w:color w:val="000000"/>
              </w:rPr>
              <w:t xml:space="preserve">3. Утверждение Изменений и дополнений в Устав Публичного акционерного общества </w:t>
            </w:r>
            <w:r w:rsidR="007D07BB">
              <w:rPr>
                <w:color w:val="000000"/>
              </w:rPr>
              <w:t>«</w:t>
            </w:r>
            <w:r w:rsidRPr="00D6096E">
              <w:rPr>
                <w:color w:val="000000"/>
              </w:rPr>
              <w:t xml:space="preserve">Нефтяная компания </w:t>
            </w:r>
            <w:r w:rsidR="007D07BB">
              <w:rPr>
                <w:color w:val="000000"/>
              </w:rPr>
              <w:t>«</w:t>
            </w:r>
            <w:r w:rsidRPr="00D6096E">
              <w:rPr>
                <w:color w:val="000000"/>
              </w:rPr>
              <w:t>ЛУКОЙЛ</w:t>
            </w:r>
            <w:r w:rsidR="007D07BB">
              <w:rPr>
                <w:color w:val="000000"/>
              </w:rPr>
              <w:t>»</w:t>
            </w:r>
            <w:r w:rsidRPr="00D6096E">
              <w:rPr>
                <w:color w:val="000000"/>
              </w:rPr>
              <w:t>.</w:t>
            </w:r>
          </w:p>
        </w:tc>
        <w:tc>
          <w:tcPr>
            <w:tcW w:w="0" w:type="auto"/>
            <w:shd w:val="clear" w:color="auto" w:fill="auto"/>
          </w:tcPr>
          <w:p w:rsidR="00764E0F" w:rsidRPr="007A1FB2" w:rsidRDefault="00764E0F" w:rsidP="00D6096E">
            <w:pPr>
              <w:rPr>
                <w:color w:val="000000"/>
              </w:rPr>
            </w:pPr>
            <w:r w:rsidRPr="00D6096E">
              <w:rPr>
                <w:color w:val="000000"/>
              </w:rPr>
              <w:t xml:space="preserve">Утвердить Изменения и дополнения в Устав Публичного акционерного общества </w:t>
            </w:r>
            <w:r w:rsidR="007D07BB">
              <w:rPr>
                <w:color w:val="000000"/>
              </w:rPr>
              <w:t>«</w:t>
            </w:r>
            <w:r w:rsidRPr="00D6096E">
              <w:rPr>
                <w:color w:val="000000"/>
              </w:rPr>
              <w:t xml:space="preserve">Нефтяная компания </w:t>
            </w:r>
            <w:r w:rsidR="007D07BB">
              <w:rPr>
                <w:color w:val="000000"/>
              </w:rPr>
              <w:t>«</w:t>
            </w:r>
            <w:r w:rsidRPr="00D6096E">
              <w:rPr>
                <w:color w:val="000000"/>
              </w:rPr>
              <w:t>ЛУКОЙЛ</w:t>
            </w:r>
            <w:r w:rsidR="007D07BB">
              <w:rPr>
                <w:color w:val="000000"/>
              </w:rPr>
              <w:t>»</w:t>
            </w:r>
            <w:r w:rsidRPr="00D6096E">
              <w:rPr>
                <w:color w:val="000000"/>
              </w:rPr>
              <w:t xml:space="preserve"> согласно приложению.</w:t>
            </w:r>
          </w:p>
        </w:tc>
        <w:tc>
          <w:tcPr>
            <w:tcW w:w="0" w:type="auto"/>
            <w:shd w:val="clear" w:color="auto" w:fill="auto"/>
          </w:tcPr>
          <w:p w:rsidR="00764E0F" w:rsidRPr="00775114" w:rsidRDefault="00764E0F" w:rsidP="00D6096E">
            <w:pPr>
              <w:rPr>
                <w:color w:val="000000"/>
              </w:rPr>
            </w:pPr>
            <w:r w:rsidRPr="005360EE">
              <w:rPr>
                <w:color w:val="000000"/>
              </w:rPr>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D6096E">
            <w:pPr>
              <w:jc w:val="center"/>
              <w:rPr>
                <w:color w:val="000000"/>
                <w:lang w:val="en-US"/>
              </w:rPr>
            </w:pPr>
            <w:r>
              <w:rPr>
                <w:color w:val="000000"/>
                <w:lang w:val="en-US"/>
              </w:rPr>
              <w:t>8</w:t>
            </w:r>
          </w:p>
        </w:tc>
        <w:tc>
          <w:tcPr>
            <w:tcW w:w="0" w:type="auto"/>
            <w:vMerge w:val="restart"/>
            <w:shd w:val="clear" w:color="auto" w:fill="auto"/>
            <w:hideMark/>
          </w:tcPr>
          <w:p w:rsidR="00764E0F" w:rsidRPr="007C27B6" w:rsidRDefault="00764E0F" w:rsidP="007C27B6">
            <w:pPr>
              <w:jc w:val="center"/>
              <w:rPr>
                <w:color w:val="000000"/>
                <w:sz w:val="22"/>
                <w:szCs w:val="22"/>
              </w:rPr>
            </w:pPr>
            <w:r w:rsidRPr="007C27B6">
              <w:rPr>
                <w:color w:val="000000"/>
                <w:sz w:val="22"/>
                <w:szCs w:val="22"/>
              </w:rPr>
              <w:t xml:space="preserve">ПУБЛИЧНОЕ АКЦИОНЕРНОЕ ОБЩЕСТВО </w:t>
            </w:r>
          </w:p>
          <w:p w:rsidR="00764E0F" w:rsidRDefault="007D07BB" w:rsidP="007C27B6">
            <w:pPr>
              <w:jc w:val="center"/>
              <w:rPr>
                <w:color w:val="000000"/>
                <w:sz w:val="22"/>
                <w:szCs w:val="22"/>
              </w:rPr>
            </w:pPr>
            <w:r>
              <w:rPr>
                <w:color w:val="000000"/>
                <w:sz w:val="22"/>
                <w:szCs w:val="22"/>
              </w:rPr>
              <w:t>«</w:t>
            </w:r>
            <w:r w:rsidR="00764E0F" w:rsidRPr="007C27B6">
              <w:rPr>
                <w:color w:val="000000"/>
                <w:sz w:val="22"/>
                <w:szCs w:val="22"/>
              </w:rPr>
              <w:t xml:space="preserve">БАНК </w:t>
            </w:r>
            <w:r>
              <w:rPr>
                <w:color w:val="000000"/>
                <w:sz w:val="22"/>
                <w:szCs w:val="22"/>
              </w:rPr>
              <w:t>«</w:t>
            </w:r>
            <w:r w:rsidR="00764E0F" w:rsidRPr="007C27B6">
              <w:rPr>
                <w:color w:val="000000"/>
                <w:sz w:val="22"/>
                <w:szCs w:val="22"/>
              </w:rPr>
              <w:t>САНКТ-ПЕТЕРБУРГ</w:t>
            </w:r>
            <w:r>
              <w:rPr>
                <w:color w:val="000000"/>
                <w:sz w:val="22"/>
                <w:szCs w:val="22"/>
              </w:rPr>
              <w:t>»</w:t>
            </w:r>
            <w:r w:rsidR="00764E0F" w:rsidRPr="007C27B6">
              <w:rPr>
                <w:color w:val="000000"/>
                <w:sz w:val="22"/>
                <w:szCs w:val="22"/>
              </w:rPr>
              <w:t xml:space="preserve"> </w:t>
            </w:r>
          </w:p>
          <w:p w:rsidR="00764E0F" w:rsidRPr="00D6096E" w:rsidRDefault="00764E0F" w:rsidP="007C27B6">
            <w:pPr>
              <w:jc w:val="center"/>
              <w:rPr>
                <w:color w:val="000000"/>
                <w:sz w:val="22"/>
                <w:szCs w:val="22"/>
              </w:rPr>
            </w:pPr>
          </w:p>
          <w:p w:rsidR="00764E0F" w:rsidRPr="00392A38" w:rsidRDefault="00764E0F" w:rsidP="00D6096E">
            <w:pPr>
              <w:jc w:val="center"/>
              <w:rPr>
                <w:vanish/>
                <w:sz w:val="16"/>
                <w:szCs w:val="16"/>
                <w:lang w:val="en-US"/>
              </w:rPr>
            </w:pPr>
            <w:r w:rsidRPr="007C27B6">
              <w:rPr>
                <w:color w:val="000000"/>
                <w:sz w:val="22"/>
                <w:szCs w:val="22"/>
              </w:rPr>
              <w:t xml:space="preserve">ПАО </w:t>
            </w:r>
            <w:r w:rsidR="007D07BB">
              <w:rPr>
                <w:color w:val="000000"/>
                <w:sz w:val="22"/>
                <w:szCs w:val="22"/>
              </w:rPr>
              <w:t>«</w:t>
            </w:r>
            <w:r w:rsidRPr="007C27B6">
              <w:rPr>
                <w:color w:val="000000"/>
                <w:sz w:val="22"/>
                <w:szCs w:val="22"/>
              </w:rPr>
              <w:t xml:space="preserve">Банк </w:t>
            </w:r>
            <w:r w:rsidR="007D07BB">
              <w:rPr>
                <w:color w:val="000000"/>
                <w:sz w:val="22"/>
                <w:szCs w:val="22"/>
              </w:rPr>
              <w:t>«</w:t>
            </w:r>
            <w:r w:rsidRPr="007C27B6">
              <w:rPr>
                <w:color w:val="000000"/>
                <w:sz w:val="22"/>
                <w:szCs w:val="22"/>
              </w:rPr>
              <w:t>Санкт-Петербург</w:t>
            </w:r>
            <w:r w:rsidR="007D07BB">
              <w:rPr>
                <w:color w:val="000000"/>
                <w:sz w:val="22"/>
                <w:szCs w:val="22"/>
              </w:rPr>
              <w:t>»</w:t>
            </w:r>
          </w:p>
        </w:tc>
        <w:tc>
          <w:tcPr>
            <w:tcW w:w="0" w:type="auto"/>
            <w:vMerge w:val="restart"/>
            <w:shd w:val="clear" w:color="auto" w:fill="auto"/>
            <w:hideMark/>
          </w:tcPr>
          <w:p w:rsidR="00764E0F" w:rsidRDefault="00764E0F" w:rsidP="00D6096E">
            <w:pPr>
              <w:jc w:val="center"/>
              <w:rPr>
                <w:color w:val="000000"/>
              </w:rPr>
            </w:pPr>
          </w:p>
          <w:p w:rsidR="00764E0F" w:rsidRPr="00392A38" w:rsidRDefault="00764E0F" w:rsidP="00D6096E">
            <w:pPr>
              <w:jc w:val="center"/>
              <w:rPr>
                <w:color w:val="000000"/>
                <w:lang w:val="en-US"/>
              </w:rPr>
            </w:pPr>
            <w:r>
              <w:rPr>
                <w:color w:val="000000"/>
              </w:rPr>
              <w:t>8 сентября 2015г.</w:t>
            </w:r>
          </w:p>
        </w:tc>
        <w:tc>
          <w:tcPr>
            <w:tcW w:w="0" w:type="auto"/>
            <w:shd w:val="clear" w:color="auto" w:fill="auto"/>
          </w:tcPr>
          <w:p w:rsidR="00764E0F" w:rsidRPr="00392A38" w:rsidRDefault="00764E0F" w:rsidP="00D6096E">
            <w:pPr>
              <w:rPr>
                <w:color w:val="000000"/>
              </w:rPr>
            </w:pPr>
            <w:r w:rsidRPr="007C27B6">
              <w:rPr>
                <w:color w:val="000000"/>
              </w:rPr>
              <w:t xml:space="preserve">1. Об ограничении вознаграждений членов Наблюдательного совета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течение трех лет с даты получения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облигаций федерального займа по договорам субординированного займа, заключенным между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и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либо до достижения увеличения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соответствии с Положением Банка России от 28 декабря 2012 г. № 395-П </w:t>
            </w:r>
            <w:r w:rsidR="007D07BB">
              <w:rPr>
                <w:color w:val="000000"/>
              </w:rPr>
              <w:t>«</w:t>
            </w:r>
            <w:r w:rsidRPr="007C27B6">
              <w:rPr>
                <w:color w:val="000000"/>
              </w:rPr>
              <w:t>О методике определения величины собственных средств (капитала) кредитных организаций (</w:t>
            </w:r>
            <w:r w:rsidR="007D07BB">
              <w:rPr>
                <w:color w:val="000000"/>
              </w:rPr>
              <w:t>«</w:t>
            </w:r>
            <w:r w:rsidRPr="007C27B6">
              <w:rPr>
                <w:color w:val="000000"/>
              </w:rPr>
              <w:t>Базель III</w:t>
            </w:r>
            <w:r w:rsidR="007D07BB">
              <w:rPr>
                <w:color w:val="000000"/>
              </w:rPr>
              <w:t>»</w:t>
            </w:r>
            <w:r w:rsidRPr="007C27B6">
              <w:rPr>
                <w:color w:val="000000"/>
              </w:rPr>
              <w:t>)</w:t>
            </w:r>
            <w:r w:rsidR="007D07BB">
              <w:rPr>
                <w:color w:val="000000"/>
              </w:rPr>
              <w:t>»</w:t>
            </w:r>
            <w:r w:rsidRPr="007C27B6">
              <w:rPr>
                <w:color w:val="000000"/>
              </w:rPr>
              <w:t xml:space="preserve">), размера, составляющего не менее 50% размера субординированных обязательств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перед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по договорам субординированного займа.</w:t>
            </w:r>
          </w:p>
        </w:tc>
        <w:tc>
          <w:tcPr>
            <w:tcW w:w="0" w:type="auto"/>
            <w:shd w:val="clear" w:color="auto" w:fill="auto"/>
          </w:tcPr>
          <w:p w:rsidR="00764E0F" w:rsidRPr="001D555D" w:rsidRDefault="00764E0F" w:rsidP="00D6096E">
            <w:pPr>
              <w:rPr>
                <w:color w:val="000000"/>
              </w:rPr>
            </w:pPr>
            <w:r w:rsidRPr="007C27B6">
              <w:rPr>
                <w:color w:val="000000"/>
              </w:rPr>
              <w:t xml:space="preserve">Не повышать достигнутый на 1 января 2015 г. уровень вознаграждения членов Наблюдательного совета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течение трех лет с даты получения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облигаций федерального займа по договорам субординированного займа, заключенным между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и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либо до достижения увеличения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соответствии с Положением Банка России от 28 декабря 2012 г.             № 395- П </w:t>
            </w:r>
            <w:r w:rsidR="007D07BB">
              <w:rPr>
                <w:color w:val="000000"/>
              </w:rPr>
              <w:t>«</w:t>
            </w:r>
            <w:r w:rsidRPr="007C27B6">
              <w:rPr>
                <w:color w:val="000000"/>
              </w:rPr>
              <w:t>О методике определения величины собственных средств (капитала) кредитных организаций (</w:t>
            </w:r>
            <w:r w:rsidR="007D07BB">
              <w:rPr>
                <w:color w:val="000000"/>
              </w:rPr>
              <w:t>«</w:t>
            </w:r>
            <w:r w:rsidRPr="007C27B6">
              <w:rPr>
                <w:color w:val="000000"/>
              </w:rPr>
              <w:t>Базель III</w:t>
            </w:r>
            <w:r w:rsidR="007D07BB">
              <w:rPr>
                <w:color w:val="000000"/>
              </w:rPr>
              <w:t>»</w:t>
            </w:r>
            <w:r w:rsidRPr="007C27B6">
              <w:rPr>
                <w:color w:val="000000"/>
              </w:rPr>
              <w:t>)</w:t>
            </w:r>
            <w:r w:rsidR="007D07BB">
              <w:rPr>
                <w:color w:val="000000"/>
              </w:rPr>
              <w:t>»</w:t>
            </w:r>
            <w:r w:rsidRPr="007C27B6">
              <w:rPr>
                <w:color w:val="000000"/>
              </w:rPr>
              <w:t xml:space="preserve">), размера, составляющего не менее 50% размера субординированных обязательств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перед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по договорам субординированного займа.</w:t>
            </w:r>
          </w:p>
        </w:tc>
        <w:tc>
          <w:tcPr>
            <w:tcW w:w="0" w:type="auto"/>
            <w:shd w:val="clear" w:color="auto" w:fill="auto"/>
          </w:tcPr>
          <w:p w:rsidR="00764E0F" w:rsidRPr="00392A38" w:rsidRDefault="00764E0F" w:rsidP="00D6096E">
            <w:pPr>
              <w:rPr>
                <w:color w:val="000000"/>
                <w:highlight w:val="yellow"/>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D6096E">
            <w:pPr>
              <w:rPr>
                <w:color w:val="000000"/>
              </w:rPr>
            </w:pPr>
          </w:p>
        </w:tc>
        <w:tc>
          <w:tcPr>
            <w:tcW w:w="0" w:type="auto"/>
            <w:vMerge/>
            <w:vAlign w:val="center"/>
          </w:tcPr>
          <w:p w:rsidR="00764E0F" w:rsidRPr="001D555D" w:rsidRDefault="00764E0F" w:rsidP="00D6096E">
            <w:pPr>
              <w:rPr>
                <w:rFonts w:ascii="Arial" w:hAnsi="Arial" w:cs="Arial"/>
                <w:vanish/>
                <w:sz w:val="16"/>
                <w:szCs w:val="16"/>
              </w:rPr>
            </w:pPr>
          </w:p>
        </w:tc>
        <w:tc>
          <w:tcPr>
            <w:tcW w:w="0" w:type="auto"/>
            <w:vMerge/>
            <w:vAlign w:val="center"/>
          </w:tcPr>
          <w:p w:rsidR="00764E0F" w:rsidRPr="001D555D" w:rsidRDefault="00764E0F" w:rsidP="00D6096E">
            <w:pPr>
              <w:rPr>
                <w:rFonts w:ascii="Calibri" w:hAnsi="Calibri"/>
                <w:color w:val="000000"/>
                <w:sz w:val="22"/>
                <w:szCs w:val="22"/>
              </w:rPr>
            </w:pPr>
          </w:p>
        </w:tc>
        <w:tc>
          <w:tcPr>
            <w:tcW w:w="0" w:type="auto"/>
            <w:shd w:val="clear" w:color="auto" w:fill="auto"/>
          </w:tcPr>
          <w:p w:rsidR="00764E0F" w:rsidRPr="00CD78D0" w:rsidRDefault="00764E0F" w:rsidP="00D6096E">
            <w:pPr>
              <w:rPr>
                <w:color w:val="000000"/>
              </w:rPr>
            </w:pPr>
            <w:r w:rsidRPr="007C27B6">
              <w:rPr>
                <w:color w:val="000000"/>
              </w:rPr>
              <w:t xml:space="preserve">2. О направлении не менее 75% прибыли на увеличение собственных средств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до достижения увеличения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соответствии с Положением Банка России от 28 декабря 2012 г. № 395-П </w:t>
            </w:r>
            <w:r w:rsidR="007D07BB">
              <w:rPr>
                <w:color w:val="000000"/>
              </w:rPr>
              <w:t>«</w:t>
            </w:r>
            <w:r w:rsidRPr="007C27B6">
              <w:rPr>
                <w:color w:val="000000"/>
              </w:rPr>
              <w:t xml:space="preserve">О методике определения величины собственных средств </w:t>
            </w:r>
            <w:r w:rsidRPr="007C27B6">
              <w:rPr>
                <w:color w:val="000000"/>
              </w:rPr>
              <w:lastRenderedPageBreak/>
              <w:t>(капитала) кредитных организаций (</w:t>
            </w:r>
            <w:r w:rsidR="007D07BB">
              <w:rPr>
                <w:color w:val="000000"/>
              </w:rPr>
              <w:t>«</w:t>
            </w:r>
            <w:r w:rsidRPr="007C27B6">
              <w:rPr>
                <w:color w:val="000000"/>
              </w:rPr>
              <w:t>Базель III</w:t>
            </w:r>
            <w:r w:rsidR="007D07BB">
              <w:rPr>
                <w:color w:val="000000"/>
              </w:rPr>
              <w:t>»</w:t>
            </w:r>
            <w:r w:rsidRPr="007C27B6">
              <w:rPr>
                <w:color w:val="000000"/>
              </w:rPr>
              <w:t>)</w:t>
            </w:r>
            <w:r w:rsidR="007D07BB">
              <w:rPr>
                <w:color w:val="000000"/>
              </w:rPr>
              <w:t>»</w:t>
            </w:r>
            <w:r w:rsidRPr="007C27B6">
              <w:rPr>
                <w:color w:val="000000"/>
              </w:rPr>
              <w:t xml:space="preserve">) размера, составляющего не менее 50% размера субординированных обязательств Банка перед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по договорам субординированного займа, либо до исполнения обязательств по увеличению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за счет дополнительных средств учредителей (участников)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и (или) средств третьих лиц, вносимых в оплату акций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w:t>
            </w:r>
          </w:p>
        </w:tc>
        <w:tc>
          <w:tcPr>
            <w:tcW w:w="0" w:type="auto"/>
            <w:shd w:val="clear" w:color="auto" w:fill="auto"/>
          </w:tcPr>
          <w:p w:rsidR="00764E0F" w:rsidRPr="007A1FB2" w:rsidRDefault="00764E0F" w:rsidP="00D6096E">
            <w:pPr>
              <w:rPr>
                <w:color w:val="000000"/>
              </w:rPr>
            </w:pPr>
            <w:r w:rsidRPr="007C27B6">
              <w:rPr>
                <w:color w:val="000000"/>
              </w:rPr>
              <w:lastRenderedPageBreak/>
              <w:t xml:space="preserve">Направлять не менее 75% прибыли на увеличение собственных средств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до достижения увеличения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(в соответствии с Положением Банка России от 28 декабря 2012 г. № 395-П </w:t>
            </w:r>
            <w:r w:rsidR="007D07BB">
              <w:rPr>
                <w:color w:val="000000"/>
              </w:rPr>
              <w:t>«</w:t>
            </w:r>
            <w:r w:rsidRPr="007C27B6">
              <w:rPr>
                <w:color w:val="000000"/>
              </w:rPr>
              <w:t xml:space="preserve">О методике определения величины собственных средств (капитала) кредитных </w:t>
            </w:r>
            <w:r w:rsidRPr="007C27B6">
              <w:rPr>
                <w:color w:val="000000"/>
              </w:rPr>
              <w:lastRenderedPageBreak/>
              <w:t>организаций (</w:t>
            </w:r>
            <w:r w:rsidR="007D07BB">
              <w:rPr>
                <w:color w:val="000000"/>
              </w:rPr>
              <w:t>«</w:t>
            </w:r>
            <w:r w:rsidRPr="007C27B6">
              <w:rPr>
                <w:color w:val="000000"/>
              </w:rPr>
              <w:t>Базель III</w:t>
            </w:r>
            <w:r w:rsidR="007D07BB">
              <w:rPr>
                <w:color w:val="000000"/>
              </w:rPr>
              <w:t>»</w:t>
            </w:r>
            <w:r w:rsidRPr="007C27B6">
              <w:rPr>
                <w:color w:val="000000"/>
              </w:rPr>
              <w:t>)</w:t>
            </w:r>
            <w:r w:rsidR="007D07BB">
              <w:rPr>
                <w:color w:val="000000"/>
              </w:rPr>
              <w:t>»</w:t>
            </w:r>
            <w:r w:rsidRPr="007C27B6">
              <w:rPr>
                <w:color w:val="000000"/>
              </w:rPr>
              <w:t xml:space="preserve">), размера, составляющего не менее 50% размера субординированных обязательств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перед государственной корпорацией </w:t>
            </w:r>
            <w:r w:rsidR="007D07BB">
              <w:rPr>
                <w:color w:val="000000"/>
              </w:rPr>
              <w:t>«</w:t>
            </w:r>
            <w:r w:rsidRPr="007C27B6">
              <w:rPr>
                <w:color w:val="000000"/>
              </w:rPr>
              <w:t>Агентство по страхованию вкладов</w:t>
            </w:r>
            <w:r w:rsidR="007D07BB">
              <w:rPr>
                <w:color w:val="000000"/>
              </w:rPr>
              <w:t>»</w:t>
            </w:r>
            <w:r w:rsidRPr="007C27B6">
              <w:rPr>
                <w:color w:val="000000"/>
              </w:rPr>
              <w:t xml:space="preserve"> по договорам субординированного займа, либо до исполнения указанных обязательств по увеличению собственных средств (капитала), в том числе основного капитала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за счет дополнительных средств учредителей (участников)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r w:rsidR="007D07BB">
              <w:rPr>
                <w:color w:val="000000"/>
              </w:rPr>
              <w:t>»</w:t>
            </w:r>
            <w:r w:rsidRPr="007C27B6">
              <w:rPr>
                <w:color w:val="000000"/>
              </w:rPr>
              <w:t xml:space="preserve"> и (или) средств третьих лиц, вносимых в оплату акций ПАО </w:t>
            </w:r>
            <w:r w:rsidR="007D07BB">
              <w:rPr>
                <w:color w:val="000000"/>
              </w:rPr>
              <w:t>«</w:t>
            </w:r>
            <w:r w:rsidRPr="007C27B6">
              <w:rPr>
                <w:color w:val="000000"/>
              </w:rPr>
              <w:t xml:space="preserve">Банк </w:t>
            </w:r>
            <w:r w:rsidR="007D07BB">
              <w:rPr>
                <w:color w:val="000000"/>
              </w:rPr>
              <w:t>«</w:t>
            </w:r>
            <w:r w:rsidRPr="007C27B6">
              <w:rPr>
                <w:color w:val="000000"/>
              </w:rPr>
              <w:t>Санкт-Петербург.</w:t>
            </w:r>
          </w:p>
        </w:tc>
        <w:tc>
          <w:tcPr>
            <w:tcW w:w="0" w:type="auto"/>
            <w:shd w:val="clear" w:color="auto" w:fill="auto"/>
          </w:tcPr>
          <w:p w:rsidR="00764E0F" w:rsidRPr="00775114" w:rsidRDefault="00764E0F" w:rsidP="00D6096E">
            <w:pPr>
              <w:rPr>
                <w:color w:val="000000"/>
              </w:rPr>
            </w:pPr>
            <w:r w:rsidRPr="00392A38">
              <w:rPr>
                <w:color w:val="000000"/>
              </w:rPr>
              <w:lastRenderedPageBreak/>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BF78E9">
            <w:pPr>
              <w:jc w:val="center"/>
              <w:rPr>
                <w:color w:val="000000"/>
                <w:lang w:val="en-US"/>
              </w:rPr>
            </w:pPr>
            <w:r>
              <w:rPr>
                <w:color w:val="000000"/>
                <w:lang w:val="en-US"/>
              </w:rPr>
              <w:lastRenderedPageBreak/>
              <w:t>9</w:t>
            </w:r>
          </w:p>
        </w:tc>
        <w:tc>
          <w:tcPr>
            <w:tcW w:w="0" w:type="auto"/>
            <w:vMerge w:val="restart"/>
            <w:shd w:val="clear" w:color="auto" w:fill="auto"/>
            <w:hideMark/>
          </w:tcPr>
          <w:p w:rsidR="00764E0F" w:rsidRDefault="00764E0F" w:rsidP="00BF78E9">
            <w:pPr>
              <w:jc w:val="center"/>
              <w:rPr>
                <w:color w:val="000000"/>
                <w:sz w:val="22"/>
                <w:szCs w:val="22"/>
              </w:rPr>
            </w:pPr>
            <w:r w:rsidRPr="007C27B6">
              <w:rPr>
                <w:color w:val="000000"/>
                <w:sz w:val="22"/>
                <w:szCs w:val="22"/>
              </w:rPr>
              <w:t xml:space="preserve">Публичное акционерное общество </w:t>
            </w:r>
            <w:r w:rsidR="007D07BB">
              <w:rPr>
                <w:color w:val="000000"/>
                <w:sz w:val="22"/>
                <w:szCs w:val="22"/>
              </w:rPr>
              <w:t>«</w:t>
            </w:r>
            <w:r w:rsidRPr="007C27B6">
              <w:rPr>
                <w:color w:val="000000"/>
                <w:sz w:val="22"/>
                <w:szCs w:val="22"/>
              </w:rPr>
              <w:t>Сбербанк России</w:t>
            </w:r>
            <w:r w:rsidR="007D07BB">
              <w:rPr>
                <w:color w:val="000000"/>
                <w:sz w:val="22"/>
                <w:szCs w:val="22"/>
              </w:rPr>
              <w:t>»</w:t>
            </w:r>
          </w:p>
          <w:p w:rsidR="00764E0F" w:rsidRPr="007C27B6" w:rsidRDefault="00764E0F" w:rsidP="00BF78E9">
            <w:pPr>
              <w:jc w:val="center"/>
              <w:rPr>
                <w:color w:val="000000"/>
                <w:sz w:val="22"/>
                <w:szCs w:val="22"/>
              </w:rPr>
            </w:pPr>
          </w:p>
          <w:p w:rsidR="00764E0F" w:rsidRPr="00392A38" w:rsidRDefault="00764E0F" w:rsidP="00BF78E9">
            <w:pPr>
              <w:jc w:val="center"/>
              <w:rPr>
                <w:vanish/>
                <w:sz w:val="16"/>
                <w:szCs w:val="16"/>
                <w:lang w:val="en-US"/>
              </w:rPr>
            </w:pPr>
            <w:r w:rsidRPr="007C27B6">
              <w:rPr>
                <w:color w:val="000000"/>
                <w:sz w:val="22"/>
                <w:szCs w:val="22"/>
              </w:rPr>
              <w:t>ПАО Сбербанк</w:t>
            </w:r>
          </w:p>
        </w:tc>
        <w:tc>
          <w:tcPr>
            <w:tcW w:w="0" w:type="auto"/>
            <w:vMerge w:val="restart"/>
            <w:shd w:val="clear" w:color="auto" w:fill="auto"/>
            <w:hideMark/>
          </w:tcPr>
          <w:p w:rsidR="00764E0F" w:rsidRDefault="00764E0F" w:rsidP="00BF78E9">
            <w:pPr>
              <w:jc w:val="center"/>
              <w:rPr>
                <w:color w:val="000000"/>
              </w:rPr>
            </w:pPr>
          </w:p>
          <w:p w:rsidR="00764E0F" w:rsidRPr="00392A38" w:rsidRDefault="00764E0F" w:rsidP="007C27B6">
            <w:pPr>
              <w:jc w:val="center"/>
              <w:rPr>
                <w:color w:val="000000"/>
                <w:lang w:val="en-US"/>
              </w:rPr>
            </w:pPr>
            <w:r>
              <w:rPr>
                <w:color w:val="000000"/>
              </w:rPr>
              <w:t>29 мая 2015г.</w:t>
            </w:r>
          </w:p>
        </w:tc>
        <w:tc>
          <w:tcPr>
            <w:tcW w:w="0" w:type="auto"/>
            <w:shd w:val="clear" w:color="auto" w:fill="auto"/>
          </w:tcPr>
          <w:p w:rsidR="00764E0F" w:rsidRPr="00392A38" w:rsidRDefault="00764E0F" w:rsidP="00BF78E9">
            <w:pPr>
              <w:rPr>
                <w:color w:val="000000"/>
              </w:rPr>
            </w:pPr>
            <w:r w:rsidRPr="007C27B6">
              <w:rPr>
                <w:color w:val="000000"/>
              </w:rPr>
              <w:t>1. Об утверждении годового отчета.</w:t>
            </w:r>
          </w:p>
        </w:tc>
        <w:tc>
          <w:tcPr>
            <w:tcW w:w="0" w:type="auto"/>
            <w:shd w:val="clear" w:color="auto" w:fill="auto"/>
          </w:tcPr>
          <w:p w:rsidR="00764E0F" w:rsidRPr="001D555D" w:rsidRDefault="00764E0F" w:rsidP="00BF78E9">
            <w:pPr>
              <w:rPr>
                <w:color w:val="000000"/>
              </w:rPr>
            </w:pPr>
            <w:r w:rsidRPr="007C27B6">
              <w:rPr>
                <w:color w:val="000000"/>
              </w:rPr>
              <w:t>Утвердить годовой отчет за 2014 год.</w:t>
            </w:r>
          </w:p>
        </w:tc>
        <w:tc>
          <w:tcPr>
            <w:tcW w:w="0" w:type="auto"/>
            <w:shd w:val="clear" w:color="auto" w:fill="auto"/>
          </w:tcPr>
          <w:p w:rsidR="00764E0F" w:rsidRPr="00392A38" w:rsidRDefault="00764E0F" w:rsidP="00BF78E9">
            <w:pPr>
              <w:rPr>
                <w:color w:val="000000"/>
                <w:highlight w:val="yellow"/>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CD78D0" w:rsidRDefault="00764E0F" w:rsidP="00BF78E9">
            <w:pPr>
              <w:rPr>
                <w:color w:val="000000"/>
              </w:rPr>
            </w:pPr>
            <w:r w:rsidRPr="007C27B6">
              <w:rPr>
                <w:color w:val="000000"/>
              </w:rPr>
              <w:t>2. Об утверждении годовой бухгалтерской (финансовой) отчетности.</w:t>
            </w:r>
          </w:p>
        </w:tc>
        <w:tc>
          <w:tcPr>
            <w:tcW w:w="0" w:type="auto"/>
            <w:shd w:val="clear" w:color="auto" w:fill="auto"/>
          </w:tcPr>
          <w:p w:rsidR="00764E0F" w:rsidRPr="007A1FB2" w:rsidRDefault="00764E0F" w:rsidP="00BF78E9">
            <w:pPr>
              <w:rPr>
                <w:color w:val="000000"/>
              </w:rPr>
            </w:pPr>
            <w:r w:rsidRPr="007C27B6">
              <w:rPr>
                <w:color w:val="000000"/>
              </w:rPr>
              <w:t>Утвердить годовую бухгалтерскую (финансовую) отчетность за 2014 год.</w:t>
            </w:r>
          </w:p>
        </w:tc>
        <w:tc>
          <w:tcPr>
            <w:tcW w:w="0" w:type="auto"/>
            <w:shd w:val="clear" w:color="auto" w:fill="auto"/>
          </w:tcPr>
          <w:p w:rsidR="00764E0F" w:rsidRPr="00775114" w:rsidRDefault="00764E0F" w:rsidP="00BF78E9">
            <w:pPr>
              <w:rPr>
                <w:color w:val="000000"/>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3. О распределении прибыли и выплате дивидендов за 2014 год.</w:t>
            </w:r>
          </w:p>
        </w:tc>
        <w:tc>
          <w:tcPr>
            <w:tcW w:w="0" w:type="auto"/>
            <w:shd w:val="clear" w:color="auto" w:fill="auto"/>
          </w:tcPr>
          <w:p w:rsidR="00764E0F" w:rsidRPr="007C27B6" w:rsidRDefault="00764E0F" w:rsidP="007C27B6">
            <w:pPr>
              <w:rPr>
                <w:color w:val="000000"/>
              </w:rPr>
            </w:pPr>
            <w:r w:rsidRPr="007C27B6">
              <w:rPr>
                <w:color w:val="000000"/>
              </w:rPr>
              <w:t xml:space="preserve">1. Утвердить распределение прибыли за 2014 год. Прибыль, не направленная на выплату дивидендов по результатам 2014 года, остается в составе нераспределенной прибыли ОАО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2. Выплатить дивиденды за 2014 год по обыкновенным акциям в размере 0,45 руб. на одну акцию, по привилегированным акциям – 0,45 руб. на одну акцию. </w:t>
            </w:r>
          </w:p>
          <w:p w:rsidR="00764E0F" w:rsidRPr="00392A38" w:rsidRDefault="00764E0F" w:rsidP="007C27B6">
            <w:pPr>
              <w:rPr>
                <w:color w:val="000000"/>
              </w:rPr>
            </w:pPr>
            <w:r w:rsidRPr="007C27B6">
              <w:rPr>
                <w:color w:val="000000"/>
              </w:rPr>
              <w:t>3. Определить 15 июня 2015 года датой, на которую определяются лица, имеющие право на получение дивидендов.</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4. Об утверждении аудитора.</w:t>
            </w:r>
          </w:p>
        </w:tc>
        <w:tc>
          <w:tcPr>
            <w:tcW w:w="0" w:type="auto"/>
            <w:shd w:val="clear" w:color="auto" w:fill="auto"/>
          </w:tcPr>
          <w:p w:rsidR="00764E0F" w:rsidRPr="00392A38" w:rsidRDefault="00764E0F" w:rsidP="00BF78E9">
            <w:pPr>
              <w:rPr>
                <w:color w:val="000000"/>
              </w:rPr>
            </w:pPr>
            <w:r w:rsidRPr="007C27B6">
              <w:rPr>
                <w:color w:val="000000"/>
              </w:rPr>
              <w:t xml:space="preserve">Утвердить аудитором на 2015 год и 1 квартал 2016 года аудиторскую организацию ООО </w:t>
            </w:r>
            <w:r w:rsidR="007D07BB">
              <w:rPr>
                <w:color w:val="000000"/>
              </w:rPr>
              <w:t>«</w:t>
            </w:r>
            <w:r w:rsidRPr="007C27B6">
              <w:rPr>
                <w:color w:val="000000"/>
              </w:rPr>
              <w:t>Эрнст энд Янг</w:t>
            </w:r>
            <w:r w:rsidR="007D07BB">
              <w:rPr>
                <w:color w:val="000000"/>
              </w:rPr>
              <w:t>»</w:t>
            </w:r>
            <w:r w:rsidRPr="007C27B6">
              <w:rPr>
                <w:color w:val="000000"/>
              </w:rPr>
              <w:t>.</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5. Об избрании членов Наблюдательного совета.</w:t>
            </w:r>
          </w:p>
        </w:tc>
        <w:tc>
          <w:tcPr>
            <w:tcW w:w="0" w:type="auto"/>
            <w:shd w:val="clear" w:color="auto" w:fill="auto"/>
          </w:tcPr>
          <w:p w:rsidR="00764E0F" w:rsidRPr="007C27B6" w:rsidRDefault="00764E0F" w:rsidP="007C27B6">
            <w:pPr>
              <w:rPr>
                <w:color w:val="000000"/>
              </w:rPr>
            </w:pPr>
            <w:r w:rsidRPr="007C27B6">
              <w:rPr>
                <w:color w:val="000000"/>
              </w:rPr>
              <w:t xml:space="preserve">Избрать Наблюдательный совет в следующем составе: </w:t>
            </w:r>
          </w:p>
          <w:p w:rsidR="00764E0F" w:rsidRPr="007C27B6" w:rsidRDefault="00764E0F" w:rsidP="007C27B6">
            <w:pPr>
              <w:rPr>
                <w:color w:val="000000"/>
              </w:rPr>
            </w:pPr>
          </w:p>
          <w:p w:rsidR="00764E0F" w:rsidRPr="007C27B6" w:rsidRDefault="00764E0F" w:rsidP="007C27B6">
            <w:pPr>
              <w:rPr>
                <w:color w:val="000000"/>
              </w:rPr>
            </w:pPr>
            <w:r w:rsidRPr="007C27B6">
              <w:rPr>
                <w:color w:val="000000"/>
              </w:rPr>
              <w:t xml:space="preserve">1. Гилман Мартин Грант – Советник Ректора Национального исследовательского университета </w:t>
            </w:r>
            <w:r w:rsidR="007D07BB">
              <w:rPr>
                <w:color w:val="000000"/>
              </w:rPr>
              <w:t>«</w:t>
            </w:r>
            <w:r w:rsidRPr="007C27B6">
              <w:rPr>
                <w:color w:val="000000"/>
              </w:rPr>
              <w:t>Высшая Школа экономики</w:t>
            </w:r>
            <w:r w:rsidR="007D07BB">
              <w:rPr>
                <w:color w:val="000000"/>
              </w:rPr>
              <w:t>»</w:t>
            </w:r>
            <w:r w:rsidRPr="007C27B6">
              <w:rPr>
                <w:color w:val="000000"/>
              </w:rPr>
              <w:t xml:space="preserve"> (независимый директор); </w:t>
            </w:r>
          </w:p>
          <w:p w:rsidR="00764E0F" w:rsidRPr="007C27B6" w:rsidRDefault="00764E0F" w:rsidP="007C27B6">
            <w:pPr>
              <w:rPr>
                <w:color w:val="000000"/>
              </w:rPr>
            </w:pPr>
            <w:r w:rsidRPr="007C27B6">
              <w:rPr>
                <w:color w:val="000000"/>
              </w:rPr>
              <w:t xml:space="preserve">2. Греф Герман Оскарович – Президент, Председатель Правления ОАО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3. Иванова Надежда Юрьевна – Заместитель Председателя Центрального банка Российской Федерации – директор Сводного экономического департамента; </w:t>
            </w:r>
          </w:p>
          <w:p w:rsidR="00764E0F" w:rsidRPr="007C27B6" w:rsidRDefault="00764E0F" w:rsidP="007C27B6">
            <w:pPr>
              <w:rPr>
                <w:color w:val="000000"/>
              </w:rPr>
            </w:pPr>
            <w:r w:rsidRPr="007C27B6">
              <w:rPr>
                <w:color w:val="000000"/>
              </w:rPr>
              <w:t xml:space="preserve">4. Игнатьев Сергей Михайлович – Советник Председателя Центрального банка Российской Федерации; </w:t>
            </w:r>
          </w:p>
          <w:p w:rsidR="00764E0F" w:rsidRPr="007C27B6" w:rsidRDefault="00764E0F" w:rsidP="007C27B6">
            <w:pPr>
              <w:rPr>
                <w:color w:val="000000"/>
              </w:rPr>
            </w:pPr>
            <w:r w:rsidRPr="007C27B6">
              <w:rPr>
                <w:color w:val="000000"/>
              </w:rPr>
              <w:t xml:space="preserve">5. Кудрин Алексей Леонидович – Декан факультета свободных искусств и наук Санкт-Петербургского государственного университета; </w:t>
            </w:r>
          </w:p>
          <w:p w:rsidR="00764E0F" w:rsidRPr="007C27B6" w:rsidRDefault="00764E0F" w:rsidP="007C27B6">
            <w:pPr>
              <w:rPr>
                <w:color w:val="000000"/>
              </w:rPr>
            </w:pPr>
            <w:r w:rsidRPr="007C27B6">
              <w:rPr>
                <w:color w:val="000000"/>
              </w:rPr>
              <w:t xml:space="preserve">6. Лунтовский Георгий Иванович – Первый заместитель Председателя Центрального банка Российской Федерации; </w:t>
            </w:r>
          </w:p>
          <w:p w:rsidR="00764E0F" w:rsidRPr="007C27B6" w:rsidRDefault="00764E0F" w:rsidP="007C27B6">
            <w:pPr>
              <w:rPr>
                <w:color w:val="000000"/>
              </w:rPr>
            </w:pPr>
            <w:r w:rsidRPr="007C27B6">
              <w:rPr>
                <w:color w:val="000000"/>
              </w:rPr>
              <w:t xml:space="preserve">7. Мау Владимир Александрович – Ректор Российской академии народного хозяйства и государственной службы при Президенте Российской Федерации (независимый директор); </w:t>
            </w:r>
          </w:p>
          <w:p w:rsidR="00764E0F" w:rsidRPr="007C27B6" w:rsidRDefault="00764E0F" w:rsidP="007C27B6">
            <w:pPr>
              <w:rPr>
                <w:color w:val="000000"/>
              </w:rPr>
            </w:pPr>
            <w:r w:rsidRPr="007C27B6">
              <w:rPr>
                <w:color w:val="000000"/>
              </w:rPr>
              <w:t xml:space="preserve">8. Меликьян Геннадий Георгиевич – Заслуженный экономист Российской Федерации (независимый директор); </w:t>
            </w:r>
          </w:p>
          <w:p w:rsidR="00764E0F" w:rsidRPr="007C27B6" w:rsidRDefault="00764E0F" w:rsidP="007C27B6">
            <w:pPr>
              <w:rPr>
                <w:color w:val="000000"/>
              </w:rPr>
            </w:pPr>
            <w:r w:rsidRPr="007C27B6">
              <w:rPr>
                <w:color w:val="000000"/>
              </w:rPr>
              <w:t xml:space="preserve">9. Профумо Алессандро – Председатель Банка Monte dei Paschi di Siena (Италия); </w:t>
            </w:r>
          </w:p>
          <w:p w:rsidR="00764E0F" w:rsidRPr="007C27B6" w:rsidRDefault="00764E0F" w:rsidP="007C27B6">
            <w:pPr>
              <w:rPr>
                <w:color w:val="000000"/>
              </w:rPr>
            </w:pPr>
            <w:r w:rsidRPr="007C27B6">
              <w:rPr>
                <w:color w:val="000000"/>
              </w:rPr>
              <w:t xml:space="preserve">10. Силуанов Антон Германович – Министр финансов Российской Федерации; </w:t>
            </w:r>
          </w:p>
          <w:p w:rsidR="00764E0F" w:rsidRPr="007C27B6" w:rsidRDefault="00764E0F" w:rsidP="007C27B6">
            <w:pPr>
              <w:rPr>
                <w:color w:val="000000"/>
              </w:rPr>
            </w:pPr>
            <w:r w:rsidRPr="007C27B6">
              <w:rPr>
                <w:color w:val="000000"/>
              </w:rPr>
              <w:t xml:space="preserve">11. Синельников-Мурылев Сергей Германович – Ректор Всероссийской академии внешней торговли Министерства экономического развития Российской Федерации (независимый директор); </w:t>
            </w:r>
          </w:p>
          <w:p w:rsidR="00764E0F" w:rsidRPr="007C27B6" w:rsidRDefault="00764E0F" w:rsidP="007C27B6">
            <w:pPr>
              <w:rPr>
                <w:color w:val="000000"/>
              </w:rPr>
            </w:pPr>
            <w:r w:rsidRPr="007C27B6">
              <w:rPr>
                <w:color w:val="000000"/>
              </w:rPr>
              <w:t xml:space="preserve">12. Тулин Дмитрий Владиславович – Первый </w:t>
            </w:r>
            <w:r w:rsidRPr="007C27B6">
              <w:rPr>
                <w:color w:val="000000"/>
              </w:rPr>
              <w:lastRenderedPageBreak/>
              <w:t xml:space="preserve">заместитель Председателя Центрального банка Российской Федерации; </w:t>
            </w:r>
          </w:p>
          <w:p w:rsidR="00764E0F" w:rsidRPr="007C27B6" w:rsidRDefault="00764E0F" w:rsidP="007C27B6">
            <w:pPr>
              <w:rPr>
                <w:color w:val="000000"/>
              </w:rPr>
            </w:pPr>
            <w:r w:rsidRPr="007C27B6">
              <w:rPr>
                <w:color w:val="000000"/>
              </w:rPr>
              <w:t xml:space="preserve">13. Уэллс Надя – Консультант по инвестициям и корпоративному управлению (независимый директор); </w:t>
            </w:r>
          </w:p>
          <w:p w:rsidR="00764E0F" w:rsidRPr="00392A38" w:rsidRDefault="00764E0F" w:rsidP="007C27B6">
            <w:pPr>
              <w:rPr>
                <w:color w:val="000000"/>
              </w:rPr>
            </w:pPr>
            <w:r w:rsidRPr="007C27B6">
              <w:rPr>
                <w:color w:val="000000"/>
              </w:rPr>
              <w:t>14. Швецов Сергей Анатольевич – Первый заместитель Председателя Центрального банка Российской Федерации.</w:t>
            </w:r>
          </w:p>
        </w:tc>
        <w:tc>
          <w:tcPr>
            <w:tcW w:w="0" w:type="auto"/>
            <w:shd w:val="clear" w:color="auto" w:fill="auto"/>
          </w:tcPr>
          <w:p w:rsidR="00764E0F" w:rsidRPr="00392A38" w:rsidRDefault="00764E0F" w:rsidP="00BF78E9">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6. Об избрании членов Ревизионной комиссии.</w:t>
            </w:r>
          </w:p>
        </w:tc>
        <w:tc>
          <w:tcPr>
            <w:tcW w:w="0" w:type="auto"/>
            <w:shd w:val="clear" w:color="auto" w:fill="auto"/>
          </w:tcPr>
          <w:p w:rsidR="00764E0F" w:rsidRPr="007C27B6" w:rsidRDefault="00764E0F" w:rsidP="007C27B6">
            <w:pPr>
              <w:rPr>
                <w:color w:val="000000"/>
              </w:rPr>
            </w:pPr>
            <w:r w:rsidRPr="007C27B6">
              <w:rPr>
                <w:color w:val="000000"/>
              </w:rPr>
              <w:t xml:space="preserve">Избрать Ревизионную комиссию в следующем составе: </w:t>
            </w:r>
          </w:p>
          <w:p w:rsidR="00764E0F" w:rsidRPr="007C27B6" w:rsidRDefault="00764E0F" w:rsidP="007C27B6">
            <w:pPr>
              <w:rPr>
                <w:color w:val="000000"/>
              </w:rPr>
            </w:pPr>
          </w:p>
          <w:p w:rsidR="00764E0F" w:rsidRPr="007C27B6" w:rsidRDefault="00764E0F" w:rsidP="007C27B6">
            <w:pPr>
              <w:rPr>
                <w:color w:val="000000"/>
              </w:rPr>
            </w:pPr>
            <w:r w:rsidRPr="007C27B6">
              <w:rPr>
                <w:color w:val="000000"/>
              </w:rPr>
              <w:t xml:space="preserve">1. Бородина Наталья Петровна – Заместитель директора Департамента внутреннего аудита Центрального банка Российской Федерации; </w:t>
            </w:r>
          </w:p>
          <w:p w:rsidR="00764E0F" w:rsidRPr="007C27B6" w:rsidRDefault="00764E0F" w:rsidP="007C27B6">
            <w:pPr>
              <w:rPr>
                <w:color w:val="000000"/>
              </w:rPr>
            </w:pPr>
            <w:r w:rsidRPr="007C27B6">
              <w:rPr>
                <w:color w:val="000000"/>
              </w:rPr>
              <w:t xml:space="preserve">2. Волков Владимир Михайлович – Заместитель главного бухгалтера Центрального банка Российской Федерации – заместитель директора Департамента бухгалтерского учета и отчетности; </w:t>
            </w:r>
          </w:p>
          <w:p w:rsidR="00764E0F" w:rsidRPr="007C27B6" w:rsidRDefault="00764E0F" w:rsidP="007C27B6">
            <w:pPr>
              <w:rPr>
                <w:color w:val="000000"/>
              </w:rPr>
            </w:pPr>
            <w:r w:rsidRPr="007C27B6">
              <w:rPr>
                <w:color w:val="000000"/>
              </w:rPr>
              <w:t xml:space="preserve">3. Голубенкова Галина Анатольевна – Первый заместитель директора Департамента внутреннего аудита Центрального банка Российской Федерации; </w:t>
            </w:r>
          </w:p>
          <w:p w:rsidR="00764E0F" w:rsidRPr="007C27B6" w:rsidRDefault="00764E0F" w:rsidP="007C27B6">
            <w:pPr>
              <w:rPr>
                <w:color w:val="000000"/>
              </w:rPr>
            </w:pPr>
            <w:r w:rsidRPr="007C27B6">
              <w:rPr>
                <w:color w:val="000000"/>
              </w:rPr>
              <w:t xml:space="preserve">4. Доманская Татьяна Анатольевна – Начальник отдела взаимодействия с внешними контролирующими органами Управления внутреннего аудита ОАО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5. Исаханова Юлия Юрьевна – Начальник Управления финансового контроля Департамента финансов ОАО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6. Миненко Алексей Евгеньевич – Заместитель главного бухгалтера – заместитель директора Управления бухгалтерского учета и отчетности ОАО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392A38" w:rsidRDefault="00764E0F" w:rsidP="007C27B6">
            <w:pPr>
              <w:rPr>
                <w:color w:val="000000"/>
              </w:rPr>
            </w:pPr>
            <w:r w:rsidRPr="007C27B6">
              <w:rPr>
                <w:color w:val="000000"/>
              </w:rPr>
              <w:t xml:space="preserve">7. Ревина Наталья Владимировна – Директор департамента методологии и контроля рисков ОАО </w:t>
            </w:r>
            <w:r w:rsidR="007D07BB">
              <w:rPr>
                <w:color w:val="000000"/>
              </w:rPr>
              <w:t>«</w:t>
            </w:r>
            <w:r w:rsidRPr="007C27B6">
              <w:rPr>
                <w:color w:val="000000"/>
              </w:rPr>
              <w:t>Сбербанк России</w:t>
            </w:r>
            <w:r w:rsidR="007D07BB">
              <w:rPr>
                <w:color w:val="000000"/>
              </w:rPr>
              <w:t>»</w:t>
            </w:r>
            <w:r w:rsidRPr="007C27B6">
              <w:rPr>
                <w:color w:val="000000"/>
              </w:rPr>
              <w:t>.</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7. Об избрании Президента, Председателя Правления.</w:t>
            </w:r>
          </w:p>
        </w:tc>
        <w:tc>
          <w:tcPr>
            <w:tcW w:w="0" w:type="auto"/>
            <w:shd w:val="clear" w:color="auto" w:fill="auto"/>
          </w:tcPr>
          <w:p w:rsidR="00764E0F" w:rsidRPr="00392A38" w:rsidRDefault="00764E0F" w:rsidP="00BF78E9">
            <w:pPr>
              <w:rPr>
                <w:color w:val="000000"/>
              </w:rPr>
            </w:pPr>
            <w:r w:rsidRPr="007C27B6">
              <w:rPr>
                <w:color w:val="000000"/>
              </w:rPr>
              <w:t xml:space="preserve">Избрать Грефа Германа Оскаровича Президентом, Председателем Правления ОАО </w:t>
            </w:r>
            <w:r w:rsidR="007D07BB">
              <w:rPr>
                <w:color w:val="000000"/>
              </w:rPr>
              <w:t>«</w:t>
            </w:r>
            <w:r w:rsidRPr="007C27B6">
              <w:rPr>
                <w:color w:val="000000"/>
              </w:rPr>
              <w:t>Сбербанк России</w:t>
            </w:r>
            <w:r w:rsidR="007D07BB">
              <w:rPr>
                <w:color w:val="000000"/>
              </w:rPr>
              <w:t>»</w:t>
            </w:r>
            <w:r w:rsidRPr="007C27B6">
              <w:rPr>
                <w:color w:val="000000"/>
              </w:rPr>
              <w:t xml:space="preserve"> на новый срок с 29 ноября </w:t>
            </w:r>
            <w:r w:rsidRPr="007C27B6">
              <w:rPr>
                <w:color w:val="000000"/>
              </w:rPr>
              <w:lastRenderedPageBreak/>
              <w:t>2015 года.</w:t>
            </w:r>
          </w:p>
        </w:tc>
        <w:tc>
          <w:tcPr>
            <w:tcW w:w="0" w:type="auto"/>
            <w:shd w:val="clear" w:color="auto" w:fill="auto"/>
          </w:tcPr>
          <w:p w:rsidR="00764E0F" w:rsidRPr="00392A38" w:rsidRDefault="00764E0F" w:rsidP="00BF78E9">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8. Об утверждении Устава в новой редакции.</w:t>
            </w:r>
          </w:p>
        </w:tc>
        <w:tc>
          <w:tcPr>
            <w:tcW w:w="0" w:type="auto"/>
            <w:shd w:val="clear" w:color="auto" w:fill="auto"/>
          </w:tcPr>
          <w:p w:rsidR="00764E0F" w:rsidRPr="00392A38" w:rsidRDefault="00764E0F" w:rsidP="00BF78E9">
            <w:pPr>
              <w:rPr>
                <w:color w:val="000000"/>
              </w:rPr>
            </w:pPr>
            <w:r w:rsidRPr="007C27B6">
              <w:rPr>
                <w:color w:val="000000"/>
              </w:rPr>
              <w:t xml:space="preserve">Утвердить Устав в новой редакции. Поручить Президенту, Председателю Правления ОАО </w:t>
            </w:r>
            <w:r w:rsidR="007D07BB">
              <w:rPr>
                <w:color w:val="000000"/>
              </w:rPr>
              <w:t>«</w:t>
            </w:r>
            <w:r w:rsidRPr="007C27B6">
              <w:rPr>
                <w:color w:val="000000"/>
              </w:rPr>
              <w:t>Сбербанк России</w:t>
            </w:r>
            <w:r w:rsidR="007D07BB">
              <w:rPr>
                <w:color w:val="000000"/>
              </w:rPr>
              <w:t>»</w:t>
            </w:r>
            <w:r w:rsidRPr="007C27B6">
              <w:rPr>
                <w:color w:val="000000"/>
              </w:rPr>
              <w:t xml:space="preserve"> подписать документы, необходимые для государственной регистрации Устава в новой редакции.</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9. Об утверждении Положения об Общем собрании акционеров в новой редакции.</w:t>
            </w:r>
          </w:p>
        </w:tc>
        <w:tc>
          <w:tcPr>
            <w:tcW w:w="0" w:type="auto"/>
            <w:shd w:val="clear" w:color="auto" w:fill="auto"/>
          </w:tcPr>
          <w:p w:rsidR="00764E0F" w:rsidRPr="00392A38" w:rsidRDefault="00764E0F" w:rsidP="00BF78E9">
            <w:pPr>
              <w:rPr>
                <w:color w:val="000000"/>
              </w:rPr>
            </w:pPr>
            <w:r w:rsidRPr="007C27B6">
              <w:rPr>
                <w:color w:val="000000"/>
              </w:rPr>
              <w:t>Утвердить Положение об Общем собрании акционеров в новой редакции.</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10. Об утверждении Положения о Наблюдательном совете в новой редакции.</w:t>
            </w:r>
          </w:p>
        </w:tc>
        <w:tc>
          <w:tcPr>
            <w:tcW w:w="0" w:type="auto"/>
            <w:shd w:val="clear" w:color="auto" w:fill="auto"/>
          </w:tcPr>
          <w:p w:rsidR="00764E0F" w:rsidRPr="00392A38" w:rsidRDefault="00764E0F" w:rsidP="00BF78E9">
            <w:pPr>
              <w:rPr>
                <w:color w:val="000000"/>
              </w:rPr>
            </w:pPr>
            <w:r w:rsidRPr="007C27B6">
              <w:rPr>
                <w:color w:val="000000"/>
              </w:rPr>
              <w:t>Утвердить Положение о Наблюдательном совете в новой редакции.</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392A38" w:rsidRDefault="00764E0F" w:rsidP="00BF78E9">
            <w:pPr>
              <w:rPr>
                <w:color w:val="000000"/>
              </w:rPr>
            </w:pPr>
            <w:r w:rsidRPr="007C27B6">
              <w:rPr>
                <w:color w:val="000000"/>
              </w:rPr>
              <w:t>11. Об утверждении Положения о вознаграждениях и компенсациях, выплачиваемых членам Наблюдательного совета, в новой редакции.</w:t>
            </w:r>
          </w:p>
        </w:tc>
        <w:tc>
          <w:tcPr>
            <w:tcW w:w="0" w:type="auto"/>
            <w:shd w:val="clear" w:color="auto" w:fill="auto"/>
          </w:tcPr>
          <w:p w:rsidR="00764E0F" w:rsidRPr="00392A38" w:rsidRDefault="00764E0F" w:rsidP="00BF78E9">
            <w:pPr>
              <w:rPr>
                <w:color w:val="000000"/>
              </w:rPr>
            </w:pPr>
            <w:r w:rsidRPr="007C27B6">
              <w:rPr>
                <w:color w:val="000000"/>
              </w:rPr>
              <w:t>Утвердить Положение о вознаграждениях и компенсациях, выплачиваемых членам Наблюдательного совета, в новой редакции.</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CD78D0" w:rsidRDefault="00764E0F" w:rsidP="00BF78E9">
            <w:pPr>
              <w:rPr>
                <w:color w:val="000000"/>
              </w:rPr>
            </w:pPr>
            <w:r w:rsidRPr="007C27B6">
              <w:rPr>
                <w:color w:val="000000"/>
              </w:rPr>
              <w:t>12. Об одобрении сделки, в совершении которой имеется заинтересованность.</w:t>
            </w:r>
          </w:p>
        </w:tc>
        <w:tc>
          <w:tcPr>
            <w:tcW w:w="0" w:type="auto"/>
            <w:shd w:val="clear" w:color="auto" w:fill="auto"/>
          </w:tcPr>
          <w:p w:rsidR="00764E0F" w:rsidRPr="007C27B6" w:rsidRDefault="00764E0F" w:rsidP="007C27B6">
            <w:pPr>
              <w:rPr>
                <w:color w:val="000000"/>
              </w:rPr>
            </w:pPr>
            <w:r w:rsidRPr="007C27B6">
              <w:rPr>
                <w:color w:val="000000"/>
              </w:rPr>
              <w:t xml:space="preserve">1. В соответствии со статьей 77 Федерального закона от 26.12.1995 г. № 208-ФЗ </w:t>
            </w:r>
            <w:r w:rsidR="007D07BB">
              <w:rPr>
                <w:color w:val="000000"/>
              </w:rPr>
              <w:t>«</w:t>
            </w:r>
            <w:r w:rsidRPr="007C27B6">
              <w:rPr>
                <w:color w:val="000000"/>
              </w:rPr>
              <w:t>Об акционерных обществах</w:t>
            </w:r>
            <w:r w:rsidR="007D07BB">
              <w:rPr>
                <w:color w:val="000000"/>
              </w:rPr>
              <w:t>»</w:t>
            </w:r>
            <w:r w:rsidRPr="007C27B6">
              <w:rPr>
                <w:color w:val="000000"/>
              </w:rPr>
              <w:t xml:space="preserve"> определить цену приобретаемых услуг по Договору страхования ответственности Директоров, Должностных лиц и Компаний № 442-555555/13 с учетом Дополнительного соглашения № 1 в размере страховой премии, составляющей 37 539 588 (Тридцать семь миллионов пятьсот тридцать девять тысяч пятьсот восемьдесят восемь) рублей; </w:t>
            </w:r>
          </w:p>
          <w:p w:rsidR="00764E0F" w:rsidRPr="007C27B6" w:rsidRDefault="00764E0F" w:rsidP="007C27B6">
            <w:pPr>
              <w:rPr>
                <w:color w:val="000000"/>
              </w:rPr>
            </w:pPr>
            <w:r w:rsidRPr="007C27B6">
              <w:rPr>
                <w:color w:val="000000"/>
              </w:rPr>
              <w:t xml:space="preserve">2. Одобрить Договор страхования ответственности Директоров, Должностных лиц и Компаний № 442-555555/13 с учетом Дополнительного соглашения № 1, как сделку, в совершении которой имеется заинтересованность, на следующих условиях: </w:t>
            </w:r>
          </w:p>
          <w:p w:rsidR="00764E0F" w:rsidRPr="007C27B6" w:rsidRDefault="00764E0F" w:rsidP="007C27B6">
            <w:pPr>
              <w:rPr>
                <w:color w:val="000000"/>
              </w:rPr>
            </w:pPr>
            <w:r w:rsidRPr="007C27B6">
              <w:rPr>
                <w:color w:val="000000"/>
              </w:rPr>
              <w:t xml:space="preserve">Стороны сделки: </w:t>
            </w:r>
          </w:p>
          <w:p w:rsidR="00764E0F" w:rsidRPr="007C27B6" w:rsidRDefault="00764E0F" w:rsidP="007C27B6">
            <w:pPr>
              <w:rPr>
                <w:color w:val="000000"/>
              </w:rPr>
            </w:pPr>
            <w:r w:rsidRPr="007C27B6">
              <w:rPr>
                <w:color w:val="000000"/>
              </w:rPr>
              <w:t xml:space="preserve">Страхователь – Открытое акционерное общество </w:t>
            </w:r>
            <w:r w:rsidR="007D07BB">
              <w:rPr>
                <w:color w:val="000000"/>
              </w:rPr>
              <w:t>«</w:t>
            </w:r>
            <w:r w:rsidRPr="007C27B6">
              <w:rPr>
                <w:color w:val="000000"/>
              </w:rPr>
              <w:t>Сбербанк России</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Страховщик – Открытое страховое акционерное общество </w:t>
            </w:r>
            <w:r w:rsidR="007D07BB">
              <w:rPr>
                <w:color w:val="000000"/>
              </w:rPr>
              <w:t>«</w:t>
            </w:r>
            <w:r w:rsidRPr="007C27B6">
              <w:rPr>
                <w:color w:val="000000"/>
              </w:rPr>
              <w:t>Ингосстрах</w:t>
            </w:r>
            <w:r w:rsidR="007D07BB">
              <w:rPr>
                <w:color w:val="000000"/>
              </w:rPr>
              <w:t>»</w:t>
            </w:r>
            <w:r w:rsidRPr="007C27B6">
              <w:rPr>
                <w:color w:val="000000"/>
              </w:rPr>
              <w:t xml:space="preserve">. </w:t>
            </w:r>
          </w:p>
          <w:p w:rsidR="00764E0F" w:rsidRPr="007C27B6" w:rsidRDefault="00764E0F" w:rsidP="007C27B6">
            <w:pPr>
              <w:rPr>
                <w:color w:val="000000"/>
              </w:rPr>
            </w:pPr>
            <w:r w:rsidRPr="007C27B6">
              <w:rPr>
                <w:color w:val="000000"/>
              </w:rPr>
              <w:t xml:space="preserve">Предмет сделки: Страховщик обязуется при </w:t>
            </w:r>
            <w:r w:rsidRPr="007C27B6">
              <w:rPr>
                <w:color w:val="000000"/>
              </w:rPr>
              <w:lastRenderedPageBreak/>
              <w:t xml:space="preserve">наступлении любого из указанных в Договоре страхования страховых случаев выплатить в соответствии с Договором страхования страховое возмещение (в зависимости от ситуации) соответствующему Застрахованному и/или любому третьему лицу, имеющему право на такое возмещение. </w:t>
            </w:r>
          </w:p>
          <w:p w:rsidR="00764E0F" w:rsidRPr="007C27B6" w:rsidRDefault="00764E0F" w:rsidP="007C27B6">
            <w:pPr>
              <w:rPr>
                <w:color w:val="000000"/>
              </w:rPr>
            </w:pPr>
            <w:r w:rsidRPr="007C27B6">
              <w:rPr>
                <w:color w:val="000000"/>
              </w:rPr>
              <w:t xml:space="preserve">Застрахованные: </w:t>
            </w:r>
          </w:p>
          <w:p w:rsidR="00764E0F" w:rsidRPr="007C27B6" w:rsidRDefault="00764E0F" w:rsidP="007C27B6">
            <w:pPr>
              <w:rPr>
                <w:color w:val="000000"/>
              </w:rPr>
            </w:pPr>
            <w:r w:rsidRPr="007C27B6">
              <w:rPr>
                <w:color w:val="000000"/>
              </w:rPr>
              <w:t xml:space="preserve">1) любая Компания (Страхователь и/или любая Дочерняя компания Страхователя); и/или </w:t>
            </w:r>
          </w:p>
          <w:p w:rsidR="00764E0F" w:rsidRPr="007C27B6" w:rsidRDefault="00764E0F" w:rsidP="007C27B6">
            <w:pPr>
              <w:rPr>
                <w:color w:val="000000"/>
              </w:rPr>
            </w:pPr>
          </w:p>
          <w:p w:rsidR="00764E0F" w:rsidRPr="007C27B6" w:rsidRDefault="00764E0F" w:rsidP="007C27B6">
            <w:pPr>
              <w:rPr>
                <w:color w:val="000000"/>
              </w:rPr>
            </w:pPr>
            <w:r w:rsidRPr="007C27B6">
              <w:rPr>
                <w:color w:val="000000"/>
              </w:rPr>
              <w:t xml:space="preserve">2) любое Застрахованное лицо – это любое физическое лицо, которое (а) в любой момент до начала течения Периода страхования являлось; и/или (b) на момент начала течения Периода страхования является; и/или (с) в любой момент в течение периода страхования станет: </w:t>
            </w:r>
          </w:p>
          <w:p w:rsidR="00764E0F" w:rsidRPr="007C27B6" w:rsidRDefault="00764E0F" w:rsidP="007C27B6">
            <w:pPr>
              <w:rPr>
                <w:color w:val="000000"/>
              </w:rPr>
            </w:pPr>
            <w:r w:rsidRPr="007C27B6">
              <w:rPr>
                <w:color w:val="000000"/>
              </w:rPr>
              <w:t xml:space="preserve">а) Директором (членом Наблюдательного совета или совета директоров) / Должностным лицом (в том числе единоличным исполнительным органом, заместителем единоличного исполнительного органа, членом коллегиального исполнительного органа, старшим вице-президентом, вице-президентом, главным бухгалтером и т.д.)/ иным указанным в Договоре страхования Работником Компании; и/или </w:t>
            </w:r>
          </w:p>
          <w:p w:rsidR="00764E0F" w:rsidRPr="007C27B6" w:rsidRDefault="00764E0F" w:rsidP="007C27B6">
            <w:pPr>
              <w:rPr>
                <w:color w:val="000000"/>
              </w:rPr>
            </w:pPr>
            <w:r w:rsidRPr="007C27B6">
              <w:rPr>
                <w:color w:val="000000"/>
              </w:rPr>
              <w:t xml:space="preserve">б) иным определенным Договором страхования лицом. </w:t>
            </w:r>
          </w:p>
          <w:p w:rsidR="00764E0F" w:rsidRPr="007C27B6" w:rsidRDefault="00764E0F" w:rsidP="007C27B6">
            <w:pPr>
              <w:rPr>
                <w:color w:val="000000"/>
              </w:rPr>
            </w:pPr>
            <w:r w:rsidRPr="007C27B6">
              <w:rPr>
                <w:color w:val="000000"/>
              </w:rPr>
              <w:t xml:space="preserve">Выгодоприобретатели: в отношении страхования ответственности Компаний и Застрахованных лиц за любые финансовые убытки, понесенные третьими лицами – третьи лица, которые понесли соответствующие убытки; в отношении страхования любых расходов Компаний и Застрахованных лиц – Застрахованные Компании и лица. </w:t>
            </w:r>
          </w:p>
          <w:p w:rsidR="00764E0F" w:rsidRPr="007C27B6" w:rsidRDefault="00764E0F" w:rsidP="007C27B6">
            <w:pPr>
              <w:rPr>
                <w:color w:val="000000"/>
              </w:rPr>
            </w:pPr>
            <w:r w:rsidRPr="007C27B6">
              <w:rPr>
                <w:color w:val="000000"/>
              </w:rPr>
              <w:t xml:space="preserve">Объекты страхования: </w:t>
            </w:r>
          </w:p>
          <w:p w:rsidR="00764E0F" w:rsidRPr="007C27B6" w:rsidRDefault="00764E0F" w:rsidP="007C27B6">
            <w:pPr>
              <w:rPr>
                <w:color w:val="000000"/>
              </w:rPr>
            </w:pPr>
            <w:r w:rsidRPr="007C27B6">
              <w:rPr>
                <w:color w:val="000000"/>
              </w:rPr>
              <w:t xml:space="preserve">Покрытие А: имущественные интересы Застрахованного лица, связанные с (1) обязанностью возместить понесенные третьими </w:t>
            </w:r>
            <w:r w:rsidRPr="007C27B6">
              <w:rPr>
                <w:color w:val="000000"/>
              </w:rPr>
              <w:lastRenderedPageBreak/>
              <w:t xml:space="preserve">лицами финансовые убытки в связи с предъявленным иском; (2) несением и/или необходимостью несения любых расходов в связи с предъявленным иском; </w:t>
            </w:r>
          </w:p>
          <w:p w:rsidR="00764E0F" w:rsidRPr="007C27B6" w:rsidRDefault="00764E0F" w:rsidP="007C27B6">
            <w:pPr>
              <w:rPr>
                <w:color w:val="000000"/>
              </w:rPr>
            </w:pPr>
            <w:r w:rsidRPr="007C27B6">
              <w:rPr>
                <w:color w:val="000000"/>
              </w:rPr>
              <w:t xml:space="preserve">Покрытие B: имущественные интересы любой Компании, связанные с возмещением такой Компанией любых убытков в связи с предъявленным иском Застрахованному лицу; </w:t>
            </w:r>
          </w:p>
          <w:p w:rsidR="00764E0F" w:rsidRPr="007C27B6" w:rsidRDefault="00764E0F" w:rsidP="007C27B6">
            <w:pPr>
              <w:rPr>
                <w:color w:val="000000"/>
              </w:rPr>
            </w:pPr>
            <w:r w:rsidRPr="007C27B6">
              <w:rPr>
                <w:color w:val="000000"/>
              </w:rPr>
              <w:t xml:space="preserve">Покрытие C: имущественные интересы любой Компании, связанные с (1) обязанностью возместить понесенные третьими лицами финансовые убытки в связи с предъявленным иском по ценным бумагам; (2) несением и/или необходимостью несения любых расходов в связи с предъявленным иском по ценным бумагам. </w:t>
            </w:r>
          </w:p>
          <w:p w:rsidR="00764E0F" w:rsidRPr="007C27B6" w:rsidRDefault="00764E0F" w:rsidP="007C27B6">
            <w:pPr>
              <w:rPr>
                <w:color w:val="000000"/>
              </w:rPr>
            </w:pPr>
            <w:r w:rsidRPr="007C27B6">
              <w:rPr>
                <w:color w:val="000000"/>
              </w:rPr>
              <w:t xml:space="preserve">Страховые случаи: </w:t>
            </w:r>
          </w:p>
          <w:p w:rsidR="00764E0F" w:rsidRPr="007C27B6" w:rsidRDefault="00764E0F" w:rsidP="007C27B6">
            <w:pPr>
              <w:rPr>
                <w:color w:val="000000"/>
              </w:rPr>
            </w:pPr>
            <w:r w:rsidRPr="007C27B6">
              <w:rPr>
                <w:color w:val="000000"/>
              </w:rPr>
              <w:t xml:space="preserve">Покрытие A: (1) наступление всех следующих обстоятельств: возникновение у любого Застрахованного лица обязанности возместить любые финансовые убытки,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 (2) предъявление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 </w:t>
            </w:r>
          </w:p>
          <w:p w:rsidR="00764E0F" w:rsidRPr="007C27B6" w:rsidRDefault="00764E0F" w:rsidP="007C27B6">
            <w:pPr>
              <w:rPr>
                <w:color w:val="000000"/>
              </w:rPr>
            </w:pPr>
            <w:r w:rsidRPr="007C27B6">
              <w:rPr>
                <w:color w:val="000000"/>
              </w:rPr>
              <w:t xml:space="preserve">Покрытие B: несение любой Компанией любых расходов/ издержек исключительно в связи с возмещением такой Компанией любых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третьими лицами; </w:t>
            </w:r>
          </w:p>
          <w:p w:rsidR="00764E0F" w:rsidRPr="007C27B6" w:rsidRDefault="00764E0F" w:rsidP="007C27B6">
            <w:pPr>
              <w:rPr>
                <w:color w:val="000000"/>
              </w:rPr>
            </w:pPr>
            <w:r w:rsidRPr="007C27B6">
              <w:rPr>
                <w:color w:val="000000"/>
              </w:rPr>
              <w:t xml:space="preserve">Покрытие C: (1) наступление всех следующих </w:t>
            </w:r>
            <w:r w:rsidRPr="007C27B6">
              <w:rPr>
                <w:color w:val="000000"/>
              </w:rPr>
              <w:lastRenderedPageBreak/>
              <w:t xml:space="preserve">обстоятельств: возникновение у любой Компании обязанности возместить любые финансовые убытки, понесенные третьими лицами в связи с любым неверным действием Компании, и предъявление такой Компании любого иска по ценным бумагам в связи с указанными финансовыми убытками; (2) предъявление любой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 </w:t>
            </w:r>
          </w:p>
          <w:p w:rsidR="00764E0F" w:rsidRPr="007C27B6" w:rsidRDefault="00764E0F" w:rsidP="007C27B6">
            <w:pPr>
              <w:rPr>
                <w:color w:val="000000"/>
              </w:rPr>
            </w:pPr>
            <w:r w:rsidRPr="007C27B6">
              <w:rPr>
                <w:color w:val="000000"/>
              </w:rPr>
              <w:t xml:space="preserve">Цена сделки: 37 539 588 (Тридцать семь миллионов пятьсот тридцать девять тысяч пятьсот восемьдесят восемь) рублей (размер страховой премии за весь период действия договора). </w:t>
            </w:r>
          </w:p>
          <w:p w:rsidR="00764E0F" w:rsidRPr="007C27B6" w:rsidRDefault="00764E0F" w:rsidP="007C27B6">
            <w:pPr>
              <w:rPr>
                <w:color w:val="000000"/>
              </w:rPr>
            </w:pPr>
            <w:r w:rsidRPr="007C27B6">
              <w:rPr>
                <w:color w:val="000000"/>
              </w:rPr>
              <w:t xml:space="preserve">Страховая сумма: </w:t>
            </w:r>
          </w:p>
          <w:p w:rsidR="00764E0F" w:rsidRPr="007C27B6" w:rsidRDefault="00764E0F" w:rsidP="007C27B6">
            <w:pPr>
              <w:rPr>
                <w:color w:val="000000"/>
              </w:rPr>
            </w:pPr>
            <w:r w:rsidRPr="007C27B6">
              <w:rPr>
                <w:color w:val="000000"/>
              </w:rPr>
              <w:t xml:space="preserve">1) В совокупности по всем страховым покрытиям и расширениям за исключением расширения для независимых директоров – 3 000 000 000 (Три миллиарда) рублей. </w:t>
            </w:r>
          </w:p>
          <w:p w:rsidR="00764E0F" w:rsidRPr="007C27B6" w:rsidRDefault="00764E0F" w:rsidP="007C27B6">
            <w:pPr>
              <w:rPr>
                <w:color w:val="000000"/>
              </w:rPr>
            </w:pPr>
            <w:r w:rsidRPr="007C27B6">
              <w:rPr>
                <w:color w:val="000000"/>
              </w:rPr>
              <w:t xml:space="preserve">2) Дополнительная страховая сумма для независимого директора – 30 000 000 (Тридцать миллионов) рублей. Совокупная дополнительная страховая сумма для независимых директоров – 150 000 000 (Сто пятьдесят миллионов) рублей. </w:t>
            </w:r>
          </w:p>
          <w:p w:rsidR="00764E0F" w:rsidRPr="007C27B6" w:rsidRDefault="00764E0F" w:rsidP="007C27B6">
            <w:pPr>
              <w:rPr>
                <w:color w:val="000000"/>
              </w:rPr>
            </w:pPr>
          </w:p>
          <w:p w:rsidR="00764E0F" w:rsidRPr="007C27B6" w:rsidRDefault="00764E0F" w:rsidP="007C27B6">
            <w:pPr>
              <w:rPr>
                <w:color w:val="000000"/>
              </w:rPr>
            </w:pPr>
            <w:r w:rsidRPr="007C27B6">
              <w:rPr>
                <w:color w:val="000000"/>
              </w:rPr>
              <w:t xml:space="preserve">Франшиза (по каждому страховому случаю): </w:t>
            </w:r>
          </w:p>
          <w:p w:rsidR="00764E0F" w:rsidRPr="007C27B6" w:rsidRDefault="00764E0F" w:rsidP="007C27B6">
            <w:pPr>
              <w:rPr>
                <w:color w:val="000000"/>
              </w:rPr>
            </w:pPr>
            <w:r w:rsidRPr="007C27B6">
              <w:rPr>
                <w:color w:val="000000"/>
              </w:rPr>
              <w:t xml:space="preserve">Покрытие А: не применяется; </w:t>
            </w:r>
          </w:p>
          <w:p w:rsidR="00764E0F" w:rsidRPr="007C27B6" w:rsidRDefault="00764E0F" w:rsidP="007C27B6">
            <w:pPr>
              <w:rPr>
                <w:color w:val="000000"/>
              </w:rPr>
            </w:pPr>
            <w:r w:rsidRPr="007C27B6">
              <w:rPr>
                <w:color w:val="000000"/>
              </w:rPr>
              <w:t xml:space="preserve">Покрытие В: 1 500 000 (Один миллион пятьсот тысяч) руб. (для исков в связи с SPO Банка), 500 000 (Пятьсот тысяч) руб. (для всех остальных исков); </w:t>
            </w:r>
          </w:p>
          <w:p w:rsidR="00764E0F" w:rsidRPr="007C27B6" w:rsidRDefault="00764E0F" w:rsidP="007C27B6">
            <w:pPr>
              <w:rPr>
                <w:color w:val="000000"/>
              </w:rPr>
            </w:pPr>
            <w:r w:rsidRPr="007C27B6">
              <w:rPr>
                <w:color w:val="000000"/>
              </w:rPr>
              <w:t xml:space="preserve">Покрытие С: 7 500 000 (Семь миллионов пятьсот тысяч) руб. (для исков в связи с SPO Банка), 3 000 000 (Три миллиона) руб. (для всех остальных исков). </w:t>
            </w:r>
          </w:p>
          <w:p w:rsidR="00764E0F" w:rsidRPr="007C27B6" w:rsidRDefault="00764E0F" w:rsidP="007C27B6">
            <w:pPr>
              <w:rPr>
                <w:color w:val="000000"/>
              </w:rPr>
            </w:pPr>
            <w:r w:rsidRPr="007C27B6">
              <w:rPr>
                <w:color w:val="000000"/>
              </w:rPr>
              <w:t xml:space="preserve">Бесплатный период обнаружения: 60 (Шестьдесят) календарных дней. </w:t>
            </w:r>
          </w:p>
          <w:p w:rsidR="00764E0F" w:rsidRPr="007A1FB2" w:rsidRDefault="00764E0F" w:rsidP="007C27B6">
            <w:pPr>
              <w:rPr>
                <w:color w:val="000000"/>
              </w:rPr>
            </w:pPr>
            <w:r w:rsidRPr="007C27B6">
              <w:rPr>
                <w:color w:val="000000"/>
              </w:rPr>
              <w:lastRenderedPageBreak/>
              <w:t>Срок действия договора / Период страхования: 10.10.2013 – 09.10.2015</w:t>
            </w:r>
            <w:r w:rsidR="007D07BB">
              <w:rPr>
                <w:color w:val="000000"/>
              </w:rPr>
              <w:t>»</w:t>
            </w:r>
          </w:p>
        </w:tc>
        <w:tc>
          <w:tcPr>
            <w:tcW w:w="0" w:type="auto"/>
            <w:shd w:val="clear" w:color="auto" w:fill="auto"/>
          </w:tcPr>
          <w:p w:rsidR="00764E0F" w:rsidRPr="00775114" w:rsidRDefault="00764E0F" w:rsidP="00BF78E9">
            <w:pPr>
              <w:rPr>
                <w:color w:val="000000"/>
              </w:rPr>
            </w:pPr>
            <w:r w:rsidRPr="00392A38">
              <w:rPr>
                <w:color w:val="000000"/>
              </w:rPr>
              <w:lastRenderedPageBreak/>
              <w:t>Не принимали участие в голосовании</w:t>
            </w:r>
          </w:p>
        </w:tc>
      </w:tr>
      <w:tr w:rsidR="00764E0F" w:rsidRPr="003765B7" w:rsidTr="00764E0F">
        <w:trPr>
          <w:trHeight w:val="1396"/>
        </w:trPr>
        <w:tc>
          <w:tcPr>
            <w:tcW w:w="0" w:type="auto"/>
            <w:vMerge w:val="restart"/>
            <w:shd w:val="clear" w:color="auto" w:fill="auto"/>
            <w:hideMark/>
          </w:tcPr>
          <w:p w:rsidR="00764E0F" w:rsidRPr="005360EE" w:rsidRDefault="00764E0F" w:rsidP="00BF78E9">
            <w:pPr>
              <w:jc w:val="center"/>
              <w:rPr>
                <w:color w:val="000000"/>
                <w:lang w:val="en-US"/>
              </w:rPr>
            </w:pPr>
            <w:r w:rsidRPr="001D555D">
              <w:rPr>
                <w:color w:val="000000"/>
              </w:rPr>
              <w:lastRenderedPageBreak/>
              <w:t>1</w:t>
            </w:r>
            <w:r>
              <w:rPr>
                <w:color w:val="000000"/>
                <w:lang w:val="en-US"/>
              </w:rPr>
              <w:t>0.</w:t>
            </w:r>
          </w:p>
        </w:tc>
        <w:tc>
          <w:tcPr>
            <w:tcW w:w="0" w:type="auto"/>
            <w:vMerge w:val="restart"/>
            <w:shd w:val="clear" w:color="auto" w:fill="auto"/>
            <w:hideMark/>
          </w:tcPr>
          <w:p w:rsidR="00764E0F" w:rsidRPr="00764E0F" w:rsidRDefault="00764E0F" w:rsidP="00BF78E9">
            <w:pPr>
              <w:jc w:val="center"/>
              <w:rPr>
                <w:color w:val="000000"/>
                <w:sz w:val="22"/>
                <w:szCs w:val="22"/>
                <w:highlight w:val="yellow"/>
              </w:rPr>
            </w:pPr>
            <w:r w:rsidRPr="00D72CC8">
              <w:rPr>
                <w:color w:val="000000"/>
                <w:sz w:val="22"/>
                <w:szCs w:val="22"/>
              </w:rPr>
              <w:t xml:space="preserve">Публичное акционерное общество </w:t>
            </w:r>
            <w:r w:rsidR="007D07BB">
              <w:rPr>
                <w:color w:val="000000"/>
                <w:sz w:val="22"/>
                <w:szCs w:val="22"/>
              </w:rPr>
              <w:t>«</w:t>
            </w:r>
            <w:r w:rsidRPr="00D72CC8">
              <w:rPr>
                <w:color w:val="000000"/>
                <w:sz w:val="22"/>
                <w:szCs w:val="22"/>
              </w:rPr>
              <w:t>Газпром</w:t>
            </w:r>
            <w:r w:rsidR="007D07BB">
              <w:rPr>
                <w:color w:val="000000"/>
                <w:sz w:val="22"/>
                <w:szCs w:val="22"/>
              </w:rPr>
              <w:t>»</w:t>
            </w:r>
            <w:r w:rsidRPr="00D72CC8">
              <w:rPr>
                <w:color w:val="000000"/>
                <w:sz w:val="22"/>
                <w:szCs w:val="22"/>
                <w:highlight w:val="yellow"/>
              </w:rPr>
              <w:t xml:space="preserve"> </w:t>
            </w:r>
          </w:p>
          <w:p w:rsidR="00764E0F" w:rsidRPr="00764E0F" w:rsidRDefault="00764E0F" w:rsidP="00BF78E9">
            <w:pPr>
              <w:jc w:val="center"/>
              <w:rPr>
                <w:color w:val="000000"/>
                <w:sz w:val="22"/>
                <w:szCs w:val="22"/>
                <w:highlight w:val="yellow"/>
              </w:rPr>
            </w:pPr>
          </w:p>
          <w:p w:rsidR="00764E0F" w:rsidRPr="00764E0F" w:rsidRDefault="00764E0F" w:rsidP="00BF78E9">
            <w:pPr>
              <w:jc w:val="center"/>
              <w:rPr>
                <w:vanish/>
                <w:sz w:val="16"/>
                <w:szCs w:val="16"/>
                <w:highlight w:val="yellow"/>
              </w:rPr>
            </w:pPr>
            <w:r w:rsidRPr="00D72CC8">
              <w:rPr>
                <w:color w:val="000000"/>
                <w:sz w:val="22"/>
                <w:szCs w:val="22"/>
              </w:rPr>
              <w:t xml:space="preserve">ПАО </w:t>
            </w:r>
            <w:r w:rsidR="007D07BB">
              <w:rPr>
                <w:color w:val="000000"/>
                <w:sz w:val="22"/>
                <w:szCs w:val="22"/>
              </w:rPr>
              <w:t>«</w:t>
            </w:r>
            <w:r w:rsidRPr="00D72CC8">
              <w:rPr>
                <w:color w:val="000000"/>
                <w:sz w:val="22"/>
                <w:szCs w:val="22"/>
              </w:rPr>
              <w:t>Газпром</w:t>
            </w:r>
            <w:r w:rsidR="007D07BB">
              <w:rPr>
                <w:color w:val="000000"/>
                <w:sz w:val="22"/>
                <w:szCs w:val="22"/>
              </w:rPr>
              <w:t>»</w:t>
            </w:r>
          </w:p>
        </w:tc>
        <w:tc>
          <w:tcPr>
            <w:tcW w:w="0" w:type="auto"/>
            <w:vMerge w:val="restart"/>
            <w:shd w:val="clear" w:color="auto" w:fill="auto"/>
            <w:hideMark/>
          </w:tcPr>
          <w:p w:rsidR="00764E0F" w:rsidRPr="00D72CC8" w:rsidRDefault="00764E0F" w:rsidP="00BF78E9">
            <w:pPr>
              <w:jc w:val="center"/>
              <w:rPr>
                <w:color w:val="000000"/>
                <w:highlight w:val="yellow"/>
              </w:rPr>
            </w:pPr>
          </w:p>
          <w:p w:rsidR="00764E0F" w:rsidRPr="00D72CC8" w:rsidRDefault="00764E0F" w:rsidP="00BF78E9">
            <w:pPr>
              <w:jc w:val="center"/>
              <w:rPr>
                <w:color w:val="000000"/>
                <w:highlight w:val="yellow"/>
                <w:lang w:val="en-US"/>
              </w:rPr>
            </w:pPr>
            <w:r w:rsidRPr="00D72CC8">
              <w:rPr>
                <w:color w:val="000000"/>
              </w:rPr>
              <w:t>26 июня 2015г</w:t>
            </w:r>
          </w:p>
        </w:tc>
        <w:tc>
          <w:tcPr>
            <w:tcW w:w="0" w:type="auto"/>
            <w:shd w:val="clear" w:color="auto" w:fill="auto"/>
          </w:tcPr>
          <w:p w:rsidR="00764E0F" w:rsidRPr="00D72CC8" w:rsidRDefault="00764E0F" w:rsidP="00BF78E9">
            <w:pPr>
              <w:rPr>
                <w:color w:val="000000"/>
                <w:highlight w:val="yellow"/>
              </w:rPr>
            </w:pPr>
            <w:r w:rsidRPr="00D72CC8">
              <w:rPr>
                <w:color w:val="000000"/>
              </w:rPr>
              <w:t>1.Утверждение годового отчета Общества.</w:t>
            </w:r>
          </w:p>
        </w:tc>
        <w:tc>
          <w:tcPr>
            <w:tcW w:w="0" w:type="auto"/>
            <w:shd w:val="clear" w:color="auto" w:fill="auto"/>
          </w:tcPr>
          <w:p w:rsidR="00764E0F" w:rsidRPr="007171F1" w:rsidRDefault="00764E0F" w:rsidP="00BF78E9">
            <w:pPr>
              <w:rPr>
                <w:color w:val="000000"/>
                <w:highlight w:val="yellow"/>
              </w:rPr>
            </w:pPr>
            <w:r w:rsidRPr="007171F1">
              <w:rPr>
                <w:color w:val="000000"/>
              </w:rPr>
              <w:t xml:space="preserve">Утвердить Годовой отчет ОАО </w:t>
            </w:r>
            <w:r w:rsidR="007D07BB">
              <w:rPr>
                <w:color w:val="000000"/>
              </w:rPr>
              <w:t>«</w:t>
            </w:r>
            <w:r w:rsidRPr="007171F1">
              <w:rPr>
                <w:color w:val="000000"/>
              </w:rPr>
              <w:t>Газпром</w:t>
            </w:r>
            <w:r w:rsidR="007D07BB">
              <w:rPr>
                <w:color w:val="000000"/>
              </w:rPr>
              <w:t>»</w:t>
            </w:r>
            <w:r w:rsidRPr="007171F1">
              <w:rPr>
                <w:color w:val="000000"/>
              </w:rPr>
              <w:t xml:space="preserve"> за 2014 год.</w:t>
            </w:r>
          </w:p>
        </w:tc>
        <w:tc>
          <w:tcPr>
            <w:tcW w:w="0" w:type="auto"/>
            <w:shd w:val="clear" w:color="auto" w:fill="auto"/>
          </w:tcPr>
          <w:p w:rsidR="00764E0F" w:rsidRPr="00392A38" w:rsidRDefault="00764E0F" w:rsidP="00BF78E9">
            <w:pPr>
              <w:rPr>
                <w:color w:val="000000"/>
                <w:highlight w:val="yellow"/>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CD78D0" w:rsidRDefault="00764E0F" w:rsidP="00BF78E9">
            <w:pPr>
              <w:rPr>
                <w:color w:val="000000"/>
              </w:rPr>
            </w:pPr>
            <w:r w:rsidRPr="00D72CC8">
              <w:rPr>
                <w:color w:val="000000"/>
              </w:rPr>
              <w:t>2. Утверждение годовой бухгалтерской отчетности, в том числе отчета о финансовых результатах Общества.</w:t>
            </w:r>
          </w:p>
        </w:tc>
        <w:tc>
          <w:tcPr>
            <w:tcW w:w="0" w:type="auto"/>
            <w:shd w:val="clear" w:color="auto" w:fill="auto"/>
          </w:tcPr>
          <w:p w:rsidR="00764E0F" w:rsidRPr="007171F1" w:rsidRDefault="00764E0F" w:rsidP="00BF78E9">
            <w:pPr>
              <w:rPr>
                <w:color w:val="000000"/>
              </w:rPr>
            </w:pPr>
            <w:r w:rsidRPr="007171F1">
              <w:rPr>
                <w:color w:val="000000"/>
              </w:rPr>
              <w:t xml:space="preserve">Утвердить годовую бухгалтерскую (финансовую) отчетность ОАО </w:t>
            </w:r>
            <w:r w:rsidR="007D07BB">
              <w:rPr>
                <w:color w:val="000000"/>
              </w:rPr>
              <w:t>«</w:t>
            </w:r>
            <w:r w:rsidRPr="007171F1">
              <w:rPr>
                <w:color w:val="000000"/>
              </w:rPr>
              <w:t>Газпром</w:t>
            </w:r>
            <w:r w:rsidR="007D07BB">
              <w:rPr>
                <w:color w:val="000000"/>
              </w:rPr>
              <w:t>»</w:t>
            </w:r>
            <w:r w:rsidRPr="007171F1">
              <w:rPr>
                <w:color w:val="000000"/>
              </w:rPr>
              <w:t xml:space="preserve"> за 2014 год.</w:t>
            </w:r>
          </w:p>
        </w:tc>
        <w:tc>
          <w:tcPr>
            <w:tcW w:w="0" w:type="auto"/>
            <w:shd w:val="clear" w:color="auto" w:fill="auto"/>
          </w:tcPr>
          <w:p w:rsidR="00764E0F" w:rsidRPr="00775114" w:rsidRDefault="00764E0F" w:rsidP="00BF78E9">
            <w:pPr>
              <w:rPr>
                <w:color w:val="000000"/>
              </w:rPr>
            </w:pPr>
            <w:r w:rsidRPr="00392A38">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3. Утверждение распределения прибыли Общества по результатам 2014 года.</w:t>
            </w:r>
          </w:p>
        </w:tc>
        <w:tc>
          <w:tcPr>
            <w:tcW w:w="0" w:type="auto"/>
            <w:shd w:val="clear" w:color="auto" w:fill="auto"/>
          </w:tcPr>
          <w:p w:rsidR="00764E0F" w:rsidRPr="007171F1" w:rsidRDefault="00764E0F" w:rsidP="00BF78E9">
            <w:pPr>
              <w:rPr>
                <w:color w:val="000000"/>
              </w:rPr>
            </w:pPr>
            <w:r w:rsidRPr="007171F1">
              <w:rPr>
                <w:color w:val="000000"/>
              </w:rPr>
              <w:t>Утвердить распределение прибыли Общества по результатам 2014 года.</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4. О размере дивидендов, сроках и форме их выплаты по итогам работы за 2014 год и установлении даты, на которую определяются лица, имеющие право на получение дивидендов.</w:t>
            </w:r>
          </w:p>
        </w:tc>
        <w:tc>
          <w:tcPr>
            <w:tcW w:w="0" w:type="auto"/>
            <w:shd w:val="clear" w:color="auto" w:fill="auto"/>
          </w:tcPr>
          <w:p w:rsidR="00764E0F" w:rsidRPr="00F6591C" w:rsidRDefault="00764E0F" w:rsidP="00BF78E9">
            <w:pPr>
              <w:rPr>
                <w:color w:val="000000"/>
              </w:rPr>
            </w:pPr>
            <w:r w:rsidRPr="007171F1">
              <w:rPr>
                <w:color w:val="000000"/>
              </w:rPr>
              <w:t xml:space="preserve">Утвердить предложенные Советом директоров Общества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2014 году в денежной форме в размере 7 рублей 20 копеек на одну обыкновенную акцию ОАО </w:t>
            </w:r>
            <w:r w:rsidR="007D07BB">
              <w:rPr>
                <w:color w:val="000000"/>
              </w:rPr>
              <w:t>«</w:t>
            </w:r>
            <w:r w:rsidRPr="007171F1">
              <w:rPr>
                <w:color w:val="000000"/>
              </w:rPr>
              <w:t>Газпром</w:t>
            </w:r>
            <w:r w:rsidR="007D07BB">
              <w:rPr>
                <w:color w:val="000000"/>
              </w:rPr>
              <w:t>»</w:t>
            </w:r>
            <w:r w:rsidRPr="007171F1">
              <w:rPr>
                <w:color w:val="000000"/>
              </w:rPr>
              <w:t xml:space="preserve"> номинальной стоимостью 5 рублей; установить дату, на которую определяются лица, имеющие право на получение дивидендов, - 16 июля 2015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ОАО </w:t>
            </w:r>
            <w:r w:rsidR="007D07BB">
              <w:rPr>
                <w:color w:val="000000"/>
              </w:rPr>
              <w:t>«</w:t>
            </w:r>
            <w:r w:rsidRPr="007171F1">
              <w:rPr>
                <w:color w:val="000000"/>
              </w:rPr>
              <w:t>Газпром</w:t>
            </w:r>
            <w:r w:rsidR="007D07BB">
              <w:rPr>
                <w:color w:val="000000"/>
              </w:rPr>
              <w:t>»</w:t>
            </w:r>
            <w:r w:rsidRPr="007171F1">
              <w:rPr>
                <w:color w:val="000000"/>
              </w:rPr>
              <w:t xml:space="preserve">, - 30 июля 2015 г.; установить дату завершения выплаты дивидендов другим зарегистрированным в реестре акционеров ОАО </w:t>
            </w:r>
            <w:r w:rsidR="007D07BB">
              <w:rPr>
                <w:color w:val="000000"/>
              </w:rPr>
              <w:t>«</w:t>
            </w:r>
            <w:r w:rsidRPr="007171F1">
              <w:rPr>
                <w:color w:val="000000"/>
              </w:rPr>
              <w:t>Газпром</w:t>
            </w:r>
            <w:r w:rsidR="007D07BB">
              <w:rPr>
                <w:color w:val="000000"/>
              </w:rPr>
              <w:t>»</w:t>
            </w:r>
            <w:r w:rsidRPr="007171F1">
              <w:rPr>
                <w:color w:val="000000"/>
              </w:rPr>
              <w:t xml:space="preserve"> лицам – 20 августа 2015 г</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5. Утверждение аудитора Общества.</w:t>
            </w:r>
          </w:p>
        </w:tc>
        <w:tc>
          <w:tcPr>
            <w:tcW w:w="0" w:type="auto"/>
            <w:shd w:val="clear" w:color="auto" w:fill="auto"/>
          </w:tcPr>
          <w:p w:rsidR="00764E0F" w:rsidRPr="007171F1" w:rsidRDefault="00764E0F" w:rsidP="00BF78E9">
            <w:pPr>
              <w:rPr>
                <w:color w:val="000000"/>
              </w:rPr>
            </w:pPr>
            <w:r w:rsidRPr="007171F1">
              <w:rPr>
                <w:color w:val="000000"/>
              </w:rPr>
              <w:t xml:space="preserve">Утвердить Общество с ограниченной ответственностью </w:t>
            </w:r>
            <w:r w:rsidR="007D07BB">
              <w:rPr>
                <w:color w:val="000000"/>
              </w:rPr>
              <w:t>«</w:t>
            </w:r>
            <w:r w:rsidRPr="007171F1">
              <w:rPr>
                <w:color w:val="000000"/>
              </w:rPr>
              <w:t>Финансовые и бухгалтерские консультанты</w:t>
            </w:r>
            <w:r w:rsidR="007D07BB">
              <w:rPr>
                <w:color w:val="000000"/>
              </w:rPr>
              <w:t>»</w:t>
            </w:r>
            <w:r w:rsidRPr="007171F1">
              <w:rPr>
                <w:color w:val="000000"/>
              </w:rPr>
              <w:t xml:space="preserve"> аудитором Общества.</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6. О выплате вознаграждения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w:t>
            </w:r>
          </w:p>
        </w:tc>
        <w:tc>
          <w:tcPr>
            <w:tcW w:w="0" w:type="auto"/>
            <w:shd w:val="clear" w:color="auto" w:fill="auto"/>
          </w:tcPr>
          <w:p w:rsidR="00764E0F" w:rsidRPr="00F6591C" w:rsidRDefault="00764E0F" w:rsidP="00BF78E9">
            <w:pPr>
              <w:rPr>
                <w:color w:val="000000"/>
              </w:rPr>
            </w:pPr>
            <w:r w:rsidRPr="007171F1">
              <w:rPr>
                <w:color w:val="000000"/>
              </w:rPr>
              <w:t xml:space="preserve">Выплатить вознаграждения членам Совета директоров,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Совета директоров – 25 589 500 рублей; заместителю Председателя Совета директоров – 24 806 400 рублей; члену Совета директоров, осуществляющему функции председателя Комитета Совета директоров ОАО </w:t>
            </w:r>
            <w:r w:rsidR="007D07BB">
              <w:rPr>
                <w:color w:val="000000"/>
              </w:rPr>
              <w:t>«</w:t>
            </w:r>
            <w:r w:rsidRPr="007171F1">
              <w:rPr>
                <w:color w:val="000000"/>
              </w:rPr>
              <w:t>Газпром</w:t>
            </w:r>
            <w:r w:rsidR="007D07BB">
              <w:rPr>
                <w:color w:val="000000"/>
              </w:rPr>
              <w:t>»</w:t>
            </w:r>
            <w:r w:rsidRPr="007171F1">
              <w:rPr>
                <w:color w:val="000000"/>
              </w:rPr>
              <w:t xml:space="preserve"> по аудиту, – 22 300 480 рублей; членам Совета директоров, являющимся членами Комитета Совета директоров ОАО </w:t>
            </w:r>
            <w:r w:rsidR="007D07BB">
              <w:rPr>
                <w:color w:val="000000"/>
              </w:rPr>
              <w:t>«</w:t>
            </w:r>
            <w:r w:rsidRPr="007171F1">
              <w:rPr>
                <w:color w:val="000000"/>
              </w:rPr>
              <w:t>Газпром</w:t>
            </w:r>
            <w:r w:rsidR="007D07BB">
              <w:rPr>
                <w:color w:val="000000"/>
              </w:rPr>
              <w:t>»</w:t>
            </w:r>
            <w:r w:rsidRPr="007171F1">
              <w:rPr>
                <w:color w:val="000000"/>
              </w:rPr>
              <w:t xml:space="preserve"> по аудиту, – по 21 360 760 рублей; членам Совета директоров, не осуществляющим дополнительные функции в Совете директоров, – по            20 890 900 рублей</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7.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w:t>
            </w:r>
          </w:p>
        </w:tc>
        <w:tc>
          <w:tcPr>
            <w:tcW w:w="0" w:type="auto"/>
            <w:shd w:val="clear" w:color="auto" w:fill="auto"/>
          </w:tcPr>
          <w:p w:rsidR="00764E0F" w:rsidRPr="007171F1" w:rsidRDefault="00764E0F" w:rsidP="00BF78E9">
            <w:pPr>
              <w:rPr>
                <w:color w:val="000000"/>
                <w:lang w:val="en-US"/>
              </w:rPr>
            </w:pPr>
            <w:r w:rsidRPr="007171F1">
              <w:rPr>
                <w:color w:val="000000"/>
              </w:rPr>
              <w:t>Выплатить вознаграждения членам Ревизионной комиссии Общества,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Ревизионной комиссии – 4 850 685 рублей; членам Ревизионной комиссии – по 3 334 933 рубля</w:t>
            </w:r>
            <w:r>
              <w:rPr>
                <w:color w:val="000000"/>
                <w:lang w:val="en-US"/>
              </w:rPr>
              <w:t>.</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 xml:space="preserve">8. Об утверждении Устава ОАО </w:t>
            </w:r>
            <w:r w:rsidR="007D07BB">
              <w:rPr>
                <w:color w:val="000000"/>
              </w:rPr>
              <w:t>«</w:t>
            </w:r>
            <w:r w:rsidRPr="00D72CC8">
              <w:rPr>
                <w:color w:val="000000"/>
              </w:rPr>
              <w:t>Газпром</w:t>
            </w:r>
            <w:r w:rsidR="007D07BB">
              <w:rPr>
                <w:color w:val="000000"/>
              </w:rPr>
              <w:t>»</w:t>
            </w:r>
            <w:r w:rsidRPr="00D72CC8">
              <w:rPr>
                <w:color w:val="000000"/>
              </w:rPr>
              <w:t xml:space="preserve"> в новой редакции.</w:t>
            </w:r>
          </w:p>
        </w:tc>
        <w:tc>
          <w:tcPr>
            <w:tcW w:w="0" w:type="auto"/>
            <w:shd w:val="clear" w:color="auto" w:fill="auto"/>
          </w:tcPr>
          <w:p w:rsidR="00764E0F" w:rsidRPr="007171F1" w:rsidRDefault="00764E0F" w:rsidP="00BF78E9">
            <w:pPr>
              <w:rPr>
                <w:color w:val="000000"/>
              </w:rPr>
            </w:pPr>
            <w:r w:rsidRPr="007171F1">
              <w:rPr>
                <w:color w:val="000000"/>
              </w:rPr>
              <w:t xml:space="preserve">Утвердить Устав Публичного акционерного общества </w:t>
            </w:r>
            <w:r w:rsidR="007D07BB">
              <w:rPr>
                <w:color w:val="000000"/>
              </w:rPr>
              <w:t>«</w:t>
            </w:r>
            <w:r w:rsidRPr="007171F1">
              <w:rPr>
                <w:color w:val="000000"/>
              </w:rPr>
              <w:t>Газпром</w:t>
            </w:r>
            <w:r w:rsidR="007D07BB">
              <w:rPr>
                <w:color w:val="000000"/>
              </w:rPr>
              <w:t>»</w:t>
            </w:r>
            <w:r w:rsidRPr="007171F1">
              <w:rPr>
                <w:color w:val="000000"/>
              </w:rPr>
              <w:t xml:space="preserve"> в новой редакции.</w:t>
            </w:r>
          </w:p>
        </w:tc>
        <w:tc>
          <w:tcPr>
            <w:tcW w:w="0" w:type="auto"/>
            <w:shd w:val="clear" w:color="auto" w:fill="auto"/>
          </w:tcPr>
          <w:p w:rsidR="00764E0F" w:rsidRPr="00392A38" w:rsidRDefault="00764E0F" w:rsidP="00BF78E9">
            <w:pPr>
              <w:rPr>
                <w:color w:val="000000"/>
              </w:rPr>
            </w:pPr>
            <w:r w:rsidRPr="005360EE">
              <w:rPr>
                <w:color w:val="000000"/>
              </w:rPr>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 xml:space="preserve">9. Об одобрении сделок, в совершении которых имеется заинтересованность, которые могут быть совершены ОАО </w:t>
            </w:r>
            <w:r w:rsidR="007D07BB">
              <w:rPr>
                <w:color w:val="000000"/>
              </w:rPr>
              <w:t>«</w:t>
            </w:r>
            <w:r w:rsidRPr="00D72CC8">
              <w:rPr>
                <w:color w:val="000000"/>
              </w:rPr>
              <w:t>Газпром</w:t>
            </w:r>
            <w:r w:rsidR="007D07BB">
              <w:rPr>
                <w:color w:val="000000"/>
              </w:rPr>
              <w:t>»</w:t>
            </w:r>
            <w:r w:rsidRPr="00D72CC8">
              <w:rPr>
                <w:color w:val="000000"/>
              </w:rPr>
              <w:t xml:space="preserve"> в будущем в процессе осуществления обычной хозяйственной деятельности.</w:t>
            </w:r>
          </w:p>
        </w:tc>
        <w:tc>
          <w:tcPr>
            <w:tcW w:w="0" w:type="auto"/>
            <w:shd w:val="clear" w:color="auto" w:fill="auto"/>
          </w:tcPr>
          <w:p w:rsidR="00764E0F" w:rsidRPr="00764E0F" w:rsidRDefault="00764E0F" w:rsidP="00BF78E9">
            <w:pPr>
              <w:rPr>
                <w:color w:val="000000"/>
              </w:rPr>
            </w:pPr>
            <w:r w:rsidRPr="007171F1">
              <w:rPr>
                <w:color w:val="000000"/>
              </w:rPr>
              <w:t xml:space="preserve">Одобрить в соответствии с главой XI Федерального закона </w:t>
            </w:r>
            <w:r w:rsidR="007D07BB">
              <w:rPr>
                <w:color w:val="000000"/>
              </w:rPr>
              <w:t>«</w:t>
            </w:r>
            <w:r w:rsidRPr="007171F1">
              <w:rPr>
                <w:color w:val="000000"/>
              </w:rPr>
              <w:t>Об акционерных обществах</w:t>
            </w:r>
            <w:r w:rsidR="007D07BB">
              <w:rPr>
                <w:color w:val="000000"/>
              </w:rPr>
              <w:t>»</w:t>
            </w:r>
            <w:r w:rsidRPr="007171F1">
              <w:rPr>
                <w:color w:val="000000"/>
              </w:rPr>
              <w:t xml:space="preserve"> и главой IX Устава ОАО </w:t>
            </w:r>
            <w:r w:rsidR="007D07BB">
              <w:rPr>
                <w:color w:val="000000"/>
              </w:rPr>
              <w:t>«</w:t>
            </w:r>
            <w:r w:rsidRPr="007171F1">
              <w:rPr>
                <w:color w:val="000000"/>
              </w:rPr>
              <w:t>Газпром</w:t>
            </w:r>
            <w:r w:rsidR="007D07BB">
              <w:rPr>
                <w:color w:val="000000"/>
              </w:rPr>
              <w:t>»</w:t>
            </w:r>
            <w:r w:rsidRPr="007171F1">
              <w:rPr>
                <w:color w:val="000000"/>
              </w:rPr>
              <w:t xml:space="preserve"> следующие сделки, в совершении которых имеется заинтересованность, которые могут быть совершены ОАО </w:t>
            </w:r>
            <w:r w:rsidR="007D07BB">
              <w:rPr>
                <w:color w:val="000000"/>
              </w:rPr>
              <w:t>«</w:t>
            </w:r>
            <w:r w:rsidRPr="007171F1">
              <w:rPr>
                <w:color w:val="000000"/>
              </w:rPr>
              <w:t>Газпром</w:t>
            </w:r>
            <w:r w:rsidR="007D07BB">
              <w:rPr>
                <w:color w:val="000000"/>
              </w:rPr>
              <w:t>»</w:t>
            </w:r>
            <w:r w:rsidRPr="007171F1">
              <w:rPr>
                <w:color w:val="000000"/>
              </w:rPr>
              <w:t xml:space="preserve"> в будущем в процессе осуществления обы</w:t>
            </w:r>
            <w:r>
              <w:rPr>
                <w:color w:val="000000"/>
              </w:rPr>
              <w:t>чной хозяйственной деятельности</w:t>
            </w:r>
            <w:r w:rsidRPr="007171F1">
              <w:rPr>
                <w:color w:val="000000"/>
              </w:rPr>
              <w:t xml:space="preserve"> :</w:t>
            </w:r>
          </w:p>
          <w:p w:rsidR="00764E0F" w:rsidRPr="00764E0F" w:rsidRDefault="00764E0F" w:rsidP="007171F1">
            <w:pPr>
              <w:rPr>
                <w:color w:val="000000"/>
              </w:rPr>
            </w:pPr>
            <w:r w:rsidRPr="007171F1">
              <w:rPr>
                <w:color w:val="000000"/>
              </w:rPr>
              <w:t xml:space="preserve">1.Договоры между ОАО </w:t>
            </w:r>
            <w:r w:rsidR="007D07BB">
              <w:rPr>
                <w:color w:val="000000"/>
              </w:rPr>
              <w:t>«</w:t>
            </w:r>
            <w:r w:rsidRPr="007171F1">
              <w:rPr>
                <w:color w:val="000000"/>
              </w:rPr>
              <w:t>Газпром</w:t>
            </w:r>
            <w:r w:rsidR="007D07BB">
              <w:rPr>
                <w:color w:val="000000"/>
              </w:rPr>
              <w:t>»</w:t>
            </w:r>
            <w:r w:rsidRPr="007171F1">
              <w:rPr>
                <w:color w:val="000000"/>
              </w:rPr>
              <w:t xml:space="preserve"> и </w:t>
            </w:r>
            <w:r w:rsidR="007D07BB">
              <w:rPr>
                <w:color w:val="000000"/>
              </w:rPr>
              <w:t>«</w:t>
            </w:r>
            <w:r w:rsidRPr="007171F1">
              <w:rPr>
                <w:color w:val="000000"/>
              </w:rPr>
              <w:t>Газпромбанк</w:t>
            </w:r>
            <w:r w:rsidR="007D07BB">
              <w:rPr>
                <w:color w:val="000000"/>
              </w:rPr>
              <w:t>»</w:t>
            </w:r>
            <w:r w:rsidRPr="007171F1">
              <w:rPr>
                <w:color w:val="000000"/>
              </w:rPr>
              <w:t xml:space="preserve"> (Акционерное общество) по получению ОАО </w:t>
            </w:r>
            <w:r w:rsidR="007D07BB">
              <w:rPr>
                <w:color w:val="000000"/>
              </w:rPr>
              <w:t>«</w:t>
            </w:r>
            <w:r w:rsidRPr="007171F1">
              <w:rPr>
                <w:color w:val="000000"/>
              </w:rPr>
              <w:t>Газпром</w:t>
            </w:r>
            <w:r w:rsidR="007D07BB">
              <w:rPr>
                <w:color w:val="000000"/>
              </w:rPr>
              <w:t>»</w:t>
            </w:r>
            <w:r w:rsidRPr="007171F1">
              <w:rPr>
                <w:color w:val="000000"/>
              </w:rPr>
              <w:t xml:space="preserve"> денежных средств </w:t>
            </w:r>
            <w:r w:rsidRPr="007171F1">
              <w:rPr>
                <w:color w:val="000000"/>
              </w:rPr>
              <w:lastRenderedPageBreak/>
              <w:t>(кредитов) на предельную сумму 500 млн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по ставке 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w:t>
            </w:r>
          </w:p>
          <w:p w:rsidR="00764E0F" w:rsidRPr="00071902" w:rsidRDefault="00764E0F" w:rsidP="007171F1">
            <w:pPr>
              <w:rPr>
                <w:color w:val="000000"/>
              </w:rPr>
            </w:pPr>
            <w:r w:rsidRPr="007171F1">
              <w:rPr>
                <w:color w:val="000000"/>
              </w:rPr>
              <w:t xml:space="preserve">2. Договоры между ОАО </w:t>
            </w:r>
            <w:r w:rsidR="007D07BB">
              <w:rPr>
                <w:color w:val="000000"/>
              </w:rPr>
              <w:t>«</w:t>
            </w:r>
            <w:r w:rsidRPr="007171F1">
              <w:rPr>
                <w:color w:val="000000"/>
              </w:rPr>
              <w:t>Газпром</w:t>
            </w:r>
            <w:r w:rsidR="007D07BB">
              <w:rPr>
                <w:color w:val="000000"/>
              </w:rPr>
              <w:t>»</w:t>
            </w:r>
            <w:r w:rsidRPr="007171F1">
              <w:rPr>
                <w:color w:val="000000"/>
              </w:rPr>
              <w:t xml:space="preserve"> и ОАО </w:t>
            </w:r>
            <w:r w:rsidR="007D07BB">
              <w:rPr>
                <w:color w:val="000000"/>
              </w:rPr>
              <w:t>«</w:t>
            </w:r>
            <w:r w:rsidRPr="007171F1">
              <w:rPr>
                <w:color w:val="000000"/>
              </w:rPr>
              <w:t>Сбербанк России</w:t>
            </w:r>
            <w:r w:rsidR="007D07BB">
              <w:rPr>
                <w:color w:val="000000"/>
              </w:rPr>
              <w:t>»</w:t>
            </w:r>
            <w:r w:rsidRPr="007171F1">
              <w:rPr>
                <w:color w:val="000000"/>
              </w:rPr>
              <w:t xml:space="preserve"> по получению ОАО </w:t>
            </w:r>
            <w:r w:rsidR="007D07BB">
              <w:rPr>
                <w:color w:val="000000"/>
              </w:rPr>
              <w:t>«</w:t>
            </w:r>
            <w:r w:rsidRPr="007171F1">
              <w:rPr>
                <w:color w:val="000000"/>
              </w:rPr>
              <w:t>Газпром</w:t>
            </w:r>
            <w:r w:rsidR="007D07BB">
              <w:rPr>
                <w:color w:val="000000"/>
              </w:rPr>
              <w:t>»</w:t>
            </w:r>
            <w:r w:rsidRPr="007171F1">
              <w:rPr>
                <w:color w:val="000000"/>
              </w:rPr>
              <w:t xml:space="preserve"> денежных средств (кредитов) на предельную сумму 1,5 млрд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по ставке 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4. Договоры между ОАО </w:t>
            </w:r>
            <w:r w:rsidR="007D07BB">
              <w:rPr>
                <w:color w:val="000000"/>
              </w:rPr>
              <w:t>«</w:t>
            </w:r>
            <w:r w:rsidRPr="007171F1">
              <w:rPr>
                <w:color w:val="000000"/>
              </w:rPr>
              <w:t>Газпром</w:t>
            </w:r>
            <w:r w:rsidR="007D07BB">
              <w:rPr>
                <w:color w:val="000000"/>
              </w:rPr>
              <w:t>»</w:t>
            </w:r>
            <w:r w:rsidRPr="007171F1">
              <w:rPr>
                <w:color w:val="000000"/>
              </w:rPr>
              <w:t xml:space="preserve"> и </w:t>
            </w:r>
            <w:r w:rsidR="007D07BB">
              <w:rPr>
                <w:color w:val="000000"/>
              </w:rPr>
              <w:t>«</w:t>
            </w:r>
            <w:r w:rsidRPr="007171F1">
              <w:rPr>
                <w:color w:val="000000"/>
              </w:rPr>
              <w:t>Газпромбанк</w:t>
            </w:r>
            <w:r w:rsidR="007D07BB">
              <w:rPr>
                <w:color w:val="000000"/>
              </w:rPr>
              <w:t>»</w:t>
            </w:r>
            <w:r w:rsidRPr="007171F1">
              <w:rPr>
                <w:color w:val="000000"/>
              </w:rPr>
              <w:t xml:space="preserve"> (Акционерное общество), заключаемые в рамках Соглашения об открытии кредитной линии между ОАО </w:t>
            </w:r>
            <w:r w:rsidR="007D07BB">
              <w:rPr>
                <w:color w:val="000000"/>
              </w:rPr>
              <w:t>«</w:t>
            </w:r>
            <w:r w:rsidRPr="007171F1">
              <w:rPr>
                <w:color w:val="000000"/>
              </w:rPr>
              <w:t>Газпром</w:t>
            </w:r>
            <w:r w:rsidR="007D07BB">
              <w:rPr>
                <w:color w:val="000000"/>
              </w:rPr>
              <w:t>»</w:t>
            </w:r>
            <w:r w:rsidRPr="007171F1">
              <w:rPr>
                <w:color w:val="000000"/>
              </w:rPr>
              <w:t xml:space="preserve"> и банком от 26.06.2012 № Р2-0001/2012, по получению ОАО </w:t>
            </w:r>
            <w:r w:rsidR="007D07BB">
              <w:rPr>
                <w:color w:val="000000"/>
              </w:rPr>
              <w:t>«</w:t>
            </w:r>
            <w:r w:rsidRPr="007171F1">
              <w:rPr>
                <w:color w:val="000000"/>
              </w:rPr>
              <w:t>Газпром</w:t>
            </w:r>
            <w:r w:rsidR="007D07BB">
              <w:rPr>
                <w:color w:val="000000"/>
              </w:rPr>
              <w:t>»</w:t>
            </w:r>
            <w:r w:rsidRPr="007171F1">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млрд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(MosPrime Rate), зафиксированной в дату заключения договора, для срока кредитования, равного сроку </w:t>
            </w:r>
            <w:r w:rsidRPr="007171F1">
              <w:rPr>
                <w:color w:val="000000"/>
              </w:rPr>
              <w:lastRenderedPageBreak/>
              <w:t>пользования соответствующим кредитом, увеличенной на 4 % годовых; для кредитов в иностранной валюте – не более 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w:t>
            </w:r>
            <w:r>
              <w:t xml:space="preserve"> </w:t>
            </w:r>
            <w:r w:rsidRPr="007171F1">
              <w:rPr>
                <w:color w:val="000000"/>
              </w:rPr>
              <w:t xml:space="preserve">5. Договоры между ОАО </w:t>
            </w:r>
            <w:r w:rsidR="007D07BB">
              <w:rPr>
                <w:color w:val="000000"/>
              </w:rPr>
              <w:t>«</w:t>
            </w:r>
            <w:r w:rsidRPr="007171F1">
              <w:rPr>
                <w:color w:val="000000"/>
              </w:rPr>
              <w:t>Газпром</w:t>
            </w:r>
            <w:r w:rsidR="007D07BB">
              <w:rPr>
                <w:color w:val="000000"/>
              </w:rPr>
              <w:t>»</w:t>
            </w:r>
            <w:r w:rsidRPr="007171F1">
              <w:rPr>
                <w:color w:val="000000"/>
              </w:rPr>
              <w:t xml:space="preserve"> и ОАО </w:t>
            </w:r>
            <w:r w:rsidR="007D07BB">
              <w:rPr>
                <w:color w:val="000000"/>
              </w:rPr>
              <w:t>«</w:t>
            </w:r>
            <w:r w:rsidRPr="007171F1">
              <w:rPr>
                <w:color w:val="000000"/>
              </w:rPr>
              <w:t>Сбербанк России</w:t>
            </w:r>
            <w:r w:rsidR="007D07BB">
              <w:rPr>
                <w:color w:val="000000"/>
              </w:rPr>
              <w:t>»</w:t>
            </w:r>
            <w:r w:rsidRPr="007171F1">
              <w:rPr>
                <w:color w:val="000000"/>
              </w:rPr>
              <w:t xml:space="preserve">, заключаемые в рамках Соглашения об открытии кредитной линии между ОАО </w:t>
            </w:r>
            <w:r w:rsidR="007D07BB">
              <w:rPr>
                <w:color w:val="000000"/>
              </w:rPr>
              <w:t>«</w:t>
            </w:r>
            <w:r w:rsidRPr="007171F1">
              <w:rPr>
                <w:color w:val="000000"/>
              </w:rPr>
              <w:t>Газпром</w:t>
            </w:r>
            <w:r w:rsidR="007D07BB">
              <w:rPr>
                <w:color w:val="000000"/>
              </w:rPr>
              <w:t>»</w:t>
            </w:r>
            <w:r w:rsidRPr="007171F1">
              <w:rPr>
                <w:color w:val="000000"/>
              </w:rPr>
              <w:t xml:space="preserve"> и банком от 18.06.2013 № 5589, по получению ОАО </w:t>
            </w:r>
            <w:r w:rsidR="007D07BB">
              <w:rPr>
                <w:color w:val="000000"/>
              </w:rPr>
              <w:t>«</w:t>
            </w:r>
            <w:r w:rsidRPr="007171F1">
              <w:rPr>
                <w:color w:val="000000"/>
              </w:rPr>
              <w:t>Газпром</w:t>
            </w:r>
            <w:r w:rsidR="007D07BB">
              <w:rPr>
                <w:color w:val="000000"/>
              </w:rPr>
              <w:t>»</w:t>
            </w:r>
            <w:r w:rsidRPr="007171F1">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млрд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(MosPrime Rate), зафиксированной в дату заключения договора, для срока кредитования, равного сроку пользования соответствующим кредитом, увеличенной на 4 % годовых; для кредитов в иностранной валюте – не более 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 7. Договоры ОАО </w:t>
            </w:r>
            <w:r w:rsidR="007D07BB">
              <w:rPr>
                <w:color w:val="000000"/>
              </w:rPr>
              <w:t>«</w:t>
            </w:r>
            <w:r w:rsidRPr="007171F1">
              <w:rPr>
                <w:color w:val="000000"/>
              </w:rPr>
              <w:t>Газпром</w:t>
            </w:r>
            <w:r w:rsidR="007D07BB">
              <w:rPr>
                <w:color w:val="000000"/>
              </w:rPr>
              <w:t>»</w:t>
            </w:r>
            <w:r w:rsidRPr="007171F1">
              <w:rPr>
                <w:color w:val="000000"/>
              </w:rPr>
              <w:t xml:space="preserve"> с </w:t>
            </w:r>
            <w:r w:rsidR="007D07BB">
              <w:rPr>
                <w:color w:val="000000"/>
              </w:rPr>
              <w:t>«</w:t>
            </w:r>
            <w:r w:rsidRPr="007171F1">
              <w:rPr>
                <w:color w:val="000000"/>
              </w:rPr>
              <w:t>Газпромбанк</w:t>
            </w:r>
            <w:r w:rsidR="007D07BB">
              <w:rPr>
                <w:color w:val="000000"/>
              </w:rPr>
              <w:t>»</w:t>
            </w:r>
            <w:r w:rsidRPr="007171F1">
              <w:rPr>
                <w:color w:val="000000"/>
              </w:rPr>
              <w:t xml:space="preserve"> (Акционерное общество) и ОАО </w:t>
            </w:r>
            <w:r w:rsidR="007D07BB">
              <w:rPr>
                <w:color w:val="000000"/>
              </w:rPr>
              <w:t>«</w:t>
            </w:r>
            <w:r w:rsidRPr="007171F1">
              <w:rPr>
                <w:color w:val="000000"/>
              </w:rPr>
              <w:t>Сбербанк России</w:t>
            </w:r>
            <w:r w:rsidR="007D07BB">
              <w:rPr>
                <w:color w:val="000000"/>
              </w:rPr>
              <w:t>»</w:t>
            </w:r>
            <w:r w:rsidRPr="007171F1">
              <w:rPr>
                <w:color w:val="000000"/>
              </w:rPr>
              <w:t xml:space="preserve">, согласно которым на объявленных соответствующим банком условиях банки принимают и зачисляют денежные средства, поступающие на счета, открытые ОАО </w:t>
            </w:r>
            <w:r w:rsidR="007D07BB">
              <w:rPr>
                <w:color w:val="000000"/>
              </w:rPr>
              <w:lastRenderedPageBreak/>
              <w:t>«</w:t>
            </w:r>
            <w:r w:rsidRPr="007171F1">
              <w:rPr>
                <w:color w:val="000000"/>
              </w:rPr>
              <w:t>Газпром</w:t>
            </w:r>
            <w:r w:rsidR="007D07BB">
              <w:rPr>
                <w:color w:val="000000"/>
              </w:rPr>
              <w:t>»</w:t>
            </w:r>
            <w:r w:rsidRPr="007171F1">
              <w:rPr>
                <w:color w:val="000000"/>
              </w:rPr>
              <w:t xml:space="preserve">, и проводят операции по счетам в соответствии с поручениями ОАО </w:t>
            </w:r>
            <w:r w:rsidR="007D07BB">
              <w:rPr>
                <w:color w:val="000000"/>
              </w:rPr>
              <w:t>«</w:t>
            </w:r>
            <w:r w:rsidRPr="007171F1">
              <w:rPr>
                <w:color w:val="000000"/>
              </w:rPr>
              <w:t>Газпром</w:t>
            </w:r>
            <w:r w:rsidR="007D07BB">
              <w:rPr>
                <w:color w:val="000000"/>
              </w:rPr>
              <w:t>»</w:t>
            </w:r>
            <w:r w:rsidRPr="007171F1">
              <w:rPr>
                <w:color w:val="000000"/>
              </w:rPr>
              <w:t xml:space="preserve">, а также сделки ОАО </w:t>
            </w:r>
            <w:r w:rsidR="007D07BB">
              <w:rPr>
                <w:color w:val="000000"/>
              </w:rPr>
              <w:t>«</w:t>
            </w:r>
            <w:r w:rsidRPr="007171F1">
              <w:rPr>
                <w:color w:val="000000"/>
              </w:rPr>
              <w:t>Газпром</w:t>
            </w:r>
            <w:r w:rsidR="007D07BB">
              <w:rPr>
                <w:color w:val="000000"/>
              </w:rPr>
              <w:t>»</w:t>
            </w:r>
            <w:r w:rsidRPr="007171F1">
              <w:rPr>
                <w:color w:val="000000"/>
              </w:rPr>
              <w:t xml:space="preserve"> с указанными банками о поддержании на счетах, открытых ОАО </w:t>
            </w:r>
            <w:r w:rsidR="007D07BB">
              <w:rPr>
                <w:color w:val="000000"/>
              </w:rPr>
              <w:t>«</w:t>
            </w:r>
            <w:r w:rsidRPr="007171F1">
              <w:rPr>
                <w:color w:val="000000"/>
              </w:rPr>
              <w:t>Газпром</w:t>
            </w:r>
            <w:r w:rsidR="007D07BB">
              <w:rPr>
                <w:color w:val="000000"/>
              </w:rPr>
              <w:t>»</w:t>
            </w:r>
            <w:r w:rsidRPr="007171F1">
              <w:rPr>
                <w:color w:val="000000"/>
              </w:rPr>
              <w:t xml:space="preserve">, неснижаемого остатка на предельную сумму не более 50 млрд руб. или ее эквивалент в иностранной валюте по каждой сделке с выплатой банками процентов по ставке не менее 0,1 % годовых в соответствующей валюте. 8. Договоры между ОАО </w:t>
            </w:r>
            <w:r w:rsidR="007D07BB">
              <w:rPr>
                <w:color w:val="000000"/>
              </w:rPr>
              <w:t>«</w:t>
            </w:r>
            <w:r w:rsidRPr="007171F1">
              <w:rPr>
                <w:color w:val="000000"/>
              </w:rPr>
              <w:t>Газпром</w:t>
            </w:r>
            <w:r w:rsidR="007D07BB">
              <w:rPr>
                <w:color w:val="000000"/>
              </w:rPr>
              <w:t>»</w:t>
            </w:r>
            <w:r w:rsidRPr="007171F1">
              <w:rPr>
                <w:color w:val="000000"/>
              </w:rPr>
              <w:t xml:space="preserve"> и ОАО </w:t>
            </w:r>
            <w:r w:rsidR="007D07BB">
              <w:rPr>
                <w:color w:val="000000"/>
              </w:rPr>
              <w:t>«</w:t>
            </w:r>
            <w:r w:rsidRPr="007171F1">
              <w:rPr>
                <w:color w:val="000000"/>
              </w:rPr>
              <w:t xml:space="preserve">АБ </w:t>
            </w:r>
            <w:r w:rsidR="007D07BB">
              <w:rPr>
                <w:color w:val="000000"/>
              </w:rPr>
              <w:t>«</w:t>
            </w:r>
            <w:r w:rsidRPr="007171F1">
              <w:rPr>
                <w:color w:val="000000"/>
              </w:rPr>
              <w:t>РОССИЯ</w:t>
            </w:r>
            <w:r w:rsidR="007D07BB">
              <w:rPr>
                <w:color w:val="000000"/>
              </w:rPr>
              <w:t>»</w:t>
            </w:r>
            <w:r w:rsidRPr="007171F1">
              <w:rPr>
                <w:color w:val="000000"/>
              </w:rPr>
              <w:t xml:space="preserve">, согласно которым на объявленных ОАО </w:t>
            </w:r>
            <w:r w:rsidR="007D07BB">
              <w:rPr>
                <w:color w:val="000000"/>
              </w:rPr>
              <w:t>«</w:t>
            </w:r>
            <w:r w:rsidRPr="007171F1">
              <w:rPr>
                <w:color w:val="000000"/>
              </w:rPr>
              <w:t xml:space="preserve">АБ </w:t>
            </w:r>
            <w:r w:rsidR="007D07BB">
              <w:rPr>
                <w:color w:val="000000"/>
              </w:rPr>
              <w:t>«</w:t>
            </w:r>
            <w:r w:rsidRPr="007171F1">
              <w:rPr>
                <w:color w:val="000000"/>
              </w:rPr>
              <w:t>РОССИЯ</w:t>
            </w:r>
            <w:r w:rsidR="007D07BB">
              <w:rPr>
                <w:color w:val="000000"/>
              </w:rPr>
              <w:t>»</w:t>
            </w:r>
            <w:r w:rsidRPr="007171F1">
              <w:rPr>
                <w:color w:val="000000"/>
              </w:rPr>
              <w:t xml:space="preserve"> условиях банк принимает и зачисляет денежные средства, поступающие на счета, открытые ОАО </w:t>
            </w:r>
            <w:r w:rsidR="007D07BB">
              <w:rPr>
                <w:color w:val="000000"/>
              </w:rPr>
              <w:t>«</w:t>
            </w:r>
            <w:r w:rsidRPr="007171F1">
              <w:rPr>
                <w:color w:val="000000"/>
              </w:rPr>
              <w:t>Газпром</w:t>
            </w:r>
            <w:r w:rsidR="007D07BB">
              <w:rPr>
                <w:color w:val="000000"/>
              </w:rPr>
              <w:t>»</w:t>
            </w:r>
            <w:r w:rsidRPr="007171F1">
              <w:rPr>
                <w:color w:val="000000"/>
              </w:rPr>
              <w:t xml:space="preserve">, и проводит операции по счетам в соответствии с поручениями ОАО </w:t>
            </w:r>
            <w:r w:rsidR="007D07BB">
              <w:rPr>
                <w:color w:val="000000"/>
              </w:rPr>
              <w:t>«</w:t>
            </w:r>
            <w:r w:rsidRPr="007171F1">
              <w:rPr>
                <w:color w:val="000000"/>
              </w:rPr>
              <w:t>Газпром</w:t>
            </w:r>
            <w:r w:rsidR="007D07BB">
              <w:rPr>
                <w:color w:val="000000"/>
              </w:rPr>
              <w:t>»</w:t>
            </w:r>
            <w:r w:rsidRPr="007171F1">
              <w:rPr>
                <w:color w:val="000000"/>
              </w:rPr>
              <w:t xml:space="preserve">, а также сделки ОАО </w:t>
            </w:r>
            <w:r w:rsidR="007D07BB">
              <w:rPr>
                <w:color w:val="000000"/>
              </w:rPr>
              <w:t>«</w:t>
            </w:r>
            <w:r w:rsidRPr="007171F1">
              <w:rPr>
                <w:color w:val="000000"/>
              </w:rPr>
              <w:t>Газпром</w:t>
            </w:r>
            <w:r w:rsidR="007D07BB">
              <w:rPr>
                <w:color w:val="000000"/>
              </w:rPr>
              <w:t>»</w:t>
            </w:r>
            <w:r w:rsidRPr="007171F1">
              <w:rPr>
                <w:color w:val="000000"/>
              </w:rPr>
              <w:t xml:space="preserve"> с ОАО </w:t>
            </w:r>
            <w:r w:rsidR="007D07BB">
              <w:rPr>
                <w:color w:val="000000"/>
              </w:rPr>
              <w:t>«</w:t>
            </w:r>
            <w:r w:rsidRPr="007171F1">
              <w:rPr>
                <w:color w:val="000000"/>
              </w:rPr>
              <w:t xml:space="preserve">АБ </w:t>
            </w:r>
            <w:r w:rsidR="007D07BB">
              <w:rPr>
                <w:color w:val="000000"/>
              </w:rPr>
              <w:t>«</w:t>
            </w:r>
            <w:r w:rsidRPr="007171F1">
              <w:rPr>
                <w:color w:val="000000"/>
              </w:rPr>
              <w:t>РОССИЯ</w:t>
            </w:r>
            <w:r w:rsidR="007D07BB">
              <w:rPr>
                <w:color w:val="000000"/>
              </w:rPr>
              <w:t>»</w:t>
            </w:r>
            <w:r w:rsidRPr="007171F1">
              <w:rPr>
                <w:color w:val="000000"/>
              </w:rPr>
              <w:t xml:space="preserve"> о поддержании на счете неснижаемого остатка на предельную сумму не более 50 млрд руб. по каждой сделке с выплатой банком процентов по ставке не менее 0,1 % годовых в рублях. 11. Договоры ОАО </w:t>
            </w:r>
            <w:r w:rsidR="007D07BB">
              <w:rPr>
                <w:color w:val="000000"/>
              </w:rPr>
              <w:t>«</w:t>
            </w:r>
            <w:r w:rsidRPr="007171F1">
              <w:rPr>
                <w:color w:val="000000"/>
              </w:rPr>
              <w:t>Газпром</w:t>
            </w:r>
            <w:r w:rsidR="007D07BB">
              <w:rPr>
                <w:color w:val="000000"/>
              </w:rPr>
              <w:t>»</w:t>
            </w:r>
            <w:r w:rsidRPr="007171F1">
              <w:rPr>
                <w:color w:val="000000"/>
              </w:rPr>
              <w:t xml:space="preserve"> с </w:t>
            </w:r>
            <w:r w:rsidR="007D07BB">
              <w:rPr>
                <w:color w:val="000000"/>
              </w:rPr>
              <w:t>«</w:t>
            </w:r>
            <w:r w:rsidRPr="007171F1">
              <w:rPr>
                <w:color w:val="000000"/>
              </w:rPr>
              <w:t>Газпромбанк</w:t>
            </w:r>
            <w:r w:rsidR="007D07BB">
              <w:rPr>
                <w:color w:val="000000"/>
              </w:rPr>
              <w:t>»</w:t>
            </w:r>
            <w:r w:rsidRPr="007171F1">
              <w:rPr>
                <w:color w:val="000000"/>
              </w:rPr>
              <w:t xml:space="preserve"> (Акционерное общество), ОАО </w:t>
            </w:r>
            <w:r w:rsidR="007D07BB">
              <w:rPr>
                <w:color w:val="000000"/>
              </w:rPr>
              <w:t>«</w:t>
            </w:r>
            <w:r w:rsidRPr="007171F1">
              <w:rPr>
                <w:color w:val="000000"/>
              </w:rPr>
              <w:t>Сбербанк России</w:t>
            </w:r>
            <w:r w:rsidR="007D07BB">
              <w:rPr>
                <w:color w:val="000000"/>
              </w:rPr>
              <w:t>»</w:t>
            </w:r>
            <w:r w:rsidRPr="007171F1">
              <w:rPr>
                <w:color w:val="000000"/>
              </w:rPr>
              <w:t xml:space="preserve"> и ОАО </w:t>
            </w:r>
            <w:r w:rsidR="007D07BB">
              <w:rPr>
                <w:color w:val="000000"/>
              </w:rPr>
              <w:t>«</w:t>
            </w:r>
            <w:r w:rsidRPr="007171F1">
              <w:rPr>
                <w:color w:val="000000"/>
              </w:rPr>
              <w:t xml:space="preserve">АБ </w:t>
            </w:r>
            <w:r w:rsidR="007D07BB">
              <w:rPr>
                <w:color w:val="000000"/>
              </w:rPr>
              <w:t>«</w:t>
            </w:r>
            <w:r w:rsidRPr="007171F1">
              <w:rPr>
                <w:color w:val="000000"/>
              </w:rPr>
              <w:t>РОССИЯ</w:t>
            </w:r>
            <w:r w:rsidR="007D07BB">
              <w:rPr>
                <w:color w:val="000000"/>
              </w:rPr>
              <w:t>»</w:t>
            </w:r>
            <w:r w:rsidRPr="007171F1">
              <w:rPr>
                <w:color w:val="000000"/>
              </w:rPr>
              <w:t xml:space="preserve">, в соответствии с которыми банки оказывают услуги ОАО </w:t>
            </w:r>
            <w:r w:rsidR="007D07BB">
              <w:rPr>
                <w:color w:val="000000"/>
              </w:rPr>
              <w:t>«</w:t>
            </w:r>
            <w:r w:rsidRPr="007171F1">
              <w:rPr>
                <w:color w:val="000000"/>
              </w:rPr>
              <w:t>Газпром</w:t>
            </w:r>
            <w:r w:rsidR="007D07BB">
              <w:rPr>
                <w:color w:val="000000"/>
              </w:rPr>
              <w:t>»</w:t>
            </w:r>
            <w:r w:rsidRPr="007171F1">
              <w:rPr>
                <w:color w:val="000000"/>
              </w:rPr>
              <w:t xml:space="preserve"> с использованием системы электронных расчетов соответствующего банка, в том числе осуществляют прием от ОАО </w:t>
            </w:r>
            <w:r w:rsidR="007D07BB">
              <w:rPr>
                <w:color w:val="000000"/>
              </w:rPr>
              <w:t>«</w:t>
            </w:r>
            <w:r w:rsidRPr="007171F1">
              <w:rPr>
                <w:color w:val="000000"/>
              </w:rPr>
              <w:t>Газпром</w:t>
            </w:r>
            <w:r w:rsidR="007D07BB">
              <w:rPr>
                <w:color w:val="000000"/>
              </w:rPr>
              <w:t>»</w:t>
            </w:r>
            <w:r w:rsidRPr="007171F1">
              <w:rPr>
                <w:color w:val="000000"/>
              </w:rPr>
              <w:t xml:space="preserve"> электронных платежных документов на выполнение расходных операций по счетам, предоставляют электронные выписки по счетам и осуществляют прочий электронный документооборот, а также оказывают ОАО </w:t>
            </w:r>
            <w:r w:rsidR="007D07BB">
              <w:rPr>
                <w:color w:val="000000"/>
              </w:rPr>
              <w:t>«</w:t>
            </w:r>
            <w:r w:rsidRPr="007171F1">
              <w:rPr>
                <w:color w:val="000000"/>
              </w:rPr>
              <w:t>Газпром</w:t>
            </w:r>
            <w:r w:rsidR="007D07BB">
              <w:rPr>
                <w:color w:val="000000"/>
              </w:rPr>
              <w:t>»</w:t>
            </w:r>
            <w:r w:rsidRPr="007171F1">
              <w:rPr>
                <w:color w:val="000000"/>
              </w:rPr>
              <w:t xml:space="preserve"> услуги удостоверяющих центров указанных банков, а ОАО </w:t>
            </w:r>
            <w:r w:rsidR="007D07BB">
              <w:rPr>
                <w:color w:val="000000"/>
              </w:rPr>
              <w:t>«</w:t>
            </w:r>
            <w:r w:rsidRPr="007171F1">
              <w:rPr>
                <w:color w:val="000000"/>
              </w:rPr>
              <w:t>Газпром</w:t>
            </w:r>
            <w:r w:rsidR="007D07BB">
              <w:rPr>
                <w:color w:val="000000"/>
              </w:rPr>
              <w:t>»</w:t>
            </w:r>
            <w:r w:rsidRPr="007171F1">
              <w:rPr>
                <w:color w:val="000000"/>
              </w:rPr>
              <w:t xml:space="preserve"> оплачивает оказанные услуги по тарифам соответствующего банка, действующим на момент оказания услуг.  12. Сделки по покупке / продаже иностранной валюты между ОАО </w:t>
            </w:r>
            <w:r w:rsidR="007D07BB">
              <w:rPr>
                <w:color w:val="000000"/>
              </w:rPr>
              <w:t>«</w:t>
            </w:r>
            <w:r w:rsidRPr="007171F1">
              <w:rPr>
                <w:color w:val="000000"/>
              </w:rPr>
              <w:t>Газпром</w:t>
            </w:r>
            <w:r w:rsidR="007D07BB">
              <w:rPr>
                <w:color w:val="000000"/>
              </w:rPr>
              <w:t>»</w:t>
            </w:r>
            <w:r w:rsidRPr="007171F1">
              <w:rPr>
                <w:color w:val="000000"/>
              </w:rPr>
              <w:t xml:space="preserve"> и </w:t>
            </w:r>
            <w:r w:rsidR="007D07BB">
              <w:rPr>
                <w:color w:val="000000"/>
              </w:rPr>
              <w:t>«</w:t>
            </w:r>
            <w:r w:rsidRPr="007171F1">
              <w:rPr>
                <w:color w:val="000000"/>
              </w:rPr>
              <w:t>Газпромбанк</w:t>
            </w:r>
            <w:r w:rsidR="007D07BB">
              <w:rPr>
                <w:color w:val="000000"/>
              </w:rPr>
              <w:t>»</w:t>
            </w:r>
            <w:r w:rsidRPr="007171F1">
              <w:rPr>
                <w:color w:val="000000"/>
              </w:rPr>
              <w:t xml:space="preserve"> </w:t>
            </w:r>
            <w:r w:rsidRPr="007171F1">
              <w:rPr>
                <w:color w:val="000000"/>
              </w:rPr>
              <w:lastRenderedPageBreak/>
              <w:t xml:space="preserve">(Акционерное общество), заключаемые в рамках Генерального соглашения о проведении конверсионных операций между ОАО </w:t>
            </w:r>
            <w:r w:rsidR="007D07BB">
              <w:rPr>
                <w:color w:val="000000"/>
              </w:rPr>
              <w:t>«</w:t>
            </w:r>
            <w:r w:rsidRPr="007171F1">
              <w:rPr>
                <w:color w:val="000000"/>
              </w:rPr>
              <w:t>Газпром</w:t>
            </w:r>
            <w:r w:rsidR="007D07BB">
              <w:rPr>
                <w:color w:val="000000"/>
              </w:rPr>
              <w:t>»</w:t>
            </w:r>
            <w:r w:rsidRPr="007171F1">
              <w:rPr>
                <w:color w:val="000000"/>
              </w:rPr>
              <w:t xml:space="preserve"> и банком от 12.09.2006 № 3446, по курсу, согласованному сторонами при заключении соответствующей сделки, на предельную сумму 500 млн долл. США или ее эквивалент в рублях, евро или иной валюте по каждой сделке без взимания банком комиссионного вознаграждения. 15. Сделки по покупке / продаже иностранной валюты с датой валютирования не позднее второго рабочего дня после дня заключения сделки и сделки форвард между ОАО </w:t>
            </w:r>
            <w:r w:rsidR="007D07BB">
              <w:rPr>
                <w:color w:val="000000"/>
              </w:rPr>
              <w:t>«</w:t>
            </w:r>
            <w:r w:rsidRPr="007171F1">
              <w:rPr>
                <w:color w:val="000000"/>
              </w:rPr>
              <w:t>Газпром</w:t>
            </w:r>
            <w:r w:rsidR="007D07BB">
              <w:rPr>
                <w:color w:val="000000"/>
              </w:rPr>
              <w:t>»</w:t>
            </w:r>
            <w:r w:rsidRPr="007171F1">
              <w:rPr>
                <w:color w:val="000000"/>
              </w:rPr>
              <w:t xml:space="preserve"> и ОАО </w:t>
            </w:r>
            <w:r w:rsidR="007D07BB">
              <w:rPr>
                <w:color w:val="000000"/>
              </w:rPr>
              <w:t>«</w:t>
            </w:r>
            <w:r w:rsidRPr="007171F1">
              <w:rPr>
                <w:color w:val="000000"/>
              </w:rPr>
              <w:t>Сбербанк России</w:t>
            </w:r>
            <w:r w:rsidR="007D07BB">
              <w:rPr>
                <w:color w:val="000000"/>
              </w:rPr>
              <w:t>»</w:t>
            </w:r>
            <w:r w:rsidRPr="007171F1">
              <w:rPr>
                <w:color w:val="000000"/>
              </w:rPr>
              <w:t xml:space="preserve">, заключаемые в рамках Генерального соглашения об общих условиях проведения конверсионных сделок и сделок форвард между ОАО </w:t>
            </w:r>
            <w:r w:rsidR="007D07BB">
              <w:rPr>
                <w:color w:val="000000"/>
              </w:rPr>
              <w:t>«</w:t>
            </w:r>
            <w:r w:rsidRPr="007171F1">
              <w:rPr>
                <w:color w:val="000000"/>
              </w:rPr>
              <w:t>Газпром</w:t>
            </w:r>
            <w:r w:rsidR="007D07BB">
              <w:rPr>
                <w:color w:val="000000"/>
              </w:rPr>
              <w:t>»</w:t>
            </w:r>
            <w:r w:rsidRPr="007171F1">
              <w:rPr>
                <w:color w:val="000000"/>
              </w:rPr>
              <w:t xml:space="preserve"> и банком от 09.12.2013 № К/015, на предельную сумму 300 млн долл. США или ее эквивалент в рублях, евро или иной валюте по каждой сделке. </w:t>
            </w:r>
            <w:r w:rsidRPr="00787ECE">
              <w:rPr>
                <w:color w:val="000000"/>
              </w:rPr>
              <w:t xml:space="preserve">17. Договоры банковского вклада (депозита) между ОАО </w:t>
            </w:r>
            <w:r w:rsidR="007D07BB">
              <w:rPr>
                <w:color w:val="000000"/>
              </w:rPr>
              <w:t>«</w:t>
            </w:r>
            <w:r w:rsidRPr="00787ECE">
              <w:rPr>
                <w:color w:val="000000"/>
              </w:rPr>
              <w:t>Газпром</w:t>
            </w:r>
            <w:r w:rsidR="007D07BB">
              <w:rPr>
                <w:color w:val="000000"/>
              </w:rPr>
              <w:t>»</w:t>
            </w:r>
            <w:r w:rsidRPr="00787ECE">
              <w:rPr>
                <w:color w:val="000000"/>
              </w:rPr>
              <w:t xml:space="preserve"> и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заключаемые в рамках Генерального соглашения о порядке проведения депозитных операций между ОАО </w:t>
            </w:r>
            <w:r w:rsidR="007D07BB">
              <w:rPr>
                <w:color w:val="000000"/>
              </w:rPr>
              <w:t>«</w:t>
            </w:r>
            <w:r w:rsidRPr="00787ECE">
              <w:rPr>
                <w:color w:val="000000"/>
              </w:rPr>
              <w:t>Газпром</w:t>
            </w:r>
            <w:r w:rsidR="007D07BB">
              <w:rPr>
                <w:color w:val="000000"/>
              </w:rPr>
              <w:t>»</w:t>
            </w:r>
            <w:r w:rsidRPr="00787ECE">
              <w:rPr>
                <w:color w:val="000000"/>
              </w:rPr>
              <w:t xml:space="preserve"> и банком от 12.09.2013 № Д1-0001/2013, на условиях, согласованных сторонами при заключении соответствующего договора банковского вклада (депозита), на предельную сумму 150 млрд руб. или ее эквивалент в иностранной валюте по каждой сделке с процентной ставкой по вкладу не менее 4 % годовых для сделок в российских рублях или по ставке не менее 1 % годовых для сделок в иностранной валюте. 18. Соглашение о порядке проведения депозитных операций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Сбербанк России</w:t>
            </w:r>
            <w:r w:rsidR="007D07BB">
              <w:rPr>
                <w:color w:val="000000"/>
              </w:rPr>
              <w:t>»</w:t>
            </w:r>
            <w:r w:rsidRPr="00787ECE">
              <w:rPr>
                <w:color w:val="000000"/>
              </w:rPr>
              <w:t xml:space="preserve">, на срок не более 5 лет, а также депозитные сделки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Сбербанк России</w:t>
            </w:r>
            <w:r w:rsidR="007D07BB">
              <w:rPr>
                <w:color w:val="000000"/>
              </w:rPr>
              <w:t>»</w:t>
            </w:r>
            <w:r w:rsidRPr="00787ECE">
              <w:rPr>
                <w:color w:val="000000"/>
              </w:rPr>
              <w:t xml:space="preserve">, заключаемые в рамках соглашения, на условиях, </w:t>
            </w:r>
            <w:r w:rsidRPr="00787ECE">
              <w:rPr>
                <w:color w:val="000000"/>
              </w:rPr>
              <w:lastRenderedPageBreak/>
              <w:t xml:space="preserve">согласованных сторонами при заключении соответствующей депозитной сделки, на предельную сумму 150 млрд руб. или ее эквивалент в иностранной валюте по каждой сделке с процентной ставкой по вкладу не менее 4 % годовых для сделок в российских рублях или по ставке не менее 1 % годовых для сделок в иностранной валюте.  19.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поручительства для обеспечения исполнения обязательств дочерних обществ ОАО </w:t>
            </w:r>
            <w:r w:rsidR="007D07BB">
              <w:rPr>
                <w:color w:val="000000"/>
              </w:rPr>
              <w:t>«</w:t>
            </w:r>
            <w:r w:rsidRPr="00787ECE">
              <w:rPr>
                <w:color w:val="000000"/>
              </w:rPr>
              <w:t>Газпром</w:t>
            </w:r>
            <w:r w:rsidR="007D07BB">
              <w:rPr>
                <w:color w:val="000000"/>
              </w:rPr>
              <w:t>»</w:t>
            </w:r>
            <w:r w:rsidRPr="00787ECE">
              <w:rPr>
                <w:color w:val="000000"/>
              </w:rPr>
              <w:t xml:space="preserve"> перед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млн долл. США, на срок не более 14 месяцев. 20.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Сбербанк России</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поручительства для обеспечения исполнения обязательств дочерних обществ ОАО </w:t>
            </w:r>
            <w:r w:rsidR="007D07BB">
              <w:rPr>
                <w:color w:val="000000"/>
              </w:rPr>
              <w:t>«</w:t>
            </w:r>
            <w:r w:rsidRPr="00787ECE">
              <w:rPr>
                <w:color w:val="000000"/>
              </w:rPr>
              <w:t>Газпром</w:t>
            </w:r>
            <w:r w:rsidR="007D07BB">
              <w:rPr>
                <w:color w:val="000000"/>
              </w:rPr>
              <w:t>»</w:t>
            </w:r>
            <w:r w:rsidRPr="00787ECE">
              <w:rPr>
                <w:color w:val="000000"/>
              </w:rPr>
              <w:t xml:space="preserve"> перед ОАО </w:t>
            </w:r>
            <w:r w:rsidR="007D07BB">
              <w:rPr>
                <w:color w:val="000000"/>
              </w:rPr>
              <w:t>«</w:t>
            </w:r>
            <w:r w:rsidRPr="00787ECE">
              <w:rPr>
                <w:color w:val="000000"/>
              </w:rPr>
              <w:t>Сбербанк России</w:t>
            </w:r>
            <w:r w:rsidR="007D07BB">
              <w:rPr>
                <w:color w:val="000000"/>
              </w:rPr>
              <w:t>»</w:t>
            </w:r>
            <w:r w:rsidRPr="00787ECE">
              <w:rPr>
                <w:color w:val="000000"/>
              </w:rPr>
              <w:t xml:space="preserve">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млн долл. США, на срок не более 14 месяцев. 22.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в соответствии с которыми банк выдает гарантии в пользу налоговых органов Российской Федерации в связи с оспариванием ОАО </w:t>
            </w:r>
            <w:r w:rsidR="007D07BB">
              <w:rPr>
                <w:color w:val="000000"/>
              </w:rPr>
              <w:t>«</w:t>
            </w:r>
            <w:r w:rsidRPr="00787ECE">
              <w:rPr>
                <w:color w:val="000000"/>
              </w:rPr>
              <w:t>Газпром</w:t>
            </w:r>
            <w:r w:rsidR="007D07BB">
              <w:rPr>
                <w:color w:val="000000"/>
              </w:rPr>
              <w:t>»</w:t>
            </w:r>
            <w:r w:rsidRPr="00787ECE">
              <w:rPr>
                <w:color w:val="000000"/>
              </w:rPr>
              <w:t xml:space="preserve"> в судах претензий налоговых органов, на общую предельную сумму, эквивалентную 500 млн долл. США, на срок не более 12 месяцев. 24.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 xml:space="preserve">Сбербанк </w:t>
            </w:r>
            <w:r w:rsidRPr="00787ECE">
              <w:rPr>
                <w:color w:val="000000"/>
              </w:rPr>
              <w:lastRenderedPageBreak/>
              <w:t>России</w:t>
            </w:r>
            <w:r w:rsidR="007D07BB">
              <w:rPr>
                <w:color w:val="000000"/>
              </w:rPr>
              <w:t>»</w:t>
            </w:r>
            <w:r w:rsidRPr="00787ECE">
              <w:rPr>
                <w:color w:val="000000"/>
              </w:rPr>
              <w:t xml:space="preserve">, в соответствии с которыми банк выдает гарантии в пользу налоговых органов Российской Федерации в связи с оспариванием ОАО </w:t>
            </w:r>
            <w:r w:rsidR="007D07BB">
              <w:rPr>
                <w:color w:val="000000"/>
              </w:rPr>
              <w:t>«</w:t>
            </w:r>
            <w:r w:rsidRPr="00787ECE">
              <w:rPr>
                <w:color w:val="000000"/>
              </w:rPr>
              <w:t>Газпром</w:t>
            </w:r>
            <w:r w:rsidR="007D07BB">
              <w:rPr>
                <w:color w:val="000000"/>
              </w:rPr>
              <w:t>»</w:t>
            </w:r>
            <w:r w:rsidRPr="00787ECE">
              <w:rPr>
                <w:color w:val="000000"/>
              </w:rPr>
              <w:t xml:space="preserve"> в судах претензий налоговых органов, на общую предельную сумму, эквивалентную 500 млн долл. США, на срок не более 12 месяцев.</w:t>
            </w:r>
            <w:r>
              <w:t xml:space="preserve"> </w:t>
            </w:r>
            <w:r w:rsidRPr="00787ECE">
              <w:rPr>
                <w:color w:val="000000"/>
              </w:rPr>
              <w:t xml:space="preserve">27.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по получению ОАО </w:t>
            </w:r>
            <w:r w:rsidR="007D07BB">
              <w:rPr>
                <w:color w:val="000000"/>
              </w:rPr>
              <w:t>«</w:t>
            </w:r>
            <w:r w:rsidRPr="00787ECE">
              <w:rPr>
                <w:color w:val="000000"/>
              </w:rPr>
              <w:t>Газпром</w:t>
            </w:r>
            <w:r w:rsidR="007D07BB">
              <w:rPr>
                <w:color w:val="000000"/>
              </w:rPr>
              <w:t>»</w:t>
            </w:r>
            <w:r w:rsidRPr="00787ECE">
              <w:rPr>
                <w:color w:val="000000"/>
              </w:rPr>
              <w:t xml:space="preserve"> денежных средств в форме овердрафта (кредитование счета) на предельную сумму 25 млрд руб. с максимальным сроком непрерывной задолженности 30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(MosPrime Rate) для кредитов в рублях на срок 1 день (overnight), увеличенной на 1,5 %. 28.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ДОАО </w:t>
            </w:r>
            <w:r w:rsidR="007D07BB">
              <w:rPr>
                <w:color w:val="000000"/>
              </w:rPr>
              <w:t>«</w:t>
            </w:r>
            <w:r w:rsidRPr="00787ECE">
              <w:rPr>
                <w:color w:val="000000"/>
              </w:rPr>
              <w:t>Центрэнергогаз</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ДОАО </w:t>
            </w:r>
            <w:r w:rsidR="007D07BB">
              <w:rPr>
                <w:color w:val="000000"/>
              </w:rPr>
              <w:t>«</w:t>
            </w:r>
            <w:r w:rsidRPr="00787ECE">
              <w:rPr>
                <w:color w:val="000000"/>
              </w:rPr>
              <w:t>Центрэнергогаз</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во временное владение и пользование здание и оборудование ремонтно-механического цеха базы нефтегазодобывающего управления Заполярного газонефтеконденсатного месторождения, расположенные в Ямало-Ненецком автономном округе, Тазовский район, поселок Новозаполярный, здание и оборудование ремонтно-механического цеха Южной региональной ремонтной базы, расположенные в Ставропольском крае, город Изобильный на срок не более 12 месяцев, а ДОАО </w:t>
            </w:r>
            <w:r w:rsidR="007D07BB">
              <w:rPr>
                <w:color w:val="000000"/>
              </w:rPr>
              <w:t>«</w:t>
            </w:r>
            <w:r w:rsidRPr="00787ECE">
              <w:rPr>
                <w:color w:val="000000"/>
              </w:rPr>
              <w:t>Центрэнергогаз</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вносит плату за пользование зданиями и оборудованием на предельную сумму 123,8 млн руб. 29.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w:t>
            </w:r>
            <w:r w:rsidR="007D07BB">
              <w:rPr>
                <w:color w:val="000000"/>
              </w:rPr>
              <w:t>«</w:t>
            </w:r>
            <w:r w:rsidRPr="00787ECE">
              <w:rPr>
                <w:color w:val="000000"/>
              </w:rPr>
              <w:t>Газпромбанк</w:t>
            </w:r>
            <w:r w:rsidR="007D07BB">
              <w:rPr>
                <w:color w:val="000000"/>
              </w:rPr>
              <w:t>»</w:t>
            </w:r>
            <w:r w:rsidRPr="00787ECE">
              <w:rPr>
                <w:color w:val="000000"/>
              </w:rPr>
              <w:t xml:space="preserve"> </w:t>
            </w:r>
            <w:r w:rsidRPr="00787ECE">
              <w:rPr>
                <w:color w:val="000000"/>
              </w:rPr>
              <w:lastRenderedPageBreak/>
              <w:t xml:space="preserve">(Акционерное общество) во временное владение и пользование расположенные по адресу: Тюменская область, город Югорск, улица Ленина, 31 – нежилые помещения в здании, используемые для размещения филиала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общей площадью 1 600 кв. м и земельный участок, занятый зданием и необходимый для его использования, площадью 3 371 кв. м (далее совместно – имущество) на срок не более 12 месяцев, а </w:t>
            </w:r>
            <w:r w:rsidR="007D07BB">
              <w:rPr>
                <w:color w:val="000000"/>
              </w:rPr>
              <w:t>«</w:t>
            </w:r>
            <w:r w:rsidRPr="00787ECE">
              <w:rPr>
                <w:color w:val="000000"/>
              </w:rPr>
              <w:t>Газпромбанк</w:t>
            </w:r>
            <w:r w:rsidR="007D07BB">
              <w:rPr>
                <w:color w:val="000000"/>
              </w:rPr>
              <w:t>»</w:t>
            </w:r>
            <w:r w:rsidRPr="00787ECE">
              <w:rPr>
                <w:color w:val="000000"/>
              </w:rPr>
              <w:t xml:space="preserve"> (Акционерное общество) вносит плату за пользование имуществом на предельную сумму 1,8 млн руб. 30.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нефть</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Газпром нефть</w:t>
            </w:r>
            <w:r w:rsidR="007D07BB">
              <w:rPr>
                <w:color w:val="000000"/>
              </w:rPr>
              <w:t>»</w:t>
            </w:r>
            <w:r w:rsidRPr="00787ECE">
              <w:rPr>
                <w:color w:val="000000"/>
              </w:rPr>
              <w:t xml:space="preserve"> во временное владение и пользование специзделие связи М-468Р, а также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ОАО </w:t>
            </w:r>
            <w:r w:rsidR="007D07BB">
              <w:rPr>
                <w:color w:val="000000"/>
              </w:rPr>
              <w:t>«</w:t>
            </w:r>
            <w:r w:rsidRPr="00787ECE">
              <w:rPr>
                <w:color w:val="000000"/>
              </w:rPr>
              <w:t>Газпром нефть</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(УАДВ) уровня ОАО </w:t>
            </w:r>
            <w:r w:rsidR="007D07BB">
              <w:rPr>
                <w:color w:val="000000"/>
              </w:rPr>
              <w:t>«</w:t>
            </w:r>
            <w:r w:rsidRPr="00787ECE">
              <w:rPr>
                <w:color w:val="000000"/>
              </w:rPr>
              <w:t>Газпром нефть</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сведений о непрофильном имуществе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(УАСИ) уровня ОАО </w:t>
            </w:r>
            <w:r w:rsidR="007D07BB">
              <w:rPr>
                <w:color w:val="000000"/>
              </w:rPr>
              <w:t>«</w:t>
            </w:r>
            <w:r w:rsidRPr="00787ECE">
              <w:rPr>
                <w:color w:val="000000"/>
              </w:rPr>
              <w:t>Газпром нефть</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ОАО </w:t>
            </w:r>
            <w:r w:rsidR="007D07BB">
              <w:rPr>
                <w:color w:val="000000"/>
              </w:rPr>
              <w:t>«</w:t>
            </w:r>
            <w:r w:rsidRPr="00787ECE">
              <w:rPr>
                <w:color w:val="000000"/>
              </w:rPr>
              <w:t>Газпром нефть</w:t>
            </w:r>
            <w:r w:rsidR="007D07BB">
              <w:rPr>
                <w:color w:val="000000"/>
              </w:rPr>
              <w:t>»</w:t>
            </w:r>
            <w:r w:rsidRPr="00787ECE">
              <w:rPr>
                <w:color w:val="000000"/>
              </w:rPr>
              <w:t xml:space="preserve">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(ПОИБ ЭЛАР) уровня ОАО </w:t>
            </w:r>
            <w:r w:rsidR="007D07BB">
              <w:rPr>
                <w:color w:val="000000"/>
              </w:rPr>
              <w:t>«</w:t>
            </w:r>
            <w:r w:rsidRPr="00787ECE">
              <w:rPr>
                <w:color w:val="000000"/>
              </w:rPr>
              <w:t>Газпром нефть</w:t>
            </w:r>
            <w:r w:rsidR="007D07BB">
              <w:rPr>
                <w:color w:val="000000"/>
              </w:rPr>
              <w:t>»</w:t>
            </w:r>
            <w:r w:rsidRPr="00787ECE">
              <w:rPr>
                <w:color w:val="000000"/>
              </w:rPr>
              <w:t xml:space="preserve"> на срок не более 12 месяцев, а ОАО </w:t>
            </w:r>
            <w:r w:rsidR="007D07BB">
              <w:rPr>
                <w:color w:val="000000"/>
              </w:rPr>
              <w:t>«</w:t>
            </w:r>
            <w:r w:rsidRPr="00787ECE">
              <w:rPr>
                <w:color w:val="000000"/>
              </w:rPr>
              <w:t>Газпром нефть</w:t>
            </w:r>
            <w:r w:rsidR="007D07BB">
              <w:rPr>
                <w:color w:val="000000"/>
              </w:rPr>
              <w:t>»</w:t>
            </w:r>
            <w:r w:rsidRPr="00787ECE">
              <w:rPr>
                <w:color w:val="000000"/>
              </w:rPr>
              <w:t xml:space="preserve"> вносит плату за пользование специзделием связи и программно-техническими комплексами на предельную сумму 2,95 млн руб. 31.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Востокгазпром</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Востокгазпром</w:t>
            </w:r>
            <w:r w:rsidR="007D07BB">
              <w:rPr>
                <w:color w:val="000000"/>
              </w:rPr>
              <w:t>»</w:t>
            </w:r>
            <w:r w:rsidRPr="00787ECE">
              <w:rPr>
                <w:color w:val="000000"/>
              </w:rPr>
              <w:t xml:space="preserve"> во временное владение и пользование специзделие связи М-468Р на срок не более 12 месяцев, а </w:t>
            </w:r>
            <w:r w:rsidRPr="00787ECE">
              <w:rPr>
                <w:color w:val="000000"/>
              </w:rPr>
              <w:lastRenderedPageBreak/>
              <w:t xml:space="preserve">ОАО </w:t>
            </w:r>
            <w:r w:rsidR="007D07BB">
              <w:rPr>
                <w:color w:val="000000"/>
              </w:rPr>
              <w:t>«</w:t>
            </w:r>
            <w:r w:rsidRPr="00787ECE">
              <w:rPr>
                <w:color w:val="000000"/>
              </w:rPr>
              <w:t>Востокгазпром</w:t>
            </w:r>
            <w:r w:rsidR="007D07BB">
              <w:rPr>
                <w:color w:val="000000"/>
              </w:rPr>
              <w:t>»</w:t>
            </w:r>
            <w:r w:rsidRPr="00787ECE">
              <w:rPr>
                <w:color w:val="000000"/>
              </w:rPr>
              <w:t xml:space="preserve"> вносит плату за пользование специзделием связи на предельную сумму 502 руб. 32.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во временное владение и пользование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(УАДВ) уровня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(ПОИБ ЭЛАР) уровня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на срок не более 12 месяцев, а ОАО </w:t>
            </w:r>
            <w:r w:rsidR="007D07BB">
              <w:rPr>
                <w:color w:val="000000"/>
              </w:rPr>
              <w:t>«</w:t>
            </w:r>
            <w:r w:rsidRPr="00787ECE">
              <w:rPr>
                <w:color w:val="000000"/>
              </w:rPr>
              <w:t>Газпром космические системы</w:t>
            </w:r>
            <w:r w:rsidR="007D07BB">
              <w:rPr>
                <w:color w:val="000000"/>
              </w:rPr>
              <w:t>»</w:t>
            </w:r>
            <w:r w:rsidRPr="00787ECE">
              <w:rPr>
                <w:color w:val="000000"/>
              </w:rPr>
              <w:t xml:space="preserve"> вносит плату за пользование программно-техническими комплексами на предельную сумму 2,3 млн руб. 33.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во временное владение и пользование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(УАДВ) уровня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сведений о непрофильном имуществе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(УАСИ) уровня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w:t>
            </w:r>
            <w:r w:rsidRPr="00787ECE">
              <w:rPr>
                <w:color w:val="000000"/>
              </w:rPr>
              <w:lastRenderedPageBreak/>
              <w:t xml:space="preserve">(ПОИБ ЭЛАР) уровня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на срок не более 12 месяцев, а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вносит плату за пользование программно-техническими комплексами на предельную сумму 2,3 млн руб. 34.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во временное владение и пользование специзделие связи М-468Р, а также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(УАДВ) уровня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сведений о непрофильном имуществе в системе ОАО </w:t>
            </w:r>
            <w:r w:rsidR="007D07BB">
              <w:rPr>
                <w:color w:val="000000"/>
              </w:rPr>
              <w:t>«</w:t>
            </w:r>
            <w:r w:rsidRPr="00787ECE">
              <w:rPr>
                <w:color w:val="000000"/>
              </w:rPr>
              <w:t>Газпром</w:t>
            </w:r>
            <w:r w:rsidR="007D07BB">
              <w:rPr>
                <w:color w:val="000000"/>
              </w:rPr>
              <w:t>»</w:t>
            </w:r>
            <w:r w:rsidRPr="00787ECE">
              <w:rPr>
                <w:color w:val="000000"/>
              </w:rPr>
              <w:t xml:space="preserve"> (УАСИ) уровня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w:t>
            </w:r>
            <w:r w:rsidR="007D07BB">
              <w:rPr>
                <w:color w:val="000000"/>
              </w:rPr>
              <w:t>«</w:t>
            </w:r>
            <w:r w:rsidRPr="00787ECE">
              <w:rPr>
                <w:color w:val="000000"/>
              </w:rPr>
              <w:t xml:space="preserve">Информационно-управляющая система материально-технических ресурсов ОАО </w:t>
            </w:r>
            <w:r w:rsidR="007D07BB">
              <w:rPr>
                <w:color w:val="000000"/>
              </w:rPr>
              <w:t>«</w:t>
            </w:r>
            <w:r w:rsidRPr="00787ECE">
              <w:rPr>
                <w:color w:val="000000"/>
              </w:rPr>
              <w:t>Газпром</w:t>
            </w:r>
            <w:r w:rsidR="007D07BB">
              <w:rPr>
                <w:color w:val="000000"/>
              </w:rPr>
              <w:t>»</w:t>
            </w:r>
            <w:r w:rsidRPr="00787ECE">
              <w:rPr>
                <w:color w:val="000000"/>
              </w:rPr>
              <w:t xml:space="preserve"> (ИУС МТР)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(ПОИБ ЭЛАР) уровня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на срок не более 12 месяцев, а ООО </w:t>
            </w:r>
            <w:r w:rsidR="007D07BB">
              <w:rPr>
                <w:color w:val="000000"/>
              </w:rPr>
              <w:t>«</w:t>
            </w:r>
            <w:r w:rsidRPr="00787ECE">
              <w:rPr>
                <w:color w:val="000000"/>
              </w:rPr>
              <w:t>Газпром комплектация</w:t>
            </w:r>
            <w:r w:rsidR="007D07BB">
              <w:rPr>
                <w:color w:val="000000"/>
              </w:rPr>
              <w:t>»</w:t>
            </w:r>
            <w:r w:rsidRPr="00787ECE">
              <w:rPr>
                <w:color w:val="000000"/>
              </w:rPr>
              <w:t xml:space="preserve"> вносит плату за пользование специзделием связи и программно-техническими комплексами на предельную сумму 432,5 млн руб. 35.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во временное владение и пользование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lastRenderedPageBreak/>
              <w:t>«</w:t>
            </w:r>
            <w:r w:rsidRPr="00787ECE">
              <w:rPr>
                <w:color w:val="000000"/>
              </w:rPr>
              <w:t>Газпром</w:t>
            </w:r>
            <w:r w:rsidR="007D07BB">
              <w:rPr>
                <w:color w:val="000000"/>
              </w:rPr>
              <w:t>»</w:t>
            </w:r>
            <w:r w:rsidRPr="00787ECE">
              <w:rPr>
                <w:color w:val="000000"/>
              </w:rPr>
              <w:t xml:space="preserve"> (УАДВ) уровня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(ПОИБ ЭЛАР) уровня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на срок не более 12 месяцев, а ООО </w:t>
            </w:r>
            <w:r w:rsidR="007D07BB">
              <w:rPr>
                <w:color w:val="000000"/>
              </w:rPr>
              <w:t>«</w:t>
            </w:r>
            <w:r w:rsidRPr="00787ECE">
              <w:rPr>
                <w:color w:val="000000"/>
              </w:rPr>
              <w:t>Газпром центрремонт</w:t>
            </w:r>
            <w:r w:rsidR="007D07BB">
              <w:rPr>
                <w:color w:val="000000"/>
              </w:rPr>
              <w:t>»</w:t>
            </w:r>
            <w:r w:rsidRPr="00787ECE">
              <w:rPr>
                <w:color w:val="000000"/>
              </w:rPr>
              <w:t xml:space="preserve"> вносит плату за пользование программно-техническими комплексами на предельную сумму 1,93 млн руб. 36.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газораспределение</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Газпром газораспределение</w:t>
            </w:r>
            <w:r w:rsidR="007D07BB">
              <w:rPr>
                <w:color w:val="000000"/>
              </w:rPr>
              <w:t>»</w:t>
            </w:r>
            <w:r w:rsidRPr="00787ECE">
              <w:rPr>
                <w:color w:val="000000"/>
              </w:rPr>
              <w:t xml:space="preserve"> во временное владение и пользование имущественный комплекс газораспределительной системы, состоящий из объектов, предназначенных для транспортировки и подачи газа непосредственно потребителям (магистральные газопроводы, газопроводы-отводы, газопроводы-перемычки, распределительные газопроводы; газопроводы межпоселковые и уличные, высокого, среднего и низкого давления; сети газопроводов, газоснабжения, электроснабжения, канализации, водопроводов, тепловые сети; сооружения электроснабжения линейных потребителей газопроводов; линии электропередачи, электрохимзащиты газопроводов; прожекторные мачты, автодороги (площадки), вдольтрассовые проезды, мосты, стоянки для временной парковки автомобилей, площадки для хранения отходов, тротуары, выгребы, резервуары противопожарных запасов воды, ограждения, защитные ограждения газопроводов, преобразователи, трансформаторы, дома обходчиков газопроводов, дизельные генераторные станции, комплексы инженерно-технических средств охраны, узлы расчета расхода газа, станции биологической очистки сточных вод, газорегуляторные пункты, здания), </w:t>
            </w:r>
            <w:r w:rsidRPr="00787ECE">
              <w:rPr>
                <w:color w:val="000000"/>
              </w:rPr>
              <w:lastRenderedPageBreak/>
              <w:t xml:space="preserve">а также программно-технические комплексы – </w:t>
            </w:r>
            <w:r w:rsidR="007D07BB">
              <w:rPr>
                <w:color w:val="000000"/>
              </w:rPr>
              <w:t>«</w:t>
            </w:r>
            <w:r w:rsidRPr="00787ECE">
              <w:rPr>
                <w:color w:val="000000"/>
              </w:rPr>
              <w:t xml:space="preserve">Система управления имуществом и иными активами ОАО </w:t>
            </w:r>
            <w:r w:rsidR="007D07BB">
              <w:rPr>
                <w:color w:val="000000"/>
              </w:rPr>
              <w:t>«</w:t>
            </w:r>
            <w:r w:rsidRPr="00787ECE">
              <w:rPr>
                <w:color w:val="000000"/>
              </w:rPr>
              <w:t>Газпром</w:t>
            </w:r>
            <w:r w:rsidR="007D07BB">
              <w:rPr>
                <w:color w:val="000000"/>
              </w:rPr>
              <w:t>»</w:t>
            </w:r>
            <w:r w:rsidRPr="00787ECE">
              <w:rPr>
                <w:color w:val="000000"/>
              </w:rPr>
              <w:t xml:space="preserve"> уровня ОАО </w:t>
            </w:r>
            <w:r w:rsidR="007D07BB">
              <w:rPr>
                <w:color w:val="000000"/>
              </w:rPr>
              <w:t>«</w:t>
            </w:r>
            <w:r w:rsidRPr="00787ECE">
              <w:rPr>
                <w:color w:val="000000"/>
              </w:rPr>
              <w:t>Газпромрегионгаз</w:t>
            </w:r>
            <w:r w:rsidR="007D07BB">
              <w:rPr>
                <w:color w:val="000000"/>
              </w:rPr>
              <w:t>»</w:t>
            </w:r>
            <w:r w:rsidRPr="00787ECE">
              <w:rPr>
                <w:color w:val="000000"/>
              </w:rPr>
              <w:t xml:space="preserve"> (ЕРП)</w:t>
            </w:r>
            <w:r w:rsidR="007D07BB">
              <w:rPr>
                <w:color w:val="000000"/>
              </w:rPr>
              <w:t>»</w:t>
            </w:r>
            <w:r w:rsidRPr="00787ECE">
              <w:rPr>
                <w:color w:val="000000"/>
              </w:rPr>
              <w:t xml:space="preserve">, </w:t>
            </w:r>
            <w:r w:rsidR="007D07BB">
              <w:rPr>
                <w:color w:val="000000"/>
              </w:rPr>
              <w:t>«</w:t>
            </w:r>
            <w:r w:rsidRPr="00787ECE">
              <w:rPr>
                <w:color w:val="000000"/>
              </w:rPr>
              <w:t xml:space="preserve">Система учета и анализа долгосрочных вложений в системе ОАО </w:t>
            </w:r>
            <w:r w:rsidR="007D07BB">
              <w:rPr>
                <w:color w:val="000000"/>
              </w:rPr>
              <w:t>«</w:t>
            </w:r>
            <w:r w:rsidRPr="00787ECE">
              <w:rPr>
                <w:color w:val="000000"/>
              </w:rPr>
              <w:t>Газпром</w:t>
            </w:r>
            <w:r w:rsidR="007D07BB">
              <w:rPr>
                <w:color w:val="000000"/>
              </w:rPr>
              <w:t>»</w:t>
            </w:r>
            <w:r w:rsidRPr="00787ECE">
              <w:rPr>
                <w:color w:val="000000"/>
              </w:rPr>
              <w:t xml:space="preserve"> (вторая очередь) (УАДВ) уровня ОАО </w:t>
            </w:r>
            <w:r w:rsidR="007D07BB">
              <w:rPr>
                <w:color w:val="000000"/>
              </w:rPr>
              <w:t>«</w:t>
            </w:r>
            <w:r w:rsidRPr="00787ECE">
              <w:rPr>
                <w:color w:val="000000"/>
              </w:rPr>
              <w:t>Газпромрегионгаз</w:t>
            </w:r>
            <w:r w:rsidR="007D07BB">
              <w:rPr>
                <w:color w:val="000000"/>
              </w:rPr>
              <w:t>»</w:t>
            </w:r>
            <w:r w:rsidRPr="00787ECE">
              <w:rPr>
                <w:color w:val="000000"/>
              </w:rPr>
              <w:t xml:space="preserve">, </w:t>
            </w:r>
            <w:r w:rsidR="007D07BB">
              <w:rPr>
                <w:color w:val="000000"/>
              </w:rPr>
              <w:t>«</w:t>
            </w:r>
            <w:r w:rsidRPr="00787ECE">
              <w:rPr>
                <w:color w:val="000000"/>
              </w:rPr>
              <w:t xml:space="preserve">Модуль электронного архива уровня ОАО </w:t>
            </w:r>
            <w:r w:rsidR="007D07BB">
              <w:rPr>
                <w:color w:val="000000"/>
              </w:rPr>
              <w:t>«</w:t>
            </w:r>
            <w:r w:rsidRPr="00787ECE">
              <w:rPr>
                <w:color w:val="000000"/>
              </w:rPr>
              <w:t>Газпромрегионгаз</w:t>
            </w:r>
            <w:r w:rsidR="007D07BB">
              <w:rPr>
                <w:color w:val="000000"/>
              </w:rPr>
              <w:t>»</w:t>
            </w:r>
            <w:r w:rsidRPr="00787ECE">
              <w:rPr>
                <w:color w:val="000000"/>
              </w:rPr>
              <w:t xml:space="preserve"> и </w:t>
            </w:r>
            <w:r w:rsidR="007D07BB">
              <w:rPr>
                <w:color w:val="000000"/>
              </w:rPr>
              <w:t>«</w:t>
            </w:r>
            <w:r w:rsidRPr="00787ECE">
              <w:rPr>
                <w:color w:val="000000"/>
              </w:rPr>
              <w:t xml:space="preserve">Подсистема обеспечения информационной безопасности системы </w:t>
            </w:r>
            <w:r w:rsidR="007D07BB">
              <w:rPr>
                <w:color w:val="000000"/>
              </w:rPr>
              <w:t>«</w:t>
            </w:r>
            <w:r w:rsidRPr="00787ECE">
              <w:rPr>
                <w:color w:val="000000"/>
              </w:rPr>
              <w:t>Электронный архив</w:t>
            </w:r>
            <w:r w:rsidR="007D07BB">
              <w:rPr>
                <w:color w:val="000000"/>
              </w:rPr>
              <w:t>»</w:t>
            </w:r>
            <w:r w:rsidRPr="00787ECE">
              <w:rPr>
                <w:color w:val="000000"/>
              </w:rPr>
              <w:t xml:space="preserve"> (ПОИБ ЭЛАР) уровня ОАО </w:t>
            </w:r>
            <w:r w:rsidR="007D07BB">
              <w:rPr>
                <w:color w:val="000000"/>
              </w:rPr>
              <w:t>«</w:t>
            </w:r>
            <w:r w:rsidRPr="00787ECE">
              <w:rPr>
                <w:color w:val="000000"/>
              </w:rPr>
              <w:t>Газпром газораспределение</w:t>
            </w:r>
            <w:r w:rsidR="007D07BB">
              <w:rPr>
                <w:color w:val="000000"/>
              </w:rPr>
              <w:t>»</w:t>
            </w:r>
            <w:r w:rsidRPr="00787ECE">
              <w:rPr>
                <w:color w:val="000000"/>
              </w:rPr>
              <w:t xml:space="preserve"> (далее совместно – имущество) на срок не более 12 месяцев, а ОАО </w:t>
            </w:r>
            <w:r w:rsidR="007D07BB">
              <w:rPr>
                <w:color w:val="000000"/>
              </w:rPr>
              <w:t>«</w:t>
            </w:r>
            <w:r w:rsidRPr="00787ECE">
              <w:rPr>
                <w:color w:val="000000"/>
              </w:rPr>
              <w:t>Газпром газораспределение</w:t>
            </w:r>
            <w:r w:rsidR="007D07BB">
              <w:rPr>
                <w:color w:val="000000"/>
              </w:rPr>
              <w:t>»</w:t>
            </w:r>
            <w:r w:rsidRPr="00787ECE">
              <w:rPr>
                <w:color w:val="000000"/>
              </w:rPr>
              <w:t xml:space="preserve"> вносит плату за пользование имуществом на предельную сумму 1 253,9 млн руб. 37.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ДОАО </w:t>
            </w:r>
            <w:r w:rsidR="007D07BB">
              <w:rPr>
                <w:color w:val="000000"/>
              </w:rPr>
              <w:t>«</w:t>
            </w:r>
            <w:r w:rsidRPr="00787ECE">
              <w:rPr>
                <w:color w:val="000000"/>
              </w:rPr>
              <w:t>Спецгазавтотранс</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ДОАО </w:t>
            </w:r>
            <w:r w:rsidR="007D07BB">
              <w:rPr>
                <w:color w:val="000000"/>
              </w:rPr>
              <w:t>«</w:t>
            </w:r>
            <w:r w:rsidRPr="00787ECE">
              <w:rPr>
                <w:color w:val="000000"/>
              </w:rPr>
              <w:t>Спецгазавтотранс</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во временное владение и пользование теплые стоянки и общежития </w:t>
            </w:r>
            <w:r w:rsidR="007D07BB">
              <w:rPr>
                <w:color w:val="000000"/>
              </w:rPr>
              <w:t>«</w:t>
            </w:r>
            <w:r w:rsidRPr="00787ECE">
              <w:rPr>
                <w:color w:val="000000"/>
              </w:rPr>
              <w:t>Вахта-80</w:t>
            </w:r>
            <w:r w:rsidR="007D07BB">
              <w:rPr>
                <w:color w:val="000000"/>
              </w:rPr>
              <w:t>»</w:t>
            </w:r>
            <w:r w:rsidRPr="00787ECE">
              <w:rPr>
                <w:color w:val="000000"/>
              </w:rPr>
              <w:t xml:space="preserve"> пионерной базы Бованенковского нефтегазоконденсатного месторождения (далее совместно – имущество), расположенные в Ямало-Ненецком автономном округе, Ямальский район на срок не более 12 месяцев, а ДОАО </w:t>
            </w:r>
            <w:r w:rsidR="007D07BB">
              <w:rPr>
                <w:color w:val="000000"/>
              </w:rPr>
              <w:t>«</w:t>
            </w:r>
            <w:r w:rsidRPr="00787ECE">
              <w:rPr>
                <w:color w:val="000000"/>
              </w:rPr>
              <w:t>Спецгазавтотранс</w:t>
            </w:r>
            <w:r w:rsidR="007D07BB">
              <w:rPr>
                <w:color w:val="000000"/>
              </w:rPr>
              <w:t>»</w:t>
            </w:r>
            <w:r w:rsidRPr="00787ECE">
              <w:rPr>
                <w:color w:val="000000"/>
              </w:rPr>
              <w:t xml:space="preserve"> ОАО </w:t>
            </w:r>
            <w:r w:rsidR="007D07BB">
              <w:rPr>
                <w:color w:val="000000"/>
              </w:rPr>
              <w:t>«</w:t>
            </w:r>
            <w:r w:rsidRPr="00787ECE">
              <w:rPr>
                <w:color w:val="000000"/>
              </w:rPr>
              <w:t>Газпром</w:t>
            </w:r>
            <w:r w:rsidR="007D07BB">
              <w:rPr>
                <w:color w:val="000000"/>
              </w:rPr>
              <w:t>»</w:t>
            </w:r>
            <w:r w:rsidRPr="00787ECE">
              <w:rPr>
                <w:color w:val="000000"/>
              </w:rPr>
              <w:t xml:space="preserve"> вносит плату за пользование имуществом на предельную сумму 2,7 млн руб.</w:t>
            </w:r>
            <w:r>
              <w:t xml:space="preserve"> </w:t>
            </w:r>
            <w:r w:rsidRPr="00787ECE">
              <w:rPr>
                <w:color w:val="000000"/>
              </w:rPr>
              <w:t xml:space="preserve">38.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Мосэнерго</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Мосэнерго</w:t>
            </w:r>
            <w:r w:rsidR="007D07BB">
              <w:rPr>
                <w:color w:val="000000"/>
              </w:rPr>
              <w:t>»</w:t>
            </w:r>
            <w:r w:rsidRPr="00787ECE">
              <w:rPr>
                <w:color w:val="000000"/>
              </w:rPr>
              <w:t xml:space="preserve"> во временное владение и пользование программно-технический комплекс – </w:t>
            </w:r>
            <w:r w:rsidR="007D07BB">
              <w:rPr>
                <w:color w:val="000000"/>
              </w:rPr>
              <w:t>«</w:t>
            </w:r>
            <w:r w:rsidRPr="00787ECE">
              <w:rPr>
                <w:color w:val="000000"/>
              </w:rPr>
              <w:t xml:space="preserve">Информационно-управляющая система предприятия для генерирующей компании уровня ОАО </w:t>
            </w:r>
            <w:r w:rsidR="007D07BB">
              <w:rPr>
                <w:color w:val="000000"/>
              </w:rPr>
              <w:t>«</w:t>
            </w:r>
            <w:r w:rsidRPr="00787ECE">
              <w:rPr>
                <w:color w:val="000000"/>
              </w:rPr>
              <w:t>Мосэнерго</w:t>
            </w:r>
            <w:r w:rsidR="007D07BB">
              <w:rPr>
                <w:color w:val="000000"/>
              </w:rPr>
              <w:t>»</w:t>
            </w:r>
            <w:r w:rsidRPr="00787ECE">
              <w:rPr>
                <w:color w:val="000000"/>
              </w:rPr>
              <w:t xml:space="preserve"> на срок не более 12 месяцев, а ОАО </w:t>
            </w:r>
            <w:r w:rsidR="007D07BB">
              <w:rPr>
                <w:color w:val="000000"/>
              </w:rPr>
              <w:t>«</w:t>
            </w:r>
            <w:r w:rsidRPr="00787ECE">
              <w:rPr>
                <w:color w:val="000000"/>
              </w:rPr>
              <w:t>Мосэнерго</w:t>
            </w:r>
            <w:r w:rsidR="007D07BB">
              <w:rPr>
                <w:color w:val="000000"/>
              </w:rPr>
              <w:t>»</w:t>
            </w:r>
            <w:r w:rsidRPr="00787ECE">
              <w:rPr>
                <w:color w:val="000000"/>
              </w:rPr>
              <w:t xml:space="preserve"> вносит плату за пользование программно-техническим комплексом на предельную сумму 225,4 млн руб.</w:t>
            </w:r>
            <w:r>
              <w:t xml:space="preserve"> </w:t>
            </w:r>
            <w:r w:rsidRPr="00787ECE">
              <w:rPr>
                <w:color w:val="000000"/>
              </w:rPr>
              <w:t xml:space="preserve">39. Договоры </w:t>
            </w:r>
            <w:r w:rsidRPr="00787ECE">
              <w:rPr>
                <w:color w:val="000000"/>
              </w:rPr>
              <w:lastRenderedPageBreak/>
              <w:t xml:space="preserve">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трансгаз Беларусь</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Газпром трансгаз Беларусь</w:t>
            </w:r>
            <w:r w:rsidR="007D07BB">
              <w:rPr>
                <w:color w:val="000000"/>
              </w:rPr>
              <w:t>»</w:t>
            </w:r>
            <w:r w:rsidRPr="00787ECE">
              <w:rPr>
                <w:color w:val="000000"/>
              </w:rPr>
              <w:t xml:space="preserve"> во временное владение и пользование объекты системы магистральных газопроводов </w:t>
            </w:r>
            <w:r w:rsidR="007D07BB">
              <w:rPr>
                <w:color w:val="000000"/>
              </w:rPr>
              <w:t>«</w:t>
            </w:r>
            <w:r w:rsidRPr="00787ECE">
              <w:rPr>
                <w:color w:val="000000"/>
              </w:rPr>
              <w:t>Ямал-Европа</w:t>
            </w:r>
            <w:r w:rsidR="007D07BB">
              <w:rPr>
                <w:color w:val="000000"/>
              </w:rPr>
              <w:t>»</w:t>
            </w:r>
            <w:r w:rsidRPr="00787ECE">
              <w:rPr>
                <w:color w:val="000000"/>
              </w:rPr>
              <w:t xml:space="preserve">, расположенные на территории Республики Беларусь, и обслуживающую технику (далее совместно – имущество) на срок не более 12 месяцев, а ОАО </w:t>
            </w:r>
            <w:r w:rsidR="007D07BB">
              <w:rPr>
                <w:color w:val="000000"/>
              </w:rPr>
              <w:t>«</w:t>
            </w:r>
            <w:r w:rsidRPr="00787ECE">
              <w:rPr>
                <w:color w:val="000000"/>
              </w:rPr>
              <w:t>Газпром трансгаз Беларусь</w:t>
            </w:r>
            <w:r w:rsidR="007D07BB">
              <w:rPr>
                <w:color w:val="000000"/>
              </w:rPr>
              <w:t>»</w:t>
            </w:r>
            <w:r w:rsidRPr="00787ECE">
              <w:rPr>
                <w:color w:val="000000"/>
              </w:rPr>
              <w:t xml:space="preserve"> вносит плату за пользование имуществом на предельную сумму 6,9 млрд руб.</w:t>
            </w:r>
            <w:r>
              <w:t xml:space="preserve"> </w:t>
            </w:r>
            <w:r w:rsidRPr="00787ECE">
              <w:rPr>
                <w:color w:val="000000"/>
              </w:rPr>
              <w:t xml:space="preserve">40.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инвестпроект</w:t>
            </w:r>
            <w:r w:rsidR="007D07BB">
              <w:rPr>
                <w:color w:val="000000"/>
              </w:rPr>
              <w:t>»</w:t>
            </w:r>
            <w:r w:rsidRPr="00787ECE">
              <w:rPr>
                <w:color w:val="000000"/>
              </w:rPr>
              <w:t xml:space="preserve">, в соответствии с которыми ООО </w:t>
            </w:r>
            <w:r w:rsidR="007D07BB">
              <w:rPr>
                <w:color w:val="000000"/>
              </w:rPr>
              <w:t>«</w:t>
            </w:r>
            <w:r w:rsidRPr="00787ECE">
              <w:rPr>
                <w:color w:val="000000"/>
              </w:rPr>
              <w:t>Газпром инвестпроект</w:t>
            </w:r>
            <w:r w:rsidR="007D07BB">
              <w:rPr>
                <w:color w:val="000000"/>
              </w:rPr>
              <w:t>»</w:t>
            </w:r>
            <w:r w:rsidRPr="00787ECE">
              <w:rPr>
                <w:color w:val="000000"/>
              </w:rPr>
              <w:t xml:space="preserve"> обязуется в течение 5 лет с даты их подписания по заданию ОАО </w:t>
            </w:r>
            <w:r w:rsidR="007D07BB">
              <w:rPr>
                <w:color w:val="000000"/>
              </w:rPr>
              <w:t>«</w:t>
            </w:r>
            <w:r w:rsidRPr="00787ECE">
              <w:rPr>
                <w:color w:val="000000"/>
              </w:rPr>
              <w:t>Газпром</w:t>
            </w:r>
            <w:r w:rsidR="007D07BB">
              <w:rPr>
                <w:color w:val="000000"/>
              </w:rPr>
              <w:t>»</w:t>
            </w:r>
            <w:r w:rsidRPr="00787ECE">
              <w:rPr>
                <w:color w:val="000000"/>
              </w:rPr>
              <w:t xml:space="preserve"> оказать информационно-аналитические, консультационные, организационно-управленческие услуги по организационному и договорному структурированию проектов, организации привлечения финансирования, контролю целевого использования денежных средств и обеспечению своевременного ввода объектов в эксплуатацию при реализации инвестиционных проектов в интересах ОАО </w:t>
            </w:r>
            <w:r w:rsidR="007D07BB">
              <w:rPr>
                <w:color w:val="000000"/>
              </w:rPr>
              <w:t>«</w:t>
            </w:r>
            <w:r w:rsidRPr="00787ECE">
              <w:rPr>
                <w:color w:val="000000"/>
              </w:rPr>
              <w:t>Газпром</w:t>
            </w:r>
            <w:r w:rsidR="007D07BB">
              <w:rPr>
                <w:color w:val="000000"/>
              </w:rPr>
              <w:t>»</w:t>
            </w:r>
            <w:r w:rsidRPr="00787ECE">
              <w:rPr>
                <w:color w:val="000000"/>
              </w:rPr>
              <w:t xml:space="preserve">, а ОАО </w:t>
            </w:r>
            <w:r w:rsidR="007D07BB">
              <w:rPr>
                <w:color w:val="000000"/>
              </w:rPr>
              <w:t>«</w:t>
            </w:r>
            <w:r w:rsidRPr="00787ECE">
              <w:rPr>
                <w:color w:val="000000"/>
              </w:rPr>
              <w:t>Газпром</w:t>
            </w:r>
            <w:r w:rsidR="007D07BB">
              <w:rPr>
                <w:color w:val="000000"/>
              </w:rPr>
              <w:t>»</w:t>
            </w:r>
            <w:r w:rsidRPr="00787ECE">
              <w:rPr>
                <w:color w:val="000000"/>
              </w:rPr>
              <w:t xml:space="preserve"> обязуется оплатить эти услуги на предельную сумму 2,5 млрд руб.</w:t>
            </w:r>
            <w:r>
              <w:t xml:space="preserve"> </w:t>
            </w:r>
            <w:r w:rsidRPr="00787ECE">
              <w:rPr>
                <w:color w:val="000000"/>
              </w:rPr>
              <w:t xml:space="preserve">41.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Дружба</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предоставляет ОАО </w:t>
            </w:r>
            <w:r w:rsidR="007D07BB">
              <w:rPr>
                <w:color w:val="000000"/>
              </w:rPr>
              <w:t>«</w:t>
            </w:r>
            <w:r w:rsidRPr="00787ECE">
              <w:rPr>
                <w:color w:val="000000"/>
              </w:rPr>
              <w:t>Дружба</w:t>
            </w:r>
            <w:r w:rsidR="007D07BB">
              <w:rPr>
                <w:color w:val="000000"/>
              </w:rPr>
              <w:t>»</w:t>
            </w:r>
            <w:r w:rsidRPr="00787ECE">
              <w:rPr>
                <w:color w:val="000000"/>
              </w:rPr>
              <w:t xml:space="preserve"> во временное владение и пользование объекты пансионата </w:t>
            </w:r>
            <w:r w:rsidR="007D07BB">
              <w:rPr>
                <w:color w:val="000000"/>
              </w:rPr>
              <w:t>«</w:t>
            </w:r>
            <w:r w:rsidRPr="00787ECE">
              <w:rPr>
                <w:color w:val="000000"/>
              </w:rPr>
              <w:t>Дружба</w:t>
            </w:r>
            <w:r w:rsidR="007D07BB">
              <w:rPr>
                <w:color w:val="000000"/>
              </w:rPr>
              <w:t>»</w:t>
            </w:r>
            <w:r w:rsidRPr="00787ECE">
              <w:rPr>
                <w:color w:val="000000"/>
              </w:rPr>
              <w:t xml:space="preserve"> (гостиницы, очистные сооружения, трансформаторные подстанции, контрольно-пропускные пункты, коттеджи, инженерные сети, металлические ограждения, автостоянки, пруды, дороги, пешеходные переходы, площадки, канализационную насосную станцию, спортивный центр, крытую наземную галерею, станцию технического обслуживания, дизель-генераторную станцию, </w:t>
            </w:r>
            <w:r w:rsidRPr="00787ECE">
              <w:rPr>
                <w:color w:val="000000"/>
              </w:rPr>
              <w:lastRenderedPageBreak/>
              <w:t xml:space="preserve">пристройку к котельной, материальный склад, домик рыбака, гараж, гараж с административно-бытовым корпусом, стелу, а также обслуживающую технику, оборудование, мебель, инвентарь), расположенные в Московской области, Наро-Фоминский район, деревня Рогозинино (с 01.07.2012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 на срок не более 3 лет, а ОАО </w:t>
            </w:r>
            <w:r w:rsidR="007D07BB">
              <w:rPr>
                <w:color w:val="000000"/>
              </w:rPr>
              <w:t>«</w:t>
            </w:r>
            <w:r w:rsidRPr="00787ECE">
              <w:rPr>
                <w:color w:val="000000"/>
              </w:rPr>
              <w:t>Дружба</w:t>
            </w:r>
            <w:r w:rsidR="007D07BB">
              <w:rPr>
                <w:color w:val="000000"/>
              </w:rPr>
              <w:t>»</w:t>
            </w:r>
            <w:r w:rsidRPr="00787ECE">
              <w:rPr>
                <w:color w:val="000000"/>
              </w:rPr>
              <w:t xml:space="preserve"> вносит плату за пользование объектами пансионата </w:t>
            </w:r>
            <w:r w:rsidR="007D07BB">
              <w:rPr>
                <w:color w:val="000000"/>
              </w:rPr>
              <w:t>«</w:t>
            </w:r>
            <w:r w:rsidRPr="00787ECE">
              <w:rPr>
                <w:color w:val="000000"/>
              </w:rPr>
              <w:t>Дружба</w:t>
            </w:r>
            <w:r w:rsidR="007D07BB">
              <w:rPr>
                <w:color w:val="000000"/>
              </w:rPr>
              <w:t>»</w:t>
            </w:r>
            <w:r w:rsidRPr="00787ECE">
              <w:rPr>
                <w:color w:val="000000"/>
              </w:rPr>
              <w:t xml:space="preserve"> на предельную сумму 584,5 млн руб. 42.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НОВАТЭК</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оказывает услуги по организации закачки и хранения в подземных хранилищах газа принадлежащего ОАО </w:t>
            </w:r>
            <w:r w:rsidR="007D07BB">
              <w:rPr>
                <w:color w:val="000000"/>
              </w:rPr>
              <w:t>«</w:t>
            </w:r>
            <w:r w:rsidRPr="00787ECE">
              <w:rPr>
                <w:color w:val="000000"/>
              </w:rPr>
              <w:t>НОВАТЭК</w:t>
            </w:r>
            <w:r w:rsidR="007D07BB">
              <w:rPr>
                <w:color w:val="000000"/>
              </w:rPr>
              <w:t>»</w:t>
            </w:r>
            <w:r w:rsidRPr="00787ECE">
              <w:rPr>
                <w:color w:val="000000"/>
              </w:rPr>
              <w:t xml:space="preserve"> газа в объеме не более 21,8 млрд куб. м, а ОАО </w:t>
            </w:r>
            <w:r w:rsidR="007D07BB">
              <w:rPr>
                <w:color w:val="000000"/>
              </w:rPr>
              <w:t>«</w:t>
            </w:r>
            <w:r w:rsidRPr="00787ECE">
              <w:rPr>
                <w:color w:val="000000"/>
              </w:rPr>
              <w:t>НОВАТЭК</w:t>
            </w:r>
            <w:r w:rsidR="007D07BB">
              <w:rPr>
                <w:color w:val="000000"/>
              </w:rPr>
              <w:t>»</w:t>
            </w:r>
            <w:r w:rsidRPr="00787ECE">
              <w:rPr>
                <w:color w:val="000000"/>
              </w:rPr>
              <w:t xml:space="preserve"> оплачивает услуги по организации закачки и хранения газа на общую предельную сумму 21,5 млрд руб., а также услуги по организации отбора из подземных хранилищ газа принадлежащего ОАО </w:t>
            </w:r>
            <w:r w:rsidR="007D07BB">
              <w:rPr>
                <w:color w:val="000000"/>
              </w:rPr>
              <w:t>«</w:t>
            </w:r>
            <w:r w:rsidRPr="00787ECE">
              <w:rPr>
                <w:color w:val="000000"/>
              </w:rPr>
              <w:t>НОВАТЭК</w:t>
            </w:r>
            <w:r w:rsidR="007D07BB">
              <w:rPr>
                <w:color w:val="000000"/>
              </w:rPr>
              <w:t>»</w:t>
            </w:r>
            <w:r w:rsidRPr="00787ECE">
              <w:rPr>
                <w:color w:val="000000"/>
              </w:rPr>
              <w:t xml:space="preserve"> газа в объеме не более 21,8 млрд куб. м, а ОАО </w:t>
            </w:r>
            <w:r w:rsidR="007D07BB">
              <w:rPr>
                <w:color w:val="000000"/>
              </w:rPr>
              <w:t>«</w:t>
            </w:r>
            <w:r w:rsidRPr="00787ECE">
              <w:rPr>
                <w:color w:val="000000"/>
              </w:rPr>
              <w:t>НОВАТЭК</w:t>
            </w:r>
            <w:r w:rsidR="007D07BB">
              <w:rPr>
                <w:color w:val="000000"/>
              </w:rPr>
              <w:t>»</w:t>
            </w:r>
            <w:r w:rsidRPr="00787ECE">
              <w:rPr>
                <w:color w:val="000000"/>
              </w:rPr>
              <w:t xml:space="preserve"> оплачивает услуги по организации отбора газа на общую предельную сумму 1,5 млрд руб.</w:t>
            </w:r>
            <w:r>
              <w:t xml:space="preserve"> </w:t>
            </w:r>
            <w:r w:rsidRPr="00787ECE">
              <w:rPr>
                <w:color w:val="000000"/>
              </w:rPr>
              <w:t xml:space="preserve">43.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оказывает услуги по организации транспортировки газа в общем объеме не более 6 млрд куб. м по территории Российской Федерации и через территорию Республики Казахстан, а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сумму 13,2 млрд руб.</w:t>
            </w:r>
            <w:r>
              <w:t xml:space="preserve"> </w:t>
            </w:r>
            <w:r w:rsidRPr="00787ECE">
              <w:rPr>
                <w:color w:val="000000"/>
              </w:rPr>
              <w:t xml:space="preserve">44. </w:t>
            </w:r>
            <w:r w:rsidRPr="00787ECE">
              <w:rPr>
                <w:color w:val="000000"/>
              </w:rPr>
              <w:lastRenderedPageBreak/>
              <w:t xml:space="preserve">Соглашение об открытии кредитной линии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 xml:space="preserve">АБ </w:t>
            </w:r>
            <w:r w:rsidR="007D07BB">
              <w:rPr>
                <w:color w:val="000000"/>
              </w:rPr>
              <w:t>«</w:t>
            </w:r>
            <w:r w:rsidRPr="00787ECE">
              <w:rPr>
                <w:color w:val="000000"/>
              </w:rPr>
              <w:t>РОССИЯ</w:t>
            </w:r>
            <w:r w:rsidR="007D07BB">
              <w:rPr>
                <w:color w:val="000000"/>
              </w:rPr>
              <w:t>»</w:t>
            </w:r>
            <w:r w:rsidRPr="00787ECE">
              <w:rPr>
                <w:color w:val="000000"/>
              </w:rPr>
              <w:t xml:space="preserve">, а также сделки между ОАО </w:t>
            </w:r>
            <w:r w:rsidR="007D07BB">
              <w:rPr>
                <w:color w:val="000000"/>
              </w:rPr>
              <w:t>«</w:t>
            </w:r>
            <w:r w:rsidRPr="00787ECE">
              <w:rPr>
                <w:color w:val="000000"/>
              </w:rPr>
              <w:t>Газпром</w:t>
            </w:r>
            <w:r w:rsidR="007D07BB">
              <w:rPr>
                <w:color w:val="000000"/>
              </w:rPr>
              <w:t>»</w:t>
            </w:r>
            <w:r w:rsidRPr="00787ECE">
              <w:rPr>
                <w:color w:val="000000"/>
              </w:rPr>
              <w:t xml:space="preserve"> и банком, заключаемые в рамках данного соглашения, по получению ОАО </w:t>
            </w:r>
            <w:r w:rsidR="007D07BB">
              <w:rPr>
                <w:color w:val="000000"/>
              </w:rPr>
              <w:t>«</w:t>
            </w:r>
            <w:r w:rsidRPr="00787ECE">
              <w:rPr>
                <w:color w:val="000000"/>
              </w:rPr>
              <w:t>Газпром</w:t>
            </w:r>
            <w:r w:rsidR="007D07BB">
              <w:rPr>
                <w:color w:val="000000"/>
              </w:rPr>
              <w:t>»</w:t>
            </w:r>
            <w:r w:rsidRPr="00787ECE">
              <w:rPr>
                <w:color w:val="000000"/>
              </w:rPr>
              <w:t xml:space="preserve"> денежных средств (кредитов) на предельную сумму 10 млрд руб. или ее эквивалент в долларах США или евро на срок не более 90 календарных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(MosPrime Rate) для кредитов в рублях или Лондонской межбанковской ставки предложения (LIBOR) для кредитов в долларах США или евро, установленной для срока кредитования, равного сроку пользования соответствующим кредитом, зафиксированной на дату совершения сделки, увеличенной на 4 % годовых.</w:t>
            </w:r>
            <w:r>
              <w:t xml:space="preserve"> </w:t>
            </w:r>
            <w:r w:rsidRPr="00787ECE">
              <w:rPr>
                <w:color w:val="000000"/>
              </w:rPr>
              <w:t xml:space="preserve">45.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Томскгазпром</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оказывает услуги по организации транспортировки газа в общем объеме не более 3,5 млрд куб. м, а ОАО </w:t>
            </w:r>
            <w:r w:rsidR="007D07BB">
              <w:rPr>
                <w:color w:val="000000"/>
              </w:rPr>
              <w:t>«</w:t>
            </w:r>
            <w:r w:rsidRPr="00787ECE">
              <w:rPr>
                <w:color w:val="000000"/>
              </w:rPr>
              <w:t>Томскгазпром</w:t>
            </w:r>
            <w:r w:rsidR="007D07BB">
              <w:rPr>
                <w:color w:val="000000"/>
              </w:rPr>
              <w:t>»</w:t>
            </w:r>
            <w:r w:rsidRPr="00787ECE">
              <w:rPr>
                <w:color w:val="000000"/>
              </w:rPr>
              <w:t xml:space="preserve"> оплачивает услуги по организации транспортировки газа по магистральным газопроводам на общую предельную сумму 2,3 млрд руб. 46.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 соответствии с которыми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обязуется по поручению ОАО </w:t>
            </w:r>
            <w:r w:rsidR="007D07BB">
              <w:rPr>
                <w:color w:val="000000"/>
              </w:rPr>
              <w:t>«</w:t>
            </w:r>
            <w:r w:rsidRPr="00787ECE">
              <w:rPr>
                <w:color w:val="000000"/>
              </w:rPr>
              <w:t>Газпром</w:t>
            </w:r>
            <w:r w:rsidR="007D07BB">
              <w:rPr>
                <w:color w:val="000000"/>
              </w:rPr>
              <w:t>»</w:t>
            </w:r>
            <w:r w:rsidRPr="00787ECE">
              <w:rPr>
                <w:color w:val="000000"/>
              </w:rPr>
              <w:t xml:space="preserve"> за вознаграждение на общую предельную сумму 975 млн руб. от своего имени, но за счет ОАО </w:t>
            </w:r>
            <w:r w:rsidR="007D07BB">
              <w:rPr>
                <w:color w:val="000000"/>
              </w:rPr>
              <w:t>«</w:t>
            </w:r>
            <w:r w:rsidRPr="00787ECE">
              <w:rPr>
                <w:color w:val="000000"/>
              </w:rPr>
              <w:t>Газпром</w:t>
            </w:r>
            <w:r w:rsidR="007D07BB">
              <w:rPr>
                <w:color w:val="000000"/>
              </w:rPr>
              <w:t>»</w:t>
            </w:r>
            <w:r w:rsidRPr="00787ECE">
              <w:rPr>
                <w:color w:val="000000"/>
              </w:rPr>
              <w:t xml:space="preserve"> принимать и реализовывать приобретенный ОАО </w:t>
            </w:r>
            <w:r w:rsidR="007D07BB">
              <w:rPr>
                <w:color w:val="000000"/>
              </w:rPr>
              <w:t>«</w:t>
            </w:r>
            <w:r w:rsidRPr="00787ECE">
              <w:rPr>
                <w:color w:val="000000"/>
              </w:rPr>
              <w:t>Газпром</w:t>
            </w:r>
            <w:r w:rsidR="007D07BB">
              <w:rPr>
                <w:color w:val="000000"/>
              </w:rPr>
              <w:t>»</w:t>
            </w:r>
            <w:r w:rsidRPr="00787ECE">
              <w:rPr>
                <w:color w:val="000000"/>
              </w:rPr>
              <w:t xml:space="preserve"> у независимых поставщиков газ в объеме не более 20 млрд куб. м на сумму в размере не более 97,5 млрд руб. 47.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ООО </w:t>
            </w:r>
            <w:r w:rsidR="007D07BB">
              <w:rPr>
                <w:color w:val="000000"/>
              </w:rPr>
              <w:t>«</w:t>
            </w:r>
            <w:r w:rsidRPr="00787ECE">
              <w:rPr>
                <w:color w:val="000000"/>
              </w:rPr>
              <w:t>Газпром межрегионгаз</w:t>
            </w:r>
            <w:r w:rsidR="007D07BB">
              <w:rPr>
                <w:color w:val="000000"/>
              </w:rPr>
              <w:t>»</w:t>
            </w:r>
            <w:r w:rsidRPr="00787ECE">
              <w:rPr>
                <w:color w:val="000000"/>
              </w:rPr>
              <w:t xml:space="preserve">, в соответствии с которыми ООО </w:t>
            </w:r>
            <w:r w:rsidR="007D07BB">
              <w:rPr>
                <w:color w:val="000000"/>
              </w:rPr>
              <w:lastRenderedPageBreak/>
              <w:t>«</w:t>
            </w:r>
            <w:r w:rsidRPr="00787ECE">
              <w:rPr>
                <w:color w:val="000000"/>
              </w:rPr>
              <w:t>Газпром межрегионгаз</w:t>
            </w:r>
            <w:r w:rsidR="007D07BB">
              <w:rPr>
                <w:color w:val="000000"/>
              </w:rPr>
              <w:t>»</w:t>
            </w:r>
            <w:r w:rsidRPr="00787ECE">
              <w:rPr>
                <w:color w:val="000000"/>
              </w:rPr>
              <w:t xml:space="preserve"> обязуется по поручению ОАО </w:t>
            </w:r>
            <w:r w:rsidR="007D07BB">
              <w:rPr>
                <w:color w:val="000000"/>
              </w:rPr>
              <w:t>«</w:t>
            </w:r>
            <w:r w:rsidRPr="00787ECE">
              <w:rPr>
                <w:color w:val="000000"/>
              </w:rPr>
              <w:t>Газпром</w:t>
            </w:r>
            <w:r w:rsidR="007D07BB">
              <w:rPr>
                <w:color w:val="000000"/>
              </w:rPr>
              <w:t>»</w:t>
            </w:r>
            <w:r w:rsidRPr="00787ECE">
              <w:rPr>
                <w:color w:val="000000"/>
              </w:rPr>
              <w:t xml:space="preserve"> за вознаграждение на общую предельную сумму 433,7 млн руб. от своего имени, но за счет ОАО </w:t>
            </w:r>
            <w:r w:rsidR="007D07BB">
              <w:rPr>
                <w:color w:val="000000"/>
              </w:rPr>
              <w:t>«</w:t>
            </w:r>
            <w:r w:rsidRPr="00787ECE">
              <w:rPr>
                <w:color w:val="000000"/>
              </w:rPr>
              <w:t>Газпром</w:t>
            </w:r>
            <w:r w:rsidR="007D07BB">
              <w:rPr>
                <w:color w:val="000000"/>
              </w:rPr>
              <w:t>»</w:t>
            </w:r>
            <w:r w:rsidRPr="00787ECE">
              <w:rPr>
                <w:color w:val="000000"/>
              </w:rPr>
              <w:t xml:space="preserve"> совершать все необходимые действия в качестве участника организованных торгов газом и реализовывать (поставлять) добытый ОАО </w:t>
            </w:r>
            <w:r w:rsidR="007D07BB">
              <w:rPr>
                <w:color w:val="000000"/>
              </w:rPr>
              <w:t>«</w:t>
            </w:r>
            <w:r w:rsidRPr="00787ECE">
              <w:rPr>
                <w:color w:val="000000"/>
              </w:rPr>
              <w:t>Газпром</w:t>
            </w:r>
            <w:r w:rsidR="007D07BB">
              <w:rPr>
                <w:color w:val="000000"/>
              </w:rPr>
              <w:t>»</w:t>
            </w:r>
            <w:r w:rsidRPr="00787ECE">
              <w:rPr>
                <w:color w:val="000000"/>
              </w:rPr>
              <w:t xml:space="preserve"> и его аффилированными лицами газ в объеме не более 17,5 млрд куб. м на сумму в размере не более 43,4 млрд руб. 48.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нефть</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w:t>
            </w:r>
            <w:r w:rsidR="007D07BB">
              <w:rPr>
                <w:color w:val="000000"/>
              </w:rPr>
              <w:t>»</w:t>
            </w:r>
            <w:r w:rsidRPr="00787ECE">
              <w:rPr>
                <w:color w:val="000000"/>
              </w:rPr>
              <w:t xml:space="preserve"> оказывает услуги по организации транспортировки газа в общем объеме не более 15 млрд куб. м, а ОАО </w:t>
            </w:r>
            <w:r w:rsidR="007D07BB">
              <w:rPr>
                <w:color w:val="000000"/>
              </w:rPr>
              <w:t>«</w:t>
            </w:r>
            <w:r w:rsidRPr="00787ECE">
              <w:rPr>
                <w:color w:val="000000"/>
              </w:rPr>
              <w:t>Газпром нефть</w:t>
            </w:r>
            <w:r w:rsidR="007D07BB">
              <w:rPr>
                <w:color w:val="000000"/>
              </w:rPr>
              <w:t>»</w:t>
            </w:r>
            <w:r w:rsidRPr="00787ECE">
              <w:rPr>
                <w:color w:val="000000"/>
              </w:rPr>
              <w:t xml:space="preserve"> оплачивает услуги по организации транспортировки газа по магистральным газопроводам на общую предельную сумму 16,6 млрд руб. 50. Договоры между ОАО </w:t>
            </w:r>
            <w:r w:rsidR="007D07BB">
              <w:rPr>
                <w:color w:val="000000"/>
              </w:rPr>
              <w:t>«</w:t>
            </w:r>
            <w:r w:rsidRPr="00787ECE">
              <w:rPr>
                <w:color w:val="000000"/>
              </w:rPr>
              <w:t>Газпром</w:t>
            </w:r>
            <w:r w:rsidR="007D07BB">
              <w:rPr>
                <w:color w:val="000000"/>
              </w:rPr>
              <w:t>»</w:t>
            </w:r>
            <w:r w:rsidRPr="00787ECE">
              <w:rPr>
                <w:color w:val="000000"/>
              </w:rPr>
              <w:t xml:space="preserve"> и ОАО </w:t>
            </w:r>
            <w:r w:rsidR="007D07BB">
              <w:rPr>
                <w:color w:val="000000"/>
              </w:rPr>
              <w:t>«</w:t>
            </w:r>
            <w:r w:rsidRPr="00787ECE">
              <w:rPr>
                <w:color w:val="000000"/>
              </w:rPr>
              <w:t>Газпром газэнергосеть</w:t>
            </w:r>
            <w:r w:rsidR="007D07BB">
              <w:rPr>
                <w:color w:val="000000"/>
              </w:rPr>
              <w:t>»</w:t>
            </w:r>
            <w:r w:rsidRPr="00787ECE">
              <w:rPr>
                <w:color w:val="000000"/>
              </w:rPr>
              <w:t xml:space="preserve">, в соответствии с которыми ОАО </w:t>
            </w:r>
            <w:r w:rsidR="007D07BB">
              <w:rPr>
                <w:color w:val="000000"/>
              </w:rPr>
              <w:t>«</w:t>
            </w:r>
            <w:r w:rsidRPr="00787ECE">
              <w:rPr>
                <w:color w:val="000000"/>
              </w:rPr>
              <w:t>Газпром газэнергосеть</w:t>
            </w:r>
            <w:r w:rsidR="007D07BB">
              <w:rPr>
                <w:color w:val="000000"/>
              </w:rPr>
              <w:t>»</w:t>
            </w:r>
            <w:r w:rsidRPr="00787ECE">
              <w:rPr>
                <w:color w:val="000000"/>
              </w:rPr>
              <w:t xml:space="preserve"> оказывает комплекс услуг по транспортировке газа с применением технологии по сжижению газа в общем объеме не более 56 млн куб. м., включающий сжижение газа; его транспортировку в сжиженном состоянии до станции приема, хранения и регазификации; измерение количества и показателей качества газа в газообразном / сжиженном состоянии при приеме и передаче газа ОАО </w:t>
            </w:r>
            <w:r w:rsidR="007D07BB">
              <w:rPr>
                <w:color w:val="000000"/>
              </w:rPr>
              <w:t>«</w:t>
            </w:r>
            <w:r w:rsidRPr="00787ECE">
              <w:rPr>
                <w:color w:val="000000"/>
              </w:rPr>
              <w:t>Газпром</w:t>
            </w:r>
            <w:r w:rsidR="007D07BB">
              <w:rPr>
                <w:color w:val="000000"/>
              </w:rPr>
              <w:t>»</w:t>
            </w:r>
            <w:r w:rsidRPr="00787ECE">
              <w:rPr>
                <w:color w:val="000000"/>
              </w:rPr>
              <w:t xml:space="preserve">, а ОАО </w:t>
            </w:r>
            <w:r w:rsidR="007D07BB">
              <w:rPr>
                <w:color w:val="000000"/>
              </w:rPr>
              <w:t>«</w:t>
            </w:r>
            <w:r w:rsidRPr="00787ECE">
              <w:rPr>
                <w:color w:val="000000"/>
              </w:rPr>
              <w:t>Газпром</w:t>
            </w:r>
            <w:r w:rsidR="007D07BB">
              <w:rPr>
                <w:color w:val="000000"/>
              </w:rPr>
              <w:t>»</w:t>
            </w:r>
            <w:r w:rsidRPr="00787ECE">
              <w:rPr>
                <w:color w:val="000000"/>
              </w:rPr>
              <w:t xml:space="preserve"> оплачивает комплекс услуг по транспортировке газа на общую предельную сумму 616 млн руб.</w:t>
            </w:r>
            <w:r w:rsidRPr="00573CA1">
              <w:rPr>
                <w:color w:val="000000"/>
              </w:rPr>
              <w:t xml:space="preserve"> 51.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1 года с даты </w:t>
            </w:r>
            <w:r w:rsidRPr="00573CA1">
              <w:rPr>
                <w:color w:val="000000"/>
              </w:rPr>
              <w:lastRenderedPageBreak/>
              <w:t xml:space="preserve">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 xml:space="preserve">Разработка методического руководства по проведению наземного гравиметрического мониторинга разработки газовых и газоконденсатных залежей на месторождениях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Разработка способа снижения коксоотложения в печах пиролиза посредством применения ингибитора коксообразования</w:t>
            </w:r>
            <w:r w:rsidR="007D07BB">
              <w:rPr>
                <w:color w:val="000000"/>
              </w:rPr>
              <w:t>»</w:t>
            </w:r>
            <w:r w:rsidRPr="00573CA1">
              <w:rPr>
                <w:color w:val="000000"/>
              </w:rPr>
              <w:t xml:space="preserve">; </w:t>
            </w:r>
            <w:r w:rsidR="007D07BB">
              <w:rPr>
                <w:color w:val="000000"/>
              </w:rPr>
              <w:t>«</w:t>
            </w:r>
            <w:r w:rsidRPr="00573CA1">
              <w:rPr>
                <w:color w:val="000000"/>
              </w:rPr>
              <w:t>Разработка инструкции по расчету обсадных колонн</w:t>
            </w:r>
            <w:r w:rsidR="007D07BB">
              <w:rPr>
                <w:color w:val="000000"/>
              </w:rPr>
              <w:t>»</w:t>
            </w:r>
            <w:r w:rsidRPr="00573CA1">
              <w:rPr>
                <w:color w:val="000000"/>
              </w:rPr>
              <w:t xml:space="preserve">; </w:t>
            </w:r>
            <w:r w:rsidR="007D07BB">
              <w:rPr>
                <w:color w:val="000000"/>
              </w:rPr>
              <w:t>«</w:t>
            </w:r>
            <w:r w:rsidRPr="00573CA1">
              <w:rPr>
                <w:color w:val="000000"/>
              </w:rPr>
              <w:t xml:space="preserve">Разработка трехмерной геолого-технологической модели </w:t>
            </w:r>
            <w:r w:rsidR="007D07BB">
              <w:rPr>
                <w:color w:val="000000"/>
              </w:rPr>
              <w:t>«</w:t>
            </w:r>
            <w:r w:rsidRPr="00573CA1">
              <w:rPr>
                <w:color w:val="000000"/>
              </w:rPr>
              <w:t>пласт - система сбора - вход в магистральный газопровод</w:t>
            </w:r>
            <w:r w:rsidR="007D07BB">
              <w:rPr>
                <w:color w:val="000000"/>
              </w:rPr>
              <w:t>»</w:t>
            </w:r>
            <w:r w:rsidRPr="00573CA1">
              <w:rPr>
                <w:color w:val="000000"/>
              </w:rPr>
              <w:t xml:space="preserve"> и алгоритмов оптимизации как основы интеллектуальной системы управления эксплуатацией ПХГ (на примере одного из объектов хранения ОАО </w:t>
            </w:r>
            <w:r w:rsidR="007D07BB">
              <w:rPr>
                <w:color w:val="000000"/>
              </w:rPr>
              <w:t>«</w:t>
            </w:r>
            <w:r w:rsidRPr="00573CA1">
              <w:rPr>
                <w:color w:val="000000"/>
              </w:rPr>
              <w:t>Газпром</w:t>
            </w:r>
            <w:r w:rsidR="007D07BB">
              <w:rPr>
                <w:color w:val="000000"/>
              </w:rPr>
              <w:t>»</w:t>
            </w:r>
            <w:r w:rsidRPr="00573CA1">
              <w:rPr>
                <w:color w:val="000000"/>
              </w:rPr>
              <w:t>)</w:t>
            </w:r>
            <w:r w:rsidR="007D07BB">
              <w:rPr>
                <w:color w:val="000000"/>
              </w:rPr>
              <w:t>»</w:t>
            </w:r>
            <w:r w:rsidRPr="00573CA1">
              <w:rPr>
                <w:color w:val="000000"/>
              </w:rPr>
              <w:t xml:space="preserve">; </w:t>
            </w:r>
            <w:r w:rsidR="007D07BB">
              <w:rPr>
                <w:color w:val="000000"/>
              </w:rPr>
              <w:t>«</w:t>
            </w:r>
            <w:r w:rsidRPr="00573CA1">
              <w:rPr>
                <w:color w:val="000000"/>
              </w:rPr>
              <w:t>Разработка композиционной геолого-гидродинамической модели для оценки возможности временного хранения гелиевого концентрата в месторождениях природного газа (на примере одного из перспективных объектов)</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70 млн руб.  52.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w:t>
            </w:r>
            <w:r w:rsidR="007D07BB">
              <w:rPr>
                <w:color w:val="000000"/>
              </w:rPr>
              <w:t>«</w:t>
            </w:r>
            <w:r w:rsidRPr="00573CA1">
              <w:rPr>
                <w:color w:val="000000"/>
              </w:rPr>
              <w:t>Газпромбанк</w:t>
            </w:r>
            <w:r w:rsidR="007D07BB">
              <w:rPr>
                <w:color w:val="000000"/>
              </w:rPr>
              <w:t>»</w:t>
            </w:r>
            <w:r w:rsidRPr="00573CA1">
              <w:rPr>
                <w:color w:val="000000"/>
              </w:rPr>
              <w:t xml:space="preserve"> (Акционерное общество), в соответствии с которыми банк выдает гарантии в пользу таможенных органов Российской Федерации по обязательствам ОАО </w:t>
            </w:r>
            <w:r w:rsidR="007D07BB">
              <w:rPr>
                <w:color w:val="000000"/>
              </w:rPr>
              <w:t>«</w:t>
            </w:r>
            <w:r w:rsidRPr="00573CA1">
              <w:rPr>
                <w:color w:val="000000"/>
              </w:rPr>
              <w:t>Газпром</w:t>
            </w:r>
            <w:r w:rsidR="007D07BB">
              <w:rPr>
                <w:color w:val="000000"/>
              </w:rPr>
              <w:t>»</w:t>
            </w:r>
            <w:r w:rsidRPr="00573CA1">
              <w:rPr>
                <w:color w:val="000000"/>
              </w:rPr>
              <w:t xml:space="preserve"> в качестве таможенного представителя по уплате таможенных платежей и возможных процентов и пеней на предельную сумму, эквивалентную 1,1 млн евро, с уплатой вознаграждения банку в размере не более 1 % годовых от суммы гарантии. 53.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Севернефтегазпром</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Севернефтегазпром</w:t>
            </w:r>
            <w:r w:rsidR="007D07BB">
              <w:rPr>
                <w:color w:val="000000"/>
              </w:rPr>
              <w:t>»</w:t>
            </w:r>
            <w:r w:rsidRPr="00573CA1">
              <w:rPr>
                <w:color w:val="000000"/>
              </w:rPr>
              <w:t xml:space="preserve"> поставляет, а ОАО </w:t>
            </w:r>
            <w:r w:rsidR="007D07BB">
              <w:rPr>
                <w:color w:val="000000"/>
              </w:rPr>
              <w:t>«</w:t>
            </w:r>
            <w:r w:rsidRPr="00573CA1">
              <w:rPr>
                <w:color w:val="000000"/>
              </w:rPr>
              <w:t>Газпром</w:t>
            </w:r>
            <w:r w:rsidR="007D07BB">
              <w:rPr>
                <w:color w:val="000000"/>
              </w:rPr>
              <w:t>»</w:t>
            </w:r>
            <w:r w:rsidRPr="00573CA1">
              <w:rPr>
                <w:color w:val="000000"/>
              </w:rPr>
              <w:t xml:space="preserve"> принимает (отбирает) газ в объеме не </w:t>
            </w:r>
            <w:r w:rsidRPr="00573CA1">
              <w:rPr>
                <w:color w:val="000000"/>
              </w:rPr>
              <w:lastRenderedPageBreak/>
              <w:t xml:space="preserve">более 35 млрд куб. м и оплачивает газ на 54.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Газпром нефть</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 нефть</w:t>
            </w:r>
            <w:r w:rsidR="007D07BB">
              <w:rPr>
                <w:color w:val="000000"/>
              </w:rPr>
              <w:t>»</w:t>
            </w:r>
            <w:r w:rsidRPr="00573CA1">
              <w:rPr>
                <w:color w:val="000000"/>
              </w:rPr>
              <w:t xml:space="preserve"> поставляет, а ОАО </w:t>
            </w:r>
            <w:r w:rsidR="007D07BB">
              <w:rPr>
                <w:color w:val="000000"/>
              </w:rPr>
              <w:t>«</w:t>
            </w:r>
            <w:r w:rsidRPr="00573CA1">
              <w:rPr>
                <w:color w:val="000000"/>
              </w:rPr>
              <w:t>Газпром</w:t>
            </w:r>
            <w:r w:rsidR="007D07BB">
              <w:rPr>
                <w:color w:val="000000"/>
              </w:rPr>
              <w:t>»</w:t>
            </w:r>
            <w:r w:rsidRPr="00573CA1">
              <w:rPr>
                <w:color w:val="000000"/>
              </w:rPr>
              <w:t xml:space="preserve"> принимает (отбирает) нефть в объеме не более 3 383,4 тыс. т и оплачивает нефть на общую предельную сумму 47,4 млрд руб. общую предельную сумму 70 млрд руб.  54.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Газпром нефть</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 нефть</w:t>
            </w:r>
            <w:r w:rsidR="007D07BB">
              <w:rPr>
                <w:color w:val="000000"/>
              </w:rPr>
              <w:t>»</w:t>
            </w:r>
            <w:r w:rsidRPr="00573CA1">
              <w:rPr>
                <w:color w:val="000000"/>
              </w:rPr>
              <w:t xml:space="preserve"> поставляет, а ОАО </w:t>
            </w:r>
            <w:r w:rsidR="007D07BB">
              <w:rPr>
                <w:color w:val="000000"/>
              </w:rPr>
              <w:t>«</w:t>
            </w:r>
            <w:r w:rsidRPr="00573CA1">
              <w:rPr>
                <w:color w:val="000000"/>
              </w:rPr>
              <w:t>Газпром</w:t>
            </w:r>
            <w:r w:rsidR="007D07BB">
              <w:rPr>
                <w:color w:val="000000"/>
              </w:rPr>
              <w:t>»</w:t>
            </w:r>
            <w:r w:rsidRPr="00573CA1">
              <w:rPr>
                <w:color w:val="000000"/>
              </w:rPr>
              <w:t xml:space="preserve"> принимает (отбирает) нефть в объеме не более 3 383,4 тыс. т и оплачивает нефть на общую предельную сумму 47,4 млрд руб. 55.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Газпром газэнергосеть</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w:t>
            </w:r>
            <w:r w:rsidR="007D07BB">
              <w:rPr>
                <w:color w:val="000000"/>
              </w:rPr>
              <w:t>»</w:t>
            </w:r>
            <w:r w:rsidRPr="00573CA1">
              <w:rPr>
                <w:color w:val="000000"/>
              </w:rPr>
              <w:t xml:space="preserve"> поставляет, а ООО </w:t>
            </w:r>
            <w:r w:rsidR="007D07BB">
              <w:rPr>
                <w:color w:val="000000"/>
              </w:rPr>
              <w:t>«</w:t>
            </w:r>
            <w:r w:rsidRPr="00573CA1">
              <w:rPr>
                <w:color w:val="000000"/>
              </w:rPr>
              <w:t>Газпром газэнергосеть</w:t>
            </w:r>
            <w:r w:rsidR="007D07BB">
              <w:rPr>
                <w:color w:val="000000"/>
              </w:rPr>
              <w:t>»</w:t>
            </w:r>
            <w:r w:rsidRPr="00573CA1">
              <w:rPr>
                <w:color w:val="000000"/>
              </w:rPr>
              <w:t xml:space="preserve"> принимает (отбирает) газ в объеме не более 15 млн куб. м и оплачивает газ на общую предельную сумму 63 млн руб. 56. Договор между ОАО </w:t>
            </w:r>
            <w:r w:rsidR="007D07BB">
              <w:rPr>
                <w:color w:val="000000"/>
              </w:rPr>
              <w:t>«</w:t>
            </w:r>
            <w:r w:rsidRPr="00573CA1">
              <w:rPr>
                <w:color w:val="000000"/>
              </w:rPr>
              <w:t>Газпром</w:t>
            </w:r>
            <w:r w:rsidR="007D07BB">
              <w:rPr>
                <w:color w:val="000000"/>
              </w:rPr>
              <w:t>»</w:t>
            </w:r>
            <w:r w:rsidRPr="00573CA1">
              <w:rPr>
                <w:color w:val="000000"/>
              </w:rPr>
              <w:t xml:space="preserve"> и АО </w:t>
            </w:r>
            <w:r w:rsidR="007D07BB">
              <w:rPr>
                <w:color w:val="000000"/>
              </w:rPr>
              <w:t>«</w:t>
            </w:r>
            <w:r w:rsidRPr="00573CA1">
              <w:rPr>
                <w:color w:val="000000"/>
              </w:rPr>
              <w:t>Латвияс Газе</w:t>
            </w:r>
            <w:r w:rsidR="007D07BB">
              <w:rPr>
                <w:color w:val="000000"/>
              </w:rPr>
              <w:t>»</w:t>
            </w:r>
            <w:r w:rsidRPr="00573CA1">
              <w:rPr>
                <w:color w:val="000000"/>
              </w:rPr>
              <w:t xml:space="preserve">, в соответствии с которым ОАО </w:t>
            </w:r>
            <w:r w:rsidR="007D07BB">
              <w:rPr>
                <w:color w:val="000000"/>
              </w:rPr>
              <w:t>«</w:t>
            </w:r>
            <w:r w:rsidRPr="00573CA1">
              <w:rPr>
                <w:color w:val="000000"/>
              </w:rPr>
              <w:t>Газпром</w:t>
            </w:r>
            <w:r w:rsidR="007D07BB">
              <w:rPr>
                <w:color w:val="000000"/>
              </w:rPr>
              <w:t>»</w:t>
            </w:r>
            <w:r w:rsidRPr="00573CA1">
              <w:rPr>
                <w:color w:val="000000"/>
              </w:rPr>
              <w:t xml:space="preserve"> продает, а АО </w:t>
            </w:r>
            <w:r w:rsidR="007D07BB">
              <w:rPr>
                <w:color w:val="000000"/>
              </w:rPr>
              <w:t>«</w:t>
            </w:r>
            <w:r w:rsidRPr="00573CA1">
              <w:rPr>
                <w:color w:val="000000"/>
              </w:rPr>
              <w:t>Латвияс Газе</w:t>
            </w:r>
            <w:r w:rsidR="007D07BB">
              <w:rPr>
                <w:color w:val="000000"/>
              </w:rPr>
              <w:t>»</w:t>
            </w:r>
            <w:r w:rsidRPr="00573CA1">
              <w:rPr>
                <w:color w:val="000000"/>
              </w:rPr>
              <w:t xml:space="preserve"> покупает газ: во втором полугодии 2015 г. – в объеме не более 750 млн куб. м на общую предельную сумму 190 млн евро; в 2016 г. – в объеме не более 1,45 млрд куб. м на общую предельную сумму 370 млн евро, а также согласно которому АО </w:t>
            </w:r>
            <w:r w:rsidR="007D07BB">
              <w:rPr>
                <w:color w:val="000000"/>
              </w:rPr>
              <w:t>«</w:t>
            </w:r>
            <w:r w:rsidRPr="00573CA1">
              <w:rPr>
                <w:color w:val="000000"/>
              </w:rPr>
              <w:t>Латвияс Газе</w:t>
            </w:r>
            <w:r w:rsidR="007D07BB">
              <w:rPr>
                <w:color w:val="000000"/>
              </w:rPr>
              <w:t>»</w:t>
            </w:r>
            <w:r w:rsidRPr="00573CA1">
              <w:rPr>
                <w:color w:val="000000"/>
              </w:rPr>
              <w:t xml:space="preserve"> оказывает услуги по закачке и хранению в Инчукалнском ПХГ принадлежащего ОАО </w:t>
            </w:r>
            <w:r w:rsidR="007D07BB">
              <w:rPr>
                <w:color w:val="000000"/>
              </w:rPr>
              <w:t>«</w:t>
            </w:r>
            <w:r w:rsidRPr="00573CA1">
              <w:rPr>
                <w:color w:val="000000"/>
              </w:rPr>
              <w:t>Газпром</w:t>
            </w:r>
            <w:r w:rsidR="007D07BB">
              <w:rPr>
                <w:color w:val="000000"/>
              </w:rPr>
              <w:t>»</w:t>
            </w:r>
            <w:r w:rsidRPr="00573CA1">
              <w:rPr>
                <w:color w:val="000000"/>
              </w:rPr>
              <w:t xml:space="preserve"> газа, его отбору и транспортировке по территории Латвийской Республики: во втором полугодии 2015 г. – услуги по закачке газа в объеме не более 650 млн куб. м, услуги по хранению и отбору газа в объеме не более 650 млн куб. м, услуги по транспортировке газа в объеме не более 1,3 млрд куб. м, а ОАО </w:t>
            </w:r>
            <w:r w:rsidR="007D07BB">
              <w:rPr>
                <w:color w:val="000000"/>
              </w:rPr>
              <w:t>«</w:t>
            </w:r>
            <w:r w:rsidRPr="00573CA1">
              <w:rPr>
                <w:color w:val="000000"/>
              </w:rPr>
              <w:t>Газпром</w:t>
            </w:r>
            <w:r w:rsidR="007D07BB">
              <w:rPr>
                <w:color w:val="000000"/>
              </w:rPr>
              <w:t>»</w:t>
            </w:r>
            <w:r w:rsidRPr="00573CA1">
              <w:rPr>
                <w:color w:val="000000"/>
              </w:rPr>
              <w:t xml:space="preserve"> оплачивает услуги на общую предельную сумму 14 млн евро; в 2016 г. – услуги по закачке газа, его хранению и отбору в </w:t>
            </w:r>
            <w:r w:rsidRPr="00573CA1">
              <w:rPr>
                <w:color w:val="000000"/>
              </w:rPr>
              <w:lastRenderedPageBreak/>
              <w:t xml:space="preserve">объеме не более 1,25 млрд куб. м, услуги по транспортировке газа в объеме не более 2,5 млрд куб. м, а ОАО </w:t>
            </w:r>
            <w:r w:rsidR="007D07BB">
              <w:rPr>
                <w:color w:val="000000"/>
              </w:rPr>
              <w:t>«</w:t>
            </w:r>
            <w:r w:rsidRPr="00573CA1">
              <w:rPr>
                <w:color w:val="000000"/>
              </w:rPr>
              <w:t>Газпром</w:t>
            </w:r>
            <w:r w:rsidR="007D07BB">
              <w:rPr>
                <w:color w:val="000000"/>
              </w:rPr>
              <w:t>»</w:t>
            </w:r>
            <w:r w:rsidRPr="00573CA1">
              <w:rPr>
                <w:color w:val="000000"/>
              </w:rPr>
              <w:t xml:space="preserve"> оплачивает услуги на общую предельную сумму 29 млн евро. 57.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АО </w:t>
            </w:r>
            <w:r w:rsidR="007D07BB">
              <w:rPr>
                <w:color w:val="000000"/>
              </w:rPr>
              <w:t>«</w:t>
            </w:r>
            <w:r w:rsidRPr="00573CA1">
              <w:rPr>
                <w:color w:val="000000"/>
              </w:rPr>
              <w:t>Молдовагаз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w:t>
            </w:r>
            <w:r w:rsidR="007D07BB">
              <w:rPr>
                <w:color w:val="000000"/>
              </w:rPr>
              <w:t>»</w:t>
            </w:r>
            <w:r w:rsidRPr="00573CA1">
              <w:rPr>
                <w:color w:val="000000"/>
              </w:rPr>
              <w:t xml:space="preserve"> продает, а АО </w:t>
            </w:r>
            <w:r w:rsidR="007D07BB">
              <w:rPr>
                <w:color w:val="000000"/>
              </w:rPr>
              <w:t>«</w:t>
            </w:r>
            <w:r w:rsidRPr="00573CA1">
              <w:rPr>
                <w:color w:val="000000"/>
              </w:rPr>
              <w:t>Молдовагаз</w:t>
            </w:r>
            <w:r w:rsidR="007D07BB">
              <w:rPr>
                <w:color w:val="000000"/>
              </w:rPr>
              <w:t>»</w:t>
            </w:r>
            <w:r w:rsidRPr="00573CA1">
              <w:rPr>
                <w:color w:val="000000"/>
              </w:rPr>
              <w:t xml:space="preserve"> покупает в 2016 г. газ в объеме не более 3,2 млрд куб. м на общую предельную сумму 1 046 млн долл. США, а также согласно которым АО </w:t>
            </w:r>
            <w:r w:rsidR="007D07BB">
              <w:rPr>
                <w:color w:val="000000"/>
              </w:rPr>
              <w:t>«</w:t>
            </w:r>
            <w:r w:rsidRPr="00573CA1">
              <w:rPr>
                <w:color w:val="000000"/>
              </w:rPr>
              <w:t>Молдовагаз</w:t>
            </w:r>
            <w:r w:rsidR="007D07BB">
              <w:rPr>
                <w:color w:val="000000"/>
              </w:rPr>
              <w:t>»</w:t>
            </w:r>
            <w:r w:rsidRPr="00573CA1">
              <w:rPr>
                <w:color w:val="000000"/>
              </w:rPr>
              <w:t xml:space="preserve"> в 2016 г. оказывает услуги по организации транспортировки газа в режиме транзита по территории Республики Молдова в объеме не более 19 млрд куб. м, а ОАО </w:t>
            </w:r>
            <w:r w:rsidR="007D07BB">
              <w:rPr>
                <w:color w:val="000000"/>
              </w:rPr>
              <w:t>«</w:t>
            </w:r>
            <w:r w:rsidRPr="00573CA1">
              <w:rPr>
                <w:color w:val="000000"/>
              </w:rPr>
              <w:t>Газпром</w:t>
            </w:r>
            <w:r w:rsidR="007D07BB">
              <w:rPr>
                <w:color w:val="000000"/>
              </w:rPr>
              <w:t>»</w:t>
            </w:r>
            <w:r w:rsidRPr="00573CA1">
              <w:rPr>
                <w:color w:val="000000"/>
              </w:rPr>
              <w:t xml:space="preserve"> оплачивает услуги по транспортировке газа по магистральным газопроводам на общую предельную сумму 57 млн долл. США. 58.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ТОО </w:t>
            </w:r>
            <w:r w:rsidR="007D07BB">
              <w:rPr>
                <w:color w:val="000000"/>
              </w:rPr>
              <w:t>«</w:t>
            </w:r>
            <w:r w:rsidRPr="00573CA1">
              <w:rPr>
                <w:color w:val="000000"/>
              </w:rPr>
              <w:t>КазРосГаз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w:t>
            </w:r>
            <w:r w:rsidR="007D07BB">
              <w:rPr>
                <w:color w:val="000000"/>
              </w:rPr>
              <w:t>»</w:t>
            </w:r>
            <w:r w:rsidRPr="00573CA1">
              <w:rPr>
                <w:color w:val="000000"/>
              </w:rPr>
              <w:t xml:space="preserve"> оказывает услуги по организации транспортировки принадлежащего ТОО </w:t>
            </w:r>
            <w:r w:rsidR="007D07BB">
              <w:rPr>
                <w:color w:val="000000"/>
              </w:rPr>
              <w:t>«</w:t>
            </w:r>
            <w:r w:rsidRPr="00573CA1">
              <w:rPr>
                <w:color w:val="000000"/>
              </w:rPr>
              <w:t>КазРосГаз</w:t>
            </w:r>
            <w:r w:rsidR="007D07BB">
              <w:rPr>
                <w:color w:val="000000"/>
              </w:rPr>
              <w:t>»</w:t>
            </w:r>
            <w:r w:rsidRPr="00573CA1">
              <w:rPr>
                <w:color w:val="000000"/>
              </w:rPr>
              <w:t xml:space="preserve"> газа по территории Российской Федерации в объеме не более 7,83 млрд куб. м, а ТОО </w:t>
            </w:r>
            <w:r w:rsidR="007D07BB">
              <w:rPr>
                <w:color w:val="000000"/>
              </w:rPr>
              <w:t>«</w:t>
            </w:r>
            <w:r w:rsidRPr="00573CA1">
              <w:rPr>
                <w:color w:val="000000"/>
              </w:rPr>
              <w:t>КазРосГаз</w:t>
            </w:r>
            <w:r w:rsidR="007D07BB">
              <w:rPr>
                <w:color w:val="000000"/>
              </w:rPr>
              <w:t>»</w:t>
            </w:r>
            <w:r w:rsidRPr="00573CA1">
              <w:rPr>
                <w:color w:val="000000"/>
              </w:rPr>
              <w:t xml:space="preserve"> оплачивает услуги по организации транспортировки газа по магистральным газопроводам на общую предельную сумму 27 млн долл. США. 59.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Газпром трансгаз Беларусь</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w:t>
            </w:r>
            <w:r w:rsidR="007D07BB">
              <w:rPr>
                <w:color w:val="000000"/>
              </w:rPr>
              <w:t>»</w:t>
            </w:r>
            <w:r w:rsidRPr="00573CA1">
              <w:rPr>
                <w:color w:val="000000"/>
              </w:rPr>
              <w:t xml:space="preserve"> продает, а ОАО </w:t>
            </w:r>
            <w:r w:rsidR="007D07BB">
              <w:rPr>
                <w:color w:val="000000"/>
              </w:rPr>
              <w:t>«</w:t>
            </w:r>
            <w:r w:rsidRPr="00573CA1">
              <w:rPr>
                <w:color w:val="000000"/>
              </w:rPr>
              <w:t>Газпром трансгаз Беларусь</w:t>
            </w:r>
            <w:r w:rsidR="007D07BB">
              <w:rPr>
                <w:color w:val="000000"/>
              </w:rPr>
              <w:t>»</w:t>
            </w:r>
            <w:r w:rsidRPr="00573CA1">
              <w:rPr>
                <w:color w:val="000000"/>
              </w:rPr>
              <w:t xml:space="preserve"> покупает в 2016 г. газ в объеме не более 22 млрд куб. м на общую предельную сумму 3,3 млрд долл. США, а также согласно которым ОАО </w:t>
            </w:r>
            <w:r w:rsidR="007D07BB">
              <w:rPr>
                <w:color w:val="000000"/>
              </w:rPr>
              <w:t>«</w:t>
            </w:r>
            <w:r w:rsidRPr="00573CA1">
              <w:rPr>
                <w:color w:val="000000"/>
              </w:rPr>
              <w:t>Газпром трансгаз Беларусь</w:t>
            </w:r>
            <w:r w:rsidR="007D07BB">
              <w:rPr>
                <w:color w:val="000000"/>
              </w:rPr>
              <w:t>»</w:t>
            </w:r>
            <w:r w:rsidRPr="00573CA1">
              <w:rPr>
                <w:color w:val="000000"/>
              </w:rPr>
              <w:t xml:space="preserve"> в 2016 г. оказывает услуги по транспортировке газа через территорию Республики Беларусь в объеме не более 50 млрд куб. м, а ОАО </w:t>
            </w:r>
            <w:r w:rsidR="007D07BB">
              <w:rPr>
                <w:color w:val="000000"/>
              </w:rPr>
              <w:t>«</w:t>
            </w:r>
            <w:r w:rsidRPr="00573CA1">
              <w:rPr>
                <w:color w:val="000000"/>
              </w:rPr>
              <w:t>Газпром</w:t>
            </w:r>
            <w:r w:rsidR="007D07BB">
              <w:rPr>
                <w:color w:val="000000"/>
              </w:rPr>
              <w:t>»</w:t>
            </w:r>
            <w:r w:rsidRPr="00573CA1">
              <w:rPr>
                <w:color w:val="000000"/>
              </w:rPr>
              <w:t xml:space="preserve"> оплачивает услуги по транспортировке газа на общую предельную сумму 550 млн долл. США. 60. Договоры между </w:t>
            </w:r>
            <w:r w:rsidRPr="00573CA1">
              <w:rPr>
                <w:color w:val="000000"/>
              </w:rPr>
              <w:lastRenderedPageBreak/>
              <w:t xml:space="preserve">ОАО </w:t>
            </w:r>
            <w:r w:rsidR="007D07BB">
              <w:rPr>
                <w:color w:val="000000"/>
              </w:rPr>
              <w:t>«</w:t>
            </w:r>
            <w:r w:rsidRPr="00573CA1">
              <w:rPr>
                <w:color w:val="000000"/>
              </w:rPr>
              <w:t>Газпром</w:t>
            </w:r>
            <w:r w:rsidR="007D07BB">
              <w:rPr>
                <w:color w:val="000000"/>
              </w:rPr>
              <w:t>»</w:t>
            </w:r>
            <w:r w:rsidRPr="00573CA1">
              <w:rPr>
                <w:color w:val="000000"/>
              </w:rPr>
              <w:t xml:space="preserve"> и ОсОО </w:t>
            </w:r>
            <w:r w:rsidR="007D07BB">
              <w:rPr>
                <w:color w:val="000000"/>
              </w:rPr>
              <w:t>«</w:t>
            </w:r>
            <w:r w:rsidRPr="00573CA1">
              <w:rPr>
                <w:color w:val="000000"/>
              </w:rPr>
              <w:t>Газпром Кыргызстан</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Газпром</w:t>
            </w:r>
            <w:r w:rsidR="007D07BB">
              <w:rPr>
                <w:color w:val="000000"/>
              </w:rPr>
              <w:t>»</w:t>
            </w:r>
            <w:r w:rsidRPr="00573CA1">
              <w:rPr>
                <w:color w:val="000000"/>
              </w:rPr>
              <w:t xml:space="preserve"> продает, а ОсОО </w:t>
            </w:r>
            <w:r w:rsidR="007D07BB">
              <w:rPr>
                <w:color w:val="000000"/>
              </w:rPr>
              <w:t>«</w:t>
            </w:r>
            <w:r w:rsidRPr="00573CA1">
              <w:rPr>
                <w:color w:val="000000"/>
              </w:rPr>
              <w:t>Газпром Кыргызстан</w:t>
            </w:r>
            <w:r w:rsidR="007D07BB">
              <w:rPr>
                <w:color w:val="000000"/>
              </w:rPr>
              <w:t>»</w:t>
            </w:r>
            <w:r w:rsidRPr="00573CA1">
              <w:rPr>
                <w:color w:val="000000"/>
              </w:rPr>
              <w:t xml:space="preserve"> покупает газ в объеме не более 500 млн куб. м на общую предельную сумму 82,5 млн долл. США. 61.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руководителями и специалистами ОАО </w:t>
            </w:r>
            <w:r w:rsidR="007D07BB">
              <w:rPr>
                <w:color w:val="000000"/>
              </w:rPr>
              <w:t>«</w:t>
            </w:r>
            <w:r w:rsidRPr="00573CA1">
              <w:rPr>
                <w:color w:val="000000"/>
              </w:rPr>
              <w:t>Газпром</w:t>
            </w:r>
            <w:r w:rsidR="007D07BB">
              <w:rPr>
                <w:color w:val="000000"/>
              </w:rPr>
              <w:t>»</w:t>
            </w:r>
            <w:r w:rsidRPr="00573CA1">
              <w:rPr>
                <w:color w:val="000000"/>
              </w:rPr>
              <w:t xml:space="preserve">, в соответствии с которыми Университет обязуется в течение 1 года с даты их подписания оказать услуги по повышению квалификации руководителей и специалистов ОАО </w:t>
            </w:r>
            <w:r w:rsidR="007D07BB">
              <w:rPr>
                <w:color w:val="000000"/>
              </w:rPr>
              <w:t>«</w:t>
            </w:r>
            <w:r w:rsidRPr="00573CA1">
              <w:rPr>
                <w:color w:val="000000"/>
              </w:rPr>
              <w:t>Газпром</w:t>
            </w:r>
            <w:r w:rsidR="007D07BB">
              <w:rPr>
                <w:color w:val="000000"/>
              </w:rPr>
              <w:t>»</w:t>
            </w:r>
            <w:r w:rsidRPr="00573CA1">
              <w:rPr>
                <w:color w:val="000000"/>
              </w:rPr>
              <w:t xml:space="preserve"> по согласованной тематике,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оплатить оказанные услуги на общую предельную сумму 2 млн руб. 62.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Оценка ресурсной базы и перспектив разработки нетрадиционных и трудноизвлекаемых источников газа европейской части России</w:t>
            </w:r>
            <w:r w:rsidR="007D07BB">
              <w:rPr>
                <w:color w:val="000000"/>
              </w:rPr>
              <w:t>»</w:t>
            </w:r>
            <w:r w:rsidRPr="00573CA1">
              <w:rPr>
                <w:color w:val="000000"/>
              </w:rPr>
              <w:t xml:space="preserve">; </w:t>
            </w:r>
            <w:r w:rsidR="007D07BB">
              <w:rPr>
                <w:color w:val="000000"/>
              </w:rPr>
              <w:t>«</w:t>
            </w:r>
            <w:r w:rsidRPr="00573CA1">
              <w:rPr>
                <w:color w:val="000000"/>
              </w:rPr>
              <w:t xml:space="preserve">Создание гидродинамической модели системы </w:t>
            </w:r>
            <w:r w:rsidR="007D07BB">
              <w:rPr>
                <w:color w:val="000000"/>
              </w:rPr>
              <w:t>«</w:t>
            </w:r>
            <w:r w:rsidRPr="00573CA1">
              <w:rPr>
                <w:color w:val="000000"/>
              </w:rPr>
              <w:t>пласт – объекты подводного обустройства – береговой технологический комплекс</w:t>
            </w:r>
            <w:r w:rsidR="007D07BB">
              <w:rPr>
                <w:color w:val="000000"/>
              </w:rPr>
              <w:t>»</w:t>
            </w:r>
            <w:r w:rsidRPr="00573CA1">
              <w:rPr>
                <w:color w:val="000000"/>
              </w:rPr>
              <w:t xml:space="preserve"> и разработка технологических решений эксплуатации морских скважин с подводным заканчиванием (на примере Киринского ГКМ)</w:t>
            </w:r>
            <w:r w:rsidR="007D07BB">
              <w:rPr>
                <w:color w:val="000000"/>
              </w:rPr>
              <w:t>»</w:t>
            </w:r>
            <w:r w:rsidRPr="00573CA1">
              <w:rPr>
                <w:color w:val="000000"/>
              </w:rPr>
              <w:t xml:space="preserve">; </w:t>
            </w:r>
            <w:r w:rsidR="007D07BB">
              <w:rPr>
                <w:color w:val="000000"/>
              </w:rPr>
              <w:t>«</w:t>
            </w:r>
            <w:r w:rsidRPr="00573CA1">
              <w:rPr>
                <w:color w:val="000000"/>
              </w:rPr>
              <w:t xml:space="preserve">Интегрированная интерпретация геолого-геофизических данных, </w:t>
            </w:r>
            <w:r w:rsidRPr="00573CA1">
              <w:rPr>
                <w:color w:val="000000"/>
              </w:rPr>
              <w:lastRenderedPageBreak/>
              <w:t xml:space="preserve">оценка и обоснование нефтегазовых ресурсов залежей Приямальского шельфа Карского моря (в пределах лицензионных участков ОАО </w:t>
            </w:r>
            <w:r w:rsidR="007D07BB">
              <w:rPr>
                <w:color w:val="000000"/>
              </w:rPr>
              <w:t>«</w:t>
            </w:r>
            <w:r w:rsidRPr="00573CA1">
              <w:rPr>
                <w:color w:val="000000"/>
              </w:rPr>
              <w:t>Газпром</w:t>
            </w:r>
            <w:r w:rsidR="007D07BB">
              <w:rPr>
                <w:color w:val="000000"/>
              </w:rPr>
              <w:t>»</w:t>
            </w:r>
            <w:r w:rsidRPr="00573CA1">
              <w:rPr>
                <w:color w:val="000000"/>
              </w:rPr>
              <w:t>)</w:t>
            </w:r>
            <w:r w:rsidR="007D07BB">
              <w:rPr>
                <w:color w:val="000000"/>
              </w:rPr>
              <w:t>»</w:t>
            </w:r>
            <w:r w:rsidRPr="00573CA1">
              <w:rPr>
                <w:color w:val="000000"/>
              </w:rPr>
              <w:t xml:space="preserve">; </w:t>
            </w:r>
            <w:r w:rsidR="007D07BB">
              <w:rPr>
                <w:color w:val="000000"/>
              </w:rPr>
              <w:t>«</w:t>
            </w:r>
            <w:r w:rsidRPr="00573CA1">
              <w:rPr>
                <w:color w:val="000000"/>
              </w:rPr>
              <w:t>Разработка рекомендаций по определению уточненных условий гидратообразования сырого газа в зависимости от устьевого давления</w:t>
            </w:r>
            <w:r w:rsidR="007D07BB">
              <w:rPr>
                <w:color w:val="000000"/>
              </w:rPr>
              <w:t>»</w:t>
            </w:r>
            <w:r w:rsidRPr="00573CA1">
              <w:rPr>
                <w:color w:val="000000"/>
              </w:rPr>
              <w:t xml:space="preserve">; </w:t>
            </w:r>
            <w:r w:rsidR="007D07BB">
              <w:rPr>
                <w:color w:val="000000"/>
              </w:rPr>
              <w:t>«</w:t>
            </w:r>
            <w:r w:rsidRPr="00573CA1">
              <w:rPr>
                <w:color w:val="000000"/>
              </w:rPr>
              <w:t xml:space="preserve">Разработка и составление Р Газпром </w:t>
            </w:r>
            <w:r w:rsidR="007D07BB">
              <w:rPr>
                <w:color w:val="000000"/>
              </w:rPr>
              <w:t>«</w:t>
            </w:r>
            <w:r w:rsidRPr="00573CA1">
              <w:rPr>
                <w:color w:val="000000"/>
              </w:rPr>
              <w:t>Справочное руководство по созданию и использованию синергетических композиций ПАВ при подземном хранении газа в водоносных пластах</w:t>
            </w:r>
            <w:r w:rsidR="007D07BB">
              <w:rPr>
                <w:color w:val="000000"/>
              </w:rPr>
              <w:t>»</w:t>
            </w:r>
            <w:r w:rsidRPr="00573CA1">
              <w:rPr>
                <w:color w:val="000000"/>
              </w:rPr>
              <w:t xml:space="preserve">; </w:t>
            </w:r>
            <w:r w:rsidR="007D07BB">
              <w:rPr>
                <w:color w:val="000000"/>
              </w:rPr>
              <w:t>«</w:t>
            </w:r>
            <w:r w:rsidRPr="00573CA1">
              <w:rPr>
                <w:color w:val="000000"/>
              </w:rPr>
              <w:t>Прогноз и оценка ресурсов зон генерации и аккумуляции углеводородов полуострова Крым и прилегающих акваторий Черного и Азовского морей на базе инновационных технологий многомерного численного анализа и моделирования с целью уточнения их ресурсного и добычного потенциала</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225 млн руб. 63.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Исследования литолого-петрофизической неоднородности продуктивных пластов вендских терригенных отложений для уточнения гидродинамической модели Чаяндинского нефтегазоконденсатного месторождения</w:t>
            </w:r>
            <w:r w:rsidR="007D07BB">
              <w:rPr>
                <w:color w:val="000000"/>
              </w:rPr>
              <w:t>»</w:t>
            </w:r>
            <w:r w:rsidRPr="00573CA1">
              <w:rPr>
                <w:color w:val="000000"/>
              </w:rPr>
              <w:t xml:space="preserve">; </w:t>
            </w:r>
            <w:r w:rsidR="007D07BB">
              <w:rPr>
                <w:color w:val="000000"/>
              </w:rPr>
              <w:t>«</w:t>
            </w:r>
            <w:r w:rsidRPr="00573CA1">
              <w:rPr>
                <w:color w:val="000000"/>
              </w:rPr>
              <w:t xml:space="preserve">Повышение эффективности эксплуатации малодебитного фонда скважин на нефтяных месторождениях, обводнённых низконапорных газовых скважин и скважин метаноугольных </w:t>
            </w:r>
            <w:r w:rsidRPr="00573CA1">
              <w:rPr>
                <w:color w:val="000000"/>
              </w:rPr>
              <w:lastRenderedPageBreak/>
              <w:t>месторождений</w:t>
            </w:r>
            <w:r w:rsidR="007D07BB">
              <w:rPr>
                <w:color w:val="000000"/>
              </w:rPr>
              <w:t>»</w:t>
            </w:r>
            <w:r w:rsidRPr="00573CA1">
              <w:rPr>
                <w:color w:val="000000"/>
              </w:rPr>
              <w:t xml:space="preserve">; </w:t>
            </w:r>
            <w:r w:rsidR="007D07BB">
              <w:rPr>
                <w:color w:val="000000"/>
              </w:rPr>
              <w:t>«</w:t>
            </w:r>
            <w:r w:rsidRPr="00573CA1">
              <w:rPr>
                <w:color w:val="000000"/>
              </w:rPr>
              <w:t>Исследование зависимости износа элементов газораспределительных станций от скорости потока газа и разработка предложений по диагностированию износа в процессе эксплуатации</w:t>
            </w:r>
            <w:r w:rsidR="007D07BB">
              <w:rPr>
                <w:color w:val="000000"/>
              </w:rPr>
              <w:t>»</w:t>
            </w:r>
            <w:r w:rsidRPr="00573CA1">
              <w:rPr>
                <w:color w:val="000000"/>
              </w:rPr>
              <w:t xml:space="preserve">; </w:t>
            </w:r>
            <w:r w:rsidR="007D07BB">
              <w:rPr>
                <w:color w:val="000000"/>
              </w:rPr>
              <w:t>«</w:t>
            </w:r>
            <w:r w:rsidRPr="00573CA1">
              <w:rPr>
                <w:color w:val="000000"/>
              </w:rPr>
              <w:t>Исследование экономической эффективности инвестиций в разработку месторождений углеводородного сырья на поздней стадии</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177 млн руб. 64.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Разработка энергоэффективного способа добычи газа из низкотемпературных, низкопроницаемых и заглинизированных пластов туронских горизонтов и составы для борьбы с образованием газовых гидратов в прискважинной зоне с помощью кинетических ингибиторов</w:t>
            </w:r>
            <w:r w:rsidR="007D07BB">
              <w:rPr>
                <w:color w:val="000000"/>
              </w:rPr>
              <w:t>»</w:t>
            </w:r>
            <w:r w:rsidRPr="00573CA1">
              <w:rPr>
                <w:color w:val="000000"/>
              </w:rPr>
              <w:t xml:space="preserve">; </w:t>
            </w:r>
            <w:r w:rsidR="007D07BB">
              <w:rPr>
                <w:color w:val="000000"/>
              </w:rPr>
              <w:t>«</w:t>
            </w:r>
            <w:r w:rsidRPr="00573CA1">
              <w:rPr>
                <w:color w:val="000000"/>
              </w:rPr>
              <w:t>Разработка нормативного документа по охране труда при сварке и резке магистральных газопроводов</w:t>
            </w:r>
            <w:r w:rsidR="007D07BB">
              <w:rPr>
                <w:color w:val="000000"/>
              </w:rPr>
              <w:t>»</w:t>
            </w:r>
            <w:r w:rsidRPr="00573CA1">
              <w:rPr>
                <w:color w:val="000000"/>
              </w:rPr>
              <w:t xml:space="preserve">; </w:t>
            </w:r>
            <w:r w:rsidR="007D07BB">
              <w:rPr>
                <w:color w:val="000000"/>
              </w:rPr>
              <w:t>«</w:t>
            </w:r>
            <w:r w:rsidRPr="00573CA1">
              <w:rPr>
                <w:color w:val="000000"/>
              </w:rPr>
              <w:t>Разработка методики экономической оценки снижения рисков в результате извлечения метана угольных пластов скважинными методами</w:t>
            </w:r>
            <w:r w:rsidR="007D07BB">
              <w:rPr>
                <w:color w:val="000000"/>
              </w:rPr>
              <w:t>»</w:t>
            </w:r>
            <w:r w:rsidRPr="00573CA1">
              <w:rPr>
                <w:color w:val="000000"/>
              </w:rPr>
              <w:t xml:space="preserve">; </w:t>
            </w:r>
            <w:r w:rsidR="007D07BB">
              <w:rPr>
                <w:color w:val="000000"/>
              </w:rPr>
              <w:t>«</w:t>
            </w:r>
            <w:r w:rsidRPr="00573CA1">
              <w:rPr>
                <w:color w:val="000000"/>
              </w:rPr>
              <w:t>Изучение структуры и эволюции углеводородных систем дальневосточных морей России, моря Лаптевых и Восточно-Сибирского моря, прогноз и оценка ресурсов зон генерации и аккумуляции углеводородов с использованием современных методов и технологий бассейнового анализа</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lastRenderedPageBreak/>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245 млн руб. 65.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Российская академия народного хозяйства и государственной службы при Президенте Российской Федерации</w:t>
            </w:r>
            <w:r w:rsidR="007D07BB">
              <w:rPr>
                <w:color w:val="000000"/>
              </w:rPr>
              <w:t>»</w:t>
            </w:r>
            <w:r w:rsidRPr="00573CA1">
              <w:rPr>
                <w:color w:val="000000"/>
              </w:rPr>
              <w:t xml:space="preserve"> (далее – Академия), руководителями и специалистами ОАО </w:t>
            </w:r>
            <w:r w:rsidR="007D07BB">
              <w:rPr>
                <w:color w:val="000000"/>
              </w:rPr>
              <w:t>«</w:t>
            </w:r>
            <w:r w:rsidRPr="00573CA1">
              <w:rPr>
                <w:color w:val="000000"/>
              </w:rPr>
              <w:t>Газпром</w:t>
            </w:r>
            <w:r w:rsidR="007D07BB">
              <w:rPr>
                <w:color w:val="000000"/>
              </w:rPr>
              <w:t>»</w:t>
            </w:r>
            <w:r w:rsidRPr="00573CA1">
              <w:rPr>
                <w:color w:val="000000"/>
              </w:rPr>
              <w:t xml:space="preserve">, в соответствии с которыми Академия обязуется в течение 1 месяца с даты их подписания оказать услуги по повышению квалификации руководителей и специалистов ОАО </w:t>
            </w:r>
            <w:r w:rsidR="007D07BB">
              <w:rPr>
                <w:color w:val="000000"/>
              </w:rPr>
              <w:t>«</w:t>
            </w:r>
            <w:r w:rsidRPr="00573CA1">
              <w:rPr>
                <w:color w:val="000000"/>
              </w:rPr>
              <w:t>Газпром</w:t>
            </w:r>
            <w:r w:rsidR="007D07BB">
              <w:rPr>
                <w:color w:val="000000"/>
              </w:rPr>
              <w:t>»</w:t>
            </w:r>
            <w:r w:rsidRPr="00573CA1">
              <w:rPr>
                <w:color w:val="000000"/>
              </w:rPr>
              <w:t xml:space="preserve"> по согласованной тематике,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оплатить оказанные услуги на общую предельную сумму 200 тыс. руб.</w:t>
            </w:r>
          </w:p>
          <w:p w:rsidR="00764E0F" w:rsidRPr="00573CA1" w:rsidRDefault="00764E0F" w:rsidP="00573CA1">
            <w:pPr>
              <w:rPr>
                <w:color w:val="000000"/>
              </w:rPr>
            </w:pPr>
            <w:r w:rsidRPr="00573CA1">
              <w:rPr>
                <w:color w:val="000000"/>
              </w:rPr>
              <w:t xml:space="preserve">66.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Разработка технологии использования дисперсных систем для осушки пласта и продления безводной эксплуатации скважин в процессе циклической эксплуатации подземных хранилищ газа в неоднородных водоносных пластах</w:t>
            </w:r>
            <w:r w:rsidR="007D07BB">
              <w:rPr>
                <w:color w:val="000000"/>
              </w:rPr>
              <w:t>»</w:t>
            </w:r>
            <w:r w:rsidRPr="00573CA1">
              <w:rPr>
                <w:color w:val="000000"/>
              </w:rPr>
              <w:t xml:space="preserve">; </w:t>
            </w:r>
            <w:r w:rsidR="007D07BB">
              <w:rPr>
                <w:color w:val="000000"/>
              </w:rPr>
              <w:t>«</w:t>
            </w:r>
            <w:r w:rsidRPr="00573CA1">
              <w:rPr>
                <w:color w:val="000000"/>
              </w:rPr>
              <w:t>Разработка технологий и составов для селективной водоизоляции в истощенных газовых пластах (борьба с конусом обводнения) с использованием гидрофобных и гидрофобизующих составов, легко удаляемых из ПЗП скважин потоком газа</w:t>
            </w:r>
            <w:r w:rsidR="007D07BB">
              <w:rPr>
                <w:color w:val="000000"/>
              </w:rPr>
              <w:t>»</w:t>
            </w:r>
            <w:r w:rsidRPr="00573CA1">
              <w:rPr>
                <w:color w:val="000000"/>
              </w:rPr>
              <w:t xml:space="preserve">; </w:t>
            </w:r>
            <w:r w:rsidR="007D07BB">
              <w:rPr>
                <w:color w:val="000000"/>
              </w:rPr>
              <w:t>«</w:t>
            </w:r>
            <w:r w:rsidRPr="00573CA1">
              <w:rPr>
                <w:color w:val="000000"/>
              </w:rPr>
              <w:t xml:space="preserve">Исследование и разработка компактной автономной системы дистанционного контроля режимов работы </w:t>
            </w:r>
            <w:r w:rsidRPr="00573CA1">
              <w:rPr>
                <w:color w:val="000000"/>
              </w:rPr>
              <w:lastRenderedPageBreak/>
              <w:t>эксплуатационных скважин</w:t>
            </w:r>
            <w:r w:rsidR="007D07BB">
              <w:rPr>
                <w:color w:val="000000"/>
              </w:rPr>
              <w:t>»</w:t>
            </w:r>
            <w:r w:rsidRPr="00573CA1">
              <w:rPr>
                <w:color w:val="000000"/>
              </w:rPr>
              <w:t xml:space="preserve">; </w:t>
            </w:r>
            <w:r w:rsidR="007D07BB">
              <w:rPr>
                <w:color w:val="000000"/>
              </w:rPr>
              <w:t>«</w:t>
            </w:r>
            <w:r w:rsidRPr="00573CA1">
              <w:rPr>
                <w:color w:val="000000"/>
              </w:rPr>
              <w:t>Разработка новых, не содержащих благородных металлов, катализаторов для эффективной переработки газового конденсата в продукты с высокой добавленной стоимостью</w:t>
            </w:r>
            <w:r w:rsidR="007D07BB">
              <w:rPr>
                <w:color w:val="000000"/>
              </w:rPr>
              <w:t>»</w:t>
            </w:r>
            <w:r w:rsidRPr="00573CA1">
              <w:rPr>
                <w:color w:val="000000"/>
              </w:rPr>
              <w:t xml:space="preserve">; </w:t>
            </w:r>
            <w:r w:rsidR="007D07BB">
              <w:rPr>
                <w:color w:val="000000"/>
              </w:rPr>
              <w:t>«</w:t>
            </w:r>
            <w:r w:rsidRPr="00573CA1">
              <w:rPr>
                <w:color w:val="000000"/>
              </w:rPr>
              <w:t>Исследование и совершенствование спектрометрического метода контроля примесей (воды и песка) в продукции эксплуатационных скважин</w:t>
            </w:r>
            <w:r w:rsidR="007D07BB">
              <w:rPr>
                <w:color w:val="000000"/>
              </w:rPr>
              <w:t>»</w:t>
            </w:r>
            <w:r w:rsidRPr="00573CA1">
              <w:rPr>
                <w:color w:val="000000"/>
              </w:rPr>
              <w:t xml:space="preserve">; </w:t>
            </w:r>
            <w:r w:rsidR="007D07BB">
              <w:rPr>
                <w:color w:val="000000"/>
              </w:rPr>
              <w:t>«</w:t>
            </w:r>
            <w:r w:rsidRPr="00573CA1">
              <w:rPr>
                <w:color w:val="000000"/>
              </w:rPr>
              <w:t>Разработка технологии повышения газонасыщенности водоносного пласта с применением газов, содержащих водо-растворимые компоненты</w:t>
            </w:r>
            <w:r w:rsidR="007D07BB">
              <w:rPr>
                <w:color w:val="000000"/>
              </w:rPr>
              <w:t>»</w:t>
            </w:r>
            <w:r w:rsidRPr="00573CA1">
              <w:rPr>
                <w:color w:val="000000"/>
              </w:rPr>
              <w:t xml:space="preserve">; </w:t>
            </w:r>
            <w:r w:rsidR="007D07BB">
              <w:rPr>
                <w:color w:val="000000"/>
              </w:rPr>
              <w:t>«</w:t>
            </w:r>
            <w:r w:rsidRPr="00573CA1">
              <w:rPr>
                <w:color w:val="000000"/>
              </w:rPr>
              <w:t xml:space="preserve">Разработка способов получения высоколиквидной продукции топливного и промышленного назначения из природного газа ОАО </w:t>
            </w:r>
            <w:r w:rsidR="007D07BB">
              <w:rPr>
                <w:color w:val="000000"/>
              </w:rPr>
              <w:t>«</w:t>
            </w:r>
            <w:r w:rsidRPr="00573CA1">
              <w:rPr>
                <w:color w:val="000000"/>
              </w:rPr>
              <w:t>Газпром</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267 млн руб. 67.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Интерпретация результатов термогидродинамических исследований для обоснования режимов освоения низкотемпературных газовых скважин месторождений Восточной Сибири</w:t>
            </w:r>
            <w:r w:rsidR="007D07BB">
              <w:rPr>
                <w:color w:val="000000"/>
              </w:rPr>
              <w:t>»</w:t>
            </w:r>
            <w:r w:rsidRPr="00573CA1">
              <w:rPr>
                <w:color w:val="000000"/>
              </w:rPr>
              <w:t xml:space="preserve">; </w:t>
            </w:r>
            <w:r w:rsidR="007D07BB">
              <w:rPr>
                <w:color w:val="000000"/>
              </w:rPr>
              <w:t>«</w:t>
            </w:r>
            <w:r w:rsidRPr="00573CA1">
              <w:rPr>
                <w:color w:val="000000"/>
              </w:rPr>
              <w:t xml:space="preserve">Разработка новых ингибиторов гидратообразования и оценка возможности их использования на газотранспортных объектах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 xml:space="preserve">Комплексные технико-технологические решения по повышению надежности работы и упругой устойчивости устьевой (верхней) части колонн добывающих </w:t>
            </w:r>
            <w:r w:rsidRPr="00573CA1">
              <w:rPr>
                <w:color w:val="000000"/>
              </w:rPr>
              <w:lastRenderedPageBreak/>
              <w:t>газовых скважин в районах распространения многолетнемерзлых пород (ММП)</w:t>
            </w:r>
            <w:r w:rsidR="007D07BB">
              <w:rPr>
                <w:color w:val="000000"/>
              </w:rPr>
              <w:t>»</w:t>
            </w:r>
            <w:r w:rsidRPr="00573CA1">
              <w:rPr>
                <w:color w:val="000000"/>
              </w:rPr>
              <w:t xml:space="preserve">; </w:t>
            </w:r>
            <w:r w:rsidR="007D07BB">
              <w:rPr>
                <w:color w:val="000000"/>
              </w:rPr>
              <w:t>«</w:t>
            </w:r>
            <w:r w:rsidRPr="00573CA1">
              <w:rPr>
                <w:color w:val="000000"/>
              </w:rPr>
              <w:t xml:space="preserve">Разработка турбинного масла нового поколения с повышенными антиокислительными, антикоррозионными и противоизносными свойствами для применения на предприятиях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Геологическое обоснование перспектив и экономической целесообразности поисков природного газа и конденсата в Ямало-Гыданском регионе</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270 млн руб. 68.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2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 xml:space="preserve">Разработка электронных курсов дисциплин геологического цикла по программе профессиональной подготовки: </w:t>
            </w:r>
            <w:r w:rsidR="007D07BB">
              <w:rPr>
                <w:color w:val="000000"/>
              </w:rPr>
              <w:t>«</w:t>
            </w:r>
            <w:r w:rsidRPr="00573CA1">
              <w:rPr>
                <w:color w:val="000000"/>
              </w:rPr>
              <w:t>Поиски и разведка месторождений нефти и газа</w:t>
            </w:r>
            <w:r w:rsidR="007D07BB">
              <w:rPr>
                <w:color w:val="000000"/>
              </w:rPr>
              <w:t>»</w:t>
            </w:r>
            <w:r w:rsidRPr="00573CA1">
              <w:rPr>
                <w:color w:val="000000"/>
              </w:rPr>
              <w:t xml:space="preserve">; </w:t>
            </w:r>
            <w:r w:rsidR="007D07BB">
              <w:rPr>
                <w:color w:val="000000"/>
              </w:rPr>
              <w:t>«</w:t>
            </w:r>
            <w:r w:rsidRPr="00573CA1">
              <w:rPr>
                <w:color w:val="000000"/>
              </w:rPr>
              <w:t>Совершенствование методического обеспечения контроля качества природного газа</w:t>
            </w:r>
            <w:r w:rsidR="007D07BB">
              <w:rPr>
                <w:color w:val="000000"/>
              </w:rPr>
              <w:t>»</w:t>
            </w:r>
            <w:r w:rsidRPr="00573CA1">
              <w:rPr>
                <w:color w:val="000000"/>
              </w:rPr>
              <w:t xml:space="preserve">; </w:t>
            </w:r>
            <w:r w:rsidR="007D07BB">
              <w:rPr>
                <w:color w:val="000000"/>
              </w:rPr>
              <w:t>«</w:t>
            </w:r>
            <w:r w:rsidRPr="00573CA1">
              <w:rPr>
                <w:color w:val="000000"/>
              </w:rPr>
              <w:t>Разработка нормативно-методического документа по определению группового состава углеводородов методом высокоэффективной жидкостной хроматографии</w:t>
            </w:r>
            <w:r w:rsidR="007D07BB">
              <w:rPr>
                <w:color w:val="000000"/>
              </w:rPr>
              <w:t>»</w:t>
            </w:r>
            <w:r w:rsidRPr="00573CA1">
              <w:rPr>
                <w:color w:val="000000"/>
              </w:rPr>
              <w:t xml:space="preserve">; </w:t>
            </w:r>
            <w:r w:rsidR="007D07BB">
              <w:rPr>
                <w:color w:val="000000"/>
              </w:rPr>
              <w:t>«</w:t>
            </w:r>
            <w:r w:rsidRPr="00573CA1">
              <w:rPr>
                <w:color w:val="000000"/>
              </w:rPr>
              <w:t xml:space="preserve">Разработка высокоэффективных методов определения примесных серосодержащих соединений в продукции ОАО </w:t>
            </w:r>
            <w:r w:rsidR="007D07BB">
              <w:rPr>
                <w:color w:val="000000"/>
              </w:rPr>
              <w:t>«</w:t>
            </w:r>
            <w:r w:rsidRPr="00573CA1">
              <w:rPr>
                <w:color w:val="000000"/>
              </w:rPr>
              <w:t>Газпром</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36 млн руб. 69.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w:t>
            </w:r>
            <w:r w:rsidRPr="00573CA1">
              <w:rPr>
                <w:color w:val="000000"/>
              </w:rPr>
              <w:lastRenderedPageBreak/>
              <w:t xml:space="preserve">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Разработка геодинамической модели Красноярского региона, количественная оценка углеводородных ресурсов на основе бассейнового моделирования с целью обоснования эффективных направлений ГРР</w:t>
            </w:r>
            <w:r w:rsidR="007D07BB">
              <w:rPr>
                <w:color w:val="000000"/>
              </w:rPr>
              <w:t>»</w:t>
            </w:r>
            <w:r w:rsidRPr="00573CA1">
              <w:rPr>
                <w:color w:val="000000"/>
              </w:rPr>
              <w:t xml:space="preserve">; </w:t>
            </w:r>
            <w:r w:rsidR="007D07BB">
              <w:rPr>
                <w:color w:val="000000"/>
              </w:rPr>
              <w:t>«</w:t>
            </w:r>
            <w:r w:rsidRPr="00573CA1">
              <w:rPr>
                <w:color w:val="000000"/>
              </w:rPr>
              <w:t>Разработка методов расчета термодинамических свойств, фазовых равновесий, коэффициентов вязкости и теплопроводности нефти, газовых конденсатов, их фракций и продуктов переработки в пластовых и технологических условиях на базе многоконстантных фундаментальных уравнений состояния для газоконденсатов месторождений Якутского центра газодобычи</w:t>
            </w:r>
            <w:r w:rsidR="007D07BB">
              <w:rPr>
                <w:color w:val="000000"/>
              </w:rPr>
              <w:t>»</w:t>
            </w:r>
            <w:r w:rsidRPr="00573CA1">
              <w:rPr>
                <w:color w:val="000000"/>
              </w:rPr>
              <w:t xml:space="preserve">; </w:t>
            </w:r>
            <w:r w:rsidR="007D07BB">
              <w:rPr>
                <w:color w:val="000000"/>
              </w:rPr>
              <w:t>«</w:t>
            </w:r>
            <w:r w:rsidRPr="00573CA1">
              <w:rPr>
                <w:color w:val="000000"/>
              </w:rPr>
              <w:t xml:space="preserve">Уточнение систем разработки, оценки запасов и повышение эффективности доразведки крупных залежей газа, газового конденсата в карбонатных отложениях палеозоя месторождений ОАО </w:t>
            </w:r>
            <w:r w:rsidR="007D07BB">
              <w:rPr>
                <w:color w:val="000000"/>
              </w:rPr>
              <w:t>«</w:t>
            </w:r>
            <w:r w:rsidRPr="00573CA1">
              <w:rPr>
                <w:color w:val="000000"/>
              </w:rPr>
              <w:t>Газпром</w:t>
            </w:r>
            <w:r w:rsidR="007D07BB">
              <w:rPr>
                <w:color w:val="000000"/>
              </w:rPr>
              <w:t>»</w:t>
            </w:r>
            <w:r w:rsidRPr="00573CA1">
              <w:rPr>
                <w:color w:val="000000"/>
              </w:rPr>
              <w:t xml:space="preserve"> Прикаспийской впадины, Оренбургской области на основе новых трещинно-гипергенных моделей их геологического строения</w:t>
            </w:r>
            <w:r w:rsidR="007D07BB">
              <w:rPr>
                <w:color w:val="000000"/>
              </w:rPr>
              <w:t>»</w:t>
            </w:r>
            <w:r w:rsidRPr="00573CA1">
              <w:rPr>
                <w:color w:val="000000"/>
              </w:rPr>
              <w:t xml:space="preserve">; </w:t>
            </w:r>
            <w:r w:rsidR="007D07BB">
              <w:rPr>
                <w:color w:val="000000"/>
              </w:rPr>
              <w:t>«</w:t>
            </w:r>
            <w:r w:rsidRPr="00573CA1">
              <w:rPr>
                <w:color w:val="000000"/>
              </w:rPr>
              <w:t>Разработка технологии интенсификации добычи углеводородов с применением многопоточных газодинамических аппаратов</w:t>
            </w:r>
            <w:r w:rsidR="007D07BB">
              <w:rPr>
                <w:color w:val="000000"/>
              </w:rPr>
              <w:t>»</w:t>
            </w:r>
            <w:r w:rsidRPr="00573CA1">
              <w:rPr>
                <w:color w:val="000000"/>
              </w:rPr>
              <w:t xml:space="preserve">; </w:t>
            </w:r>
            <w:r w:rsidR="007D07BB">
              <w:rPr>
                <w:color w:val="000000"/>
              </w:rPr>
              <w:t>«</w:t>
            </w:r>
            <w:r w:rsidRPr="00573CA1">
              <w:rPr>
                <w:color w:val="000000"/>
              </w:rPr>
              <w:t xml:space="preserve">Разработка методики обследования систем электроснабжения, направленного на повышение надежности и устойчивости энергообеспечения технологических объектов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 xml:space="preserve">Организация анализа химических реагентов и материалов, используемых и предлагаемых к </w:t>
            </w:r>
            <w:r w:rsidRPr="00573CA1">
              <w:rPr>
                <w:color w:val="000000"/>
              </w:rPr>
              <w:lastRenderedPageBreak/>
              <w:t xml:space="preserve">применению при строительстве скважин на месторождениях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 xml:space="preserve">Разработка научно-методических решений по оценке геомеханических напряжений при проектировании траекторий наклонно-направленных и горизонтальных скважин для условий месторождений ОАО </w:t>
            </w:r>
            <w:r w:rsidR="007D07BB">
              <w:rPr>
                <w:color w:val="000000"/>
              </w:rPr>
              <w:t>«</w:t>
            </w:r>
            <w:r w:rsidRPr="00573CA1">
              <w:rPr>
                <w:color w:val="000000"/>
              </w:rPr>
              <w:t>Газпром</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265 млн руб. 70.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в соответствии с которыми Университет обязуется в течение 3 лет с даты их подписания выполнить по заданию ОАО </w:t>
            </w:r>
            <w:r w:rsidR="007D07BB">
              <w:rPr>
                <w:color w:val="000000"/>
              </w:rPr>
              <w:t>«</w:t>
            </w:r>
            <w:r w:rsidRPr="00573CA1">
              <w:rPr>
                <w:color w:val="000000"/>
              </w:rPr>
              <w:t>Газпром</w:t>
            </w:r>
            <w:r w:rsidR="007D07BB">
              <w:rPr>
                <w:color w:val="000000"/>
              </w:rPr>
              <w:t>»</w:t>
            </w:r>
            <w:r w:rsidRPr="00573CA1">
              <w:rPr>
                <w:color w:val="000000"/>
              </w:rPr>
              <w:t xml:space="preserve"> научно-исследовательские работы для ОАО </w:t>
            </w:r>
            <w:r w:rsidR="007D07BB">
              <w:rPr>
                <w:color w:val="000000"/>
              </w:rPr>
              <w:t>«</w:t>
            </w:r>
            <w:r w:rsidRPr="00573CA1">
              <w:rPr>
                <w:color w:val="000000"/>
              </w:rPr>
              <w:t>Газпром</w:t>
            </w:r>
            <w:r w:rsidR="007D07BB">
              <w:rPr>
                <w:color w:val="000000"/>
              </w:rPr>
              <w:t>»</w:t>
            </w:r>
            <w:r w:rsidRPr="00573CA1">
              <w:rPr>
                <w:color w:val="000000"/>
              </w:rPr>
              <w:t xml:space="preserve"> по темам: </w:t>
            </w:r>
            <w:r w:rsidR="007D07BB">
              <w:rPr>
                <w:color w:val="000000"/>
              </w:rPr>
              <w:t>«</w:t>
            </w:r>
            <w:r w:rsidRPr="00573CA1">
              <w:rPr>
                <w:color w:val="000000"/>
              </w:rPr>
              <w:t>Разработка и ресурсные испытания нового суперкислотного оксокомплексного катализатора для процесса изомеризации С5-С6 углеводородов с улучшенными эксплуатационными характеристиками</w:t>
            </w:r>
            <w:r w:rsidR="007D07BB">
              <w:rPr>
                <w:color w:val="000000"/>
              </w:rPr>
              <w:t>»</w:t>
            </w:r>
            <w:r w:rsidRPr="00573CA1">
              <w:rPr>
                <w:color w:val="000000"/>
              </w:rPr>
              <w:t xml:space="preserve">; </w:t>
            </w:r>
            <w:r w:rsidR="007D07BB">
              <w:rPr>
                <w:color w:val="000000"/>
              </w:rPr>
              <w:t>«</w:t>
            </w:r>
            <w:r w:rsidRPr="00573CA1">
              <w:rPr>
                <w:color w:val="000000"/>
              </w:rPr>
              <w:t>Разработка и адаптация геолого-гидродинамических моделей залежей с нефтяными оторочками и их подготовка для проектирования последовательной, частично совмещенной разработки нефтяной и нефтегазоконденсатных зон залежей с воздействием на пласт путем реализации процесса вытеснения нефти более вязким агентом и сайклинг-процесса (в том числе с использованием неуглеводородного газа)</w:t>
            </w:r>
            <w:r w:rsidR="007D07BB">
              <w:rPr>
                <w:color w:val="000000"/>
              </w:rPr>
              <w:t>»</w:t>
            </w:r>
            <w:r w:rsidRPr="00573CA1">
              <w:rPr>
                <w:color w:val="000000"/>
              </w:rPr>
              <w:t xml:space="preserve">; </w:t>
            </w:r>
            <w:r w:rsidR="007D07BB">
              <w:rPr>
                <w:color w:val="000000"/>
              </w:rPr>
              <w:t>«</w:t>
            </w:r>
            <w:r w:rsidRPr="00573CA1">
              <w:rPr>
                <w:color w:val="000000"/>
              </w:rPr>
              <w:t xml:space="preserve">Геология и нефтегазоносность пассивных окраин Западной и Восточной Африки с целью выработки эффективной инвестиционной политики ОАО </w:t>
            </w:r>
            <w:r w:rsidR="007D07BB">
              <w:rPr>
                <w:color w:val="000000"/>
              </w:rPr>
              <w:t>«</w:t>
            </w:r>
            <w:r w:rsidRPr="00573CA1">
              <w:rPr>
                <w:color w:val="000000"/>
              </w:rPr>
              <w:t>Газпром</w:t>
            </w:r>
            <w:r w:rsidR="007D07BB">
              <w:rPr>
                <w:color w:val="000000"/>
              </w:rPr>
              <w:t>»</w:t>
            </w:r>
            <w:r w:rsidRPr="00573CA1">
              <w:rPr>
                <w:color w:val="000000"/>
              </w:rPr>
              <w:t xml:space="preserve">; </w:t>
            </w:r>
            <w:r w:rsidR="007D07BB">
              <w:rPr>
                <w:color w:val="000000"/>
              </w:rPr>
              <w:t>«</w:t>
            </w:r>
            <w:r w:rsidRPr="00573CA1">
              <w:rPr>
                <w:color w:val="000000"/>
              </w:rPr>
              <w:t xml:space="preserve">Разработка рекомендаций по реализации мониторинга </w:t>
            </w:r>
            <w:r w:rsidRPr="00573CA1">
              <w:rPr>
                <w:color w:val="000000"/>
              </w:rPr>
              <w:lastRenderedPageBreak/>
              <w:t xml:space="preserve">напряжения источников внешнего электроснабжения технологических объектов ОАО </w:t>
            </w:r>
            <w:r w:rsidR="007D07BB">
              <w:rPr>
                <w:color w:val="000000"/>
              </w:rPr>
              <w:t>«</w:t>
            </w:r>
            <w:r w:rsidRPr="00573CA1">
              <w:rPr>
                <w:color w:val="000000"/>
              </w:rPr>
              <w:t>Газпром</w:t>
            </w:r>
            <w:r w:rsidR="007D07BB">
              <w:rPr>
                <w:color w:val="000000"/>
              </w:rPr>
              <w:t>»</w:t>
            </w:r>
            <w:r w:rsidRPr="00573CA1">
              <w:rPr>
                <w:color w:val="000000"/>
              </w:rPr>
              <w:t xml:space="preserve"> и сдать ОАО </w:t>
            </w:r>
            <w:r w:rsidR="007D07BB">
              <w:rPr>
                <w:color w:val="000000"/>
              </w:rPr>
              <w:t>«</w:t>
            </w:r>
            <w:r w:rsidRPr="00573CA1">
              <w:rPr>
                <w:color w:val="000000"/>
              </w:rPr>
              <w:t>Газпром</w:t>
            </w:r>
            <w:r w:rsidR="007D07BB">
              <w:rPr>
                <w:color w:val="000000"/>
              </w:rPr>
              <w:t>»</w:t>
            </w:r>
            <w:r w:rsidRPr="00573CA1">
              <w:rPr>
                <w:color w:val="000000"/>
              </w:rPr>
              <w:t xml:space="preserve"> результаты работ,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принять результаты работ и оплатить их на общую предельную сумму 225 млн руб. 71.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руководителями и специалистами ОАО </w:t>
            </w:r>
            <w:r w:rsidR="007D07BB">
              <w:rPr>
                <w:color w:val="000000"/>
              </w:rPr>
              <w:t>«</w:t>
            </w:r>
            <w:r w:rsidRPr="00573CA1">
              <w:rPr>
                <w:color w:val="000000"/>
              </w:rPr>
              <w:t>Газпром</w:t>
            </w:r>
            <w:r w:rsidR="007D07BB">
              <w:rPr>
                <w:color w:val="000000"/>
              </w:rPr>
              <w:t>»</w:t>
            </w:r>
            <w:r w:rsidRPr="00573CA1">
              <w:rPr>
                <w:color w:val="000000"/>
              </w:rPr>
              <w:t xml:space="preserve">, в соответствии с которыми Университет обязуется в течение 1 года с даты их подписания оказать услуги по проведению профессиональной переподготовки руководителей и специалистов ОАО </w:t>
            </w:r>
            <w:r w:rsidR="007D07BB">
              <w:rPr>
                <w:color w:val="000000"/>
              </w:rPr>
              <w:t>«</w:t>
            </w:r>
            <w:r w:rsidRPr="00573CA1">
              <w:rPr>
                <w:color w:val="000000"/>
              </w:rPr>
              <w:t>Газпром</w:t>
            </w:r>
            <w:r w:rsidR="007D07BB">
              <w:rPr>
                <w:color w:val="000000"/>
              </w:rPr>
              <w:t>»</w:t>
            </w:r>
            <w:r w:rsidRPr="00573CA1">
              <w:rPr>
                <w:color w:val="000000"/>
              </w:rPr>
              <w:t xml:space="preserve"> по программам дополнительного профессионального образования: </w:t>
            </w:r>
            <w:r w:rsidR="007D07BB">
              <w:rPr>
                <w:color w:val="000000"/>
              </w:rPr>
              <w:t>«</w:t>
            </w:r>
            <w:r w:rsidRPr="00573CA1">
              <w:rPr>
                <w:color w:val="000000"/>
              </w:rPr>
              <w:t>Экономика и управление на предприятии нефтегазового комплекса</w:t>
            </w:r>
            <w:r w:rsidR="007D07BB">
              <w:rPr>
                <w:color w:val="000000"/>
              </w:rPr>
              <w:t>»</w:t>
            </w:r>
            <w:r w:rsidRPr="00573CA1">
              <w:rPr>
                <w:color w:val="000000"/>
              </w:rPr>
              <w:t xml:space="preserve">; </w:t>
            </w:r>
            <w:r w:rsidR="007D07BB">
              <w:rPr>
                <w:color w:val="000000"/>
              </w:rPr>
              <w:t>«</w:t>
            </w:r>
            <w:r w:rsidRPr="00573CA1">
              <w:rPr>
                <w:color w:val="000000"/>
              </w:rPr>
              <w:t>Нефтегазовое производство</w:t>
            </w:r>
            <w:r w:rsidR="007D07BB">
              <w:rPr>
                <w:color w:val="000000"/>
              </w:rPr>
              <w:t>»</w:t>
            </w:r>
            <w:r w:rsidRPr="00573CA1">
              <w:rPr>
                <w:color w:val="000000"/>
              </w:rPr>
              <w:t xml:space="preserve">; </w:t>
            </w:r>
            <w:r w:rsidR="007D07BB">
              <w:rPr>
                <w:color w:val="000000"/>
              </w:rPr>
              <w:t>«</w:t>
            </w:r>
            <w:r w:rsidRPr="00573CA1">
              <w:rPr>
                <w:color w:val="000000"/>
              </w:rPr>
              <w:t>Разработка морских нефтяных и газовых месторождений</w:t>
            </w:r>
            <w:r w:rsidR="007D07BB">
              <w:rPr>
                <w:color w:val="000000"/>
              </w:rPr>
              <w:t>»</w:t>
            </w:r>
            <w:r w:rsidRPr="00573CA1">
              <w:rPr>
                <w:color w:val="000000"/>
              </w:rPr>
              <w:t xml:space="preserve">; </w:t>
            </w:r>
            <w:r w:rsidR="007D07BB">
              <w:rPr>
                <w:color w:val="000000"/>
              </w:rPr>
              <w:t>«</w:t>
            </w:r>
            <w:r w:rsidRPr="00573CA1">
              <w:rPr>
                <w:color w:val="000000"/>
              </w:rPr>
              <w:t>Создание и эксплуатация подземных хранилищ газа</w:t>
            </w:r>
            <w:r w:rsidR="007D07BB">
              <w:rPr>
                <w:color w:val="000000"/>
              </w:rPr>
              <w:t>»</w:t>
            </w:r>
            <w:r w:rsidRPr="00573CA1">
              <w:rPr>
                <w:color w:val="000000"/>
              </w:rPr>
              <w:t xml:space="preserve">,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оплатить оказанные услуги на общую предельную сумму 3,5 млн руб. 72.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федеральным государственным бюджетным образовательным учреждением высшего профессионального образования </w:t>
            </w:r>
            <w:r w:rsidR="007D07BB">
              <w:rPr>
                <w:color w:val="000000"/>
              </w:rPr>
              <w:t>«</w:t>
            </w:r>
            <w:r w:rsidRPr="00573CA1">
              <w:rPr>
                <w:color w:val="000000"/>
              </w:rPr>
              <w:t>Российский государственный университет нефти и газа имени И.М. Губкина</w:t>
            </w:r>
            <w:r w:rsidR="007D07BB">
              <w:rPr>
                <w:color w:val="000000"/>
              </w:rPr>
              <w:t>»</w:t>
            </w:r>
            <w:r w:rsidRPr="00573CA1">
              <w:rPr>
                <w:color w:val="000000"/>
              </w:rPr>
              <w:t xml:space="preserve"> (далее – Университет), руководителями и специалистами ОАО </w:t>
            </w:r>
            <w:r w:rsidR="007D07BB">
              <w:rPr>
                <w:color w:val="000000"/>
              </w:rPr>
              <w:t>«</w:t>
            </w:r>
            <w:r w:rsidRPr="00573CA1">
              <w:rPr>
                <w:color w:val="000000"/>
              </w:rPr>
              <w:t>Газпром</w:t>
            </w:r>
            <w:r w:rsidR="007D07BB">
              <w:rPr>
                <w:color w:val="000000"/>
              </w:rPr>
              <w:t>»</w:t>
            </w:r>
            <w:r w:rsidRPr="00573CA1">
              <w:rPr>
                <w:color w:val="000000"/>
              </w:rPr>
              <w:t xml:space="preserve">, в соответствии с которыми Университет обязуется в течение 2 лет с даты их подписания оказать услуги по профессиональной переподготовке руководителей и специалистов ОАО </w:t>
            </w:r>
            <w:r w:rsidR="007D07BB">
              <w:rPr>
                <w:color w:val="000000"/>
              </w:rPr>
              <w:t>«</w:t>
            </w:r>
            <w:r w:rsidRPr="00573CA1">
              <w:rPr>
                <w:color w:val="000000"/>
              </w:rPr>
              <w:t>Газпром</w:t>
            </w:r>
            <w:r w:rsidR="007D07BB">
              <w:rPr>
                <w:color w:val="000000"/>
              </w:rPr>
              <w:t>»</w:t>
            </w:r>
            <w:r w:rsidRPr="00573CA1">
              <w:rPr>
                <w:color w:val="000000"/>
              </w:rPr>
              <w:t xml:space="preserve"> по программе </w:t>
            </w:r>
            <w:r w:rsidR="007D07BB">
              <w:rPr>
                <w:color w:val="000000"/>
              </w:rPr>
              <w:t>«</w:t>
            </w:r>
            <w:r w:rsidRPr="00573CA1">
              <w:rPr>
                <w:color w:val="000000"/>
              </w:rPr>
              <w:t>Мастер делового администрирования (МВА)</w:t>
            </w:r>
            <w:r w:rsidR="007D07BB">
              <w:rPr>
                <w:color w:val="000000"/>
              </w:rPr>
              <w:t>»</w:t>
            </w:r>
            <w:r w:rsidRPr="00573CA1">
              <w:rPr>
                <w:color w:val="000000"/>
              </w:rPr>
              <w:t xml:space="preserve"> </w:t>
            </w:r>
            <w:r w:rsidR="007D07BB">
              <w:rPr>
                <w:color w:val="000000"/>
              </w:rPr>
              <w:t>«</w:t>
            </w:r>
            <w:r w:rsidRPr="00573CA1">
              <w:rPr>
                <w:color w:val="000000"/>
              </w:rPr>
              <w:t>Управление нефтегазовым бизнесом</w:t>
            </w:r>
            <w:r w:rsidR="007D07BB">
              <w:rPr>
                <w:color w:val="000000"/>
              </w:rPr>
              <w:t>»</w:t>
            </w:r>
            <w:r w:rsidRPr="00573CA1">
              <w:rPr>
                <w:color w:val="000000"/>
              </w:rPr>
              <w:t xml:space="preserve"> и по программе </w:t>
            </w:r>
            <w:r w:rsidRPr="00573CA1">
              <w:rPr>
                <w:color w:val="000000"/>
              </w:rPr>
              <w:lastRenderedPageBreak/>
              <w:t xml:space="preserve">дополнительного профессионального образования </w:t>
            </w:r>
            <w:r w:rsidR="007D07BB">
              <w:rPr>
                <w:color w:val="000000"/>
              </w:rPr>
              <w:t>«</w:t>
            </w:r>
            <w:r w:rsidRPr="00573CA1">
              <w:rPr>
                <w:color w:val="000000"/>
              </w:rPr>
              <w:t>Специалист по производству сжиженных газов</w:t>
            </w:r>
            <w:r w:rsidR="007D07BB">
              <w:rPr>
                <w:color w:val="000000"/>
              </w:rPr>
              <w:t>»</w:t>
            </w:r>
            <w:r w:rsidRPr="00573CA1">
              <w:rPr>
                <w:color w:val="000000"/>
              </w:rPr>
              <w:t xml:space="preserve">,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оплатить оказанные услуги на общую предельную сумму 4,5 млн руб. 73. Договор между ОАО </w:t>
            </w:r>
            <w:r w:rsidR="007D07BB">
              <w:rPr>
                <w:color w:val="000000"/>
              </w:rPr>
              <w:t>«</w:t>
            </w:r>
            <w:r w:rsidRPr="00573CA1">
              <w:rPr>
                <w:color w:val="000000"/>
              </w:rPr>
              <w:t>Газпром</w:t>
            </w:r>
            <w:r w:rsidR="007D07BB">
              <w:rPr>
                <w:color w:val="000000"/>
              </w:rPr>
              <w:t>»</w:t>
            </w:r>
            <w:r w:rsidRPr="00573CA1">
              <w:rPr>
                <w:color w:val="000000"/>
              </w:rPr>
              <w:t xml:space="preserve">, ООО </w:t>
            </w:r>
            <w:r w:rsidR="007D07BB">
              <w:rPr>
                <w:color w:val="000000"/>
              </w:rPr>
              <w:t>«</w:t>
            </w:r>
            <w:r w:rsidRPr="00573CA1">
              <w:rPr>
                <w:color w:val="000000"/>
              </w:rPr>
              <w:t>Газпром добыча Ямбург</w:t>
            </w:r>
            <w:r w:rsidR="007D07BB">
              <w:rPr>
                <w:color w:val="000000"/>
              </w:rPr>
              <w:t>»</w:t>
            </w:r>
            <w:r w:rsidRPr="00573CA1">
              <w:rPr>
                <w:color w:val="000000"/>
              </w:rPr>
              <w:t xml:space="preserve">, ООО </w:t>
            </w:r>
            <w:r w:rsidR="007D07BB">
              <w:rPr>
                <w:color w:val="000000"/>
              </w:rPr>
              <w:t>«</w:t>
            </w:r>
            <w:r w:rsidRPr="00573CA1">
              <w:rPr>
                <w:color w:val="000000"/>
              </w:rPr>
              <w:t>Газпром трансгаз Чайковский</w:t>
            </w:r>
            <w:r w:rsidR="007D07BB">
              <w:rPr>
                <w:color w:val="000000"/>
              </w:rPr>
              <w:t>»</w:t>
            </w:r>
            <w:r w:rsidRPr="00573CA1">
              <w:rPr>
                <w:color w:val="000000"/>
              </w:rPr>
              <w:t xml:space="preserve">, ООО </w:t>
            </w:r>
            <w:r w:rsidR="007D07BB">
              <w:rPr>
                <w:color w:val="000000"/>
              </w:rPr>
              <w:t>«</w:t>
            </w:r>
            <w:r w:rsidRPr="00573CA1">
              <w:rPr>
                <w:color w:val="000000"/>
              </w:rPr>
              <w:t>Газпром добыча Уренгой</w:t>
            </w:r>
            <w:r w:rsidR="007D07BB">
              <w:rPr>
                <w:color w:val="000000"/>
              </w:rPr>
              <w:t>»</w:t>
            </w:r>
            <w:r w:rsidRPr="00573CA1">
              <w:rPr>
                <w:color w:val="000000"/>
              </w:rPr>
              <w:t xml:space="preserve">, ООО </w:t>
            </w:r>
            <w:r w:rsidR="007D07BB">
              <w:rPr>
                <w:color w:val="000000"/>
              </w:rPr>
              <w:t>«</w:t>
            </w:r>
            <w:r w:rsidRPr="00573CA1">
              <w:rPr>
                <w:color w:val="000000"/>
              </w:rPr>
              <w:t>Газпром трансгаз Югорск</w:t>
            </w:r>
            <w:r w:rsidR="007D07BB">
              <w:rPr>
                <w:color w:val="000000"/>
              </w:rPr>
              <w:t>»</w:t>
            </w:r>
            <w:r w:rsidRPr="00573CA1">
              <w:rPr>
                <w:color w:val="000000"/>
              </w:rPr>
              <w:t xml:space="preserve">, ООО </w:t>
            </w:r>
            <w:r w:rsidR="007D07BB">
              <w:rPr>
                <w:color w:val="000000"/>
              </w:rPr>
              <w:t>«</w:t>
            </w:r>
            <w:r w:rsidRPr="00573CA1">
              <w:rPr>
                <w:color w:val="000000"/>
              </w:rPr>
              <w:t>Газпром флот</w:t>
            </w:r>
            <w:r w:rsidR="007D07BB">
              <w:rPr>
                <w:color w:val="000000"/>
              </w:rPr>
              <w:t>»</w:t>
            </w:r>
            <w:r w:rsidRPr="00573CA1">
              <w:rPr>
                <w:color w:val="000000"/>
              </w:rPr>
              <w:t xml:space="preserve">, ООО </w:t>
            </w:r>
            <w:r w:rsidR="007D07BB">
              <w:rPr>
                <w:color w:val="000000"/>
              </w:rPr>
              <w:t>«</w:t>
            </w:r>
            <w:r w:rsidRPr="00573CA1">
              <w:rPr>
                <w:color w:val="000000"/>
              </w:rPr>
              <w:t>Газпром добыча Надым</w:t>
            </w:r>
            <w:r w:rsidR="007D07BB">
              <w:rPr>
                <w:color w:val="000000"/>
              </w:rPr>
              <w:t>»</w:t>
            </w:r>
            <w:r w:rsidRPr="00573CA1">
              <w:rPr>
                <w:color w:val="000000"/>
              </w:rPr>
              <w:t xml:space="preserve">, ООО </w:t>
            </w:r>
            <w:r w:rsidR="007D07BB">
              <w:rPr>
                <w:color w:val="000000"/>
              </w:rPr>
              <w:t>«</w:t>
            </w:r>
            <w:r w:rsidRPr="00573CA1">
              <w:rPr>
                <w:color w:val="000000"/>
              </w:rPr>
              <w:t>Газпром трансгаз Волгоград</w:t>
            </w:r>
            <w:r w:rsidR="007D07BB">
              <w:rPr>
                <w:color w:val="000000"/>
              </w:rPr>
              <w:t>»</w:t>
            </w:r>
            <w:r w:rsidRPr="00573CA1">
              <w:rPr>
                <w:color w:val="000000"/>
              </w:rPr>
              <w:t xml:space="preserve">, ООО </w:t>
            </w:r>
            <w:r w:rsidR="007D07BB">
              <w:rPr>
                <w:color w:val="000000"/>
              </w:rPr>
              <w:t>«</w:t>
            </w:r>
            <w:r w:rsidRPr="00573CA1">
              <w:rPr>
                <w:color w:val="000000"/>
              </w:rPr>
              <w:t>Газпром трансгаз Ставрополь</w:t>
            </w:r>
            <w:r w:rsidR="007D07BB">
              <w:rPr>
                <w:color w:val="000000"/>
              </w:rPr>
              <w:t>»</w:t>
            </w:r>
            <w:r w:rsidRPr="00573CA1">
              <w:rPr>
                <w:color w:val="000000"/>
              </w:rPr>
              <w:t xml:space="preserve">, ООО </w:t>
            </w:r>
            <w:r w:rsidR="007D07BB">
              <w:rPr>
                <w:color w:val="000000"/>
              </w:rPr>
              <w:t>«</w:t>
            </w:r>
            <w:r w:rsidRPr="00573CA1">
              <w:rPr>
                <w:color w:val="000000"/>
              </w:rPr>
              <w:t>Газпром трансгаз Ухта</w:t>
            </w:r>
            <w:r w:rsidR="007D07BB">
              <w:rPr>
                <w:color w:val="000000"/>
              </w:rPr>
              <w:t>»</w:t>
            </w:r>
            <w:r w:rsidRPr="00573CA1">
              <w:rPr>
                <w:color w:val="000000"/>
              </w:rPr>
              <w:t xml:space="preserve">, ООО </w:t>
            </w:r>
            <w:r w:rsidR="007D07BB">
              <w:rPr>
                <w:color w:val="000000"/>
              </w:rPr>
              <w:t>«</w:t>
            </w:r>
            <w:r w:rsidRPr="00573CA1">
              <w:rPr>
                <w:color w:val="000000"/>
              </w:rPr>
              <w:t>Газпром трансгаз Москва</w:t>
            </w:r>
            <w:r w:rsidR="007D07BB">
              <w:rPr>
                <w:color w:val="000000"/>
              </w:rPr>
              <w:t>»</w:t>
            </w:r>
            <w:r w:rsidRPr="00573CA1">
              <w:rPr>
                <w:color w:val="000000"/>
              </w:rPr>
              <w:t>, ООО Газпром трансгаз Нижний Новгород</w:t>
            </w:r>
            <w:r w:rsidR="007D07BB">
              <w:rPr>
                <w:color w:val="000000"/>
              </w:rPr>
              <w:t>»</w:t>
            </w:r>
            <w:r w:rsidRPr="00573CA1">
              <w:rPr>
                <w:color w:val="000000"/>
              </w:rPr>
              <w:t xml:space="preserve">, ООО </w:t>
            </w:r>
            <w:r w:rsidR="007D07BB">
              <w:rPr>
                <w:color w:val="000000"/>
              </w:rPr>
              <w:t>«</w:t>
            </w:r>
            <w:r w:rsidRPr="00573CA1">
              <w:rPr>
                <w:color w:val="000000"/>
              </w:rPr>
              <w:t>Газпром трансгаз Екатеринбург</w:t>
            </w:r>
            <w:r w:rsidR="007D07BB">
              <w:rPr>
                <w:color w:val="000000"/>
              </w:rPr>
              <w:t>»</w:t>
            </w:r>
            <w:r w:rsidRPr="00573CA1">
              <w:rPr>
                <w:color w:val="000000"/>
              </w:rPr>
              <w:t xml:space="preserve">, ООО </w:t>
            </w:r>
            <w:r w:rsidR="007D07BB">
              <w:rPr>
                <w:color w:val="000000"/>
              </w:rPr>
              <w:t>«</w:t>
            </w:r>
            <w:r w:rsidRPr="00573CA1">
              <w:rPr>
                <w:color w:val="000000"/>
              </w:rPr>
              <w:t>Газпром трансгаз Санкт-Петербург</w:t>
            </w:r>
            <w:r w:rsidR="007D07BB">
              <w:rPr>
                <w:color w:val="000000"/>
              </w:rPr>
              <w:t>»</w:t>
            </w:r>
            <w:r w:rsidRPr="00573CA1">
              <w:rPr>
                <w:color w:val="000000"/>
              </w:rPr>
              <w:t xml:space="preserve">, ООО </w:t>
            </w:r>
            <w:r w:rsidR="007D07BB">
              <w:rPr>
                <w:color w:val="000000"/>
              </w:rPr>
              <w:t>«</w:t>
            </w:r>
            <w:r w:rsidRPr="00573CA1">
              <w:rPr>
                <w:color w:val="000000"/>
              </w:rPr>
              <w:t>Газпром трансгаз Саратов</w:t>
            </w:r>
            <w:r w:rsidR="007D07BB">
              <w:rPr>
                <w:color w:val="000000"/>
              </w:rPr>
              <w:t>»</w:t>
            </w:r>
            <w:r w:rsidRPr="00573CA1">
              <w:rPr>
                <w:color w:val="000000"/>
              </w:rPr>
              <w:t xml:space="preserve">, ООО </w:t>
            </w:r>
            <w:r w:rsidR="007D07BB">
              <w:rPr>
                <w:color w:val="000000"/>
              </w:rPr>
              <w:t>«</w:t>
            </w:r>
            <w:r w:rsidRPr="00573CA1">
              <w:rPr>
                <w:color w:val="000000"/>
              </w:rPr>
              <w:t>Газпром трансгаз Томск</w:t>
            </w:r>
            <w:r w:rsidR="007D07BB">
              <w:rPr>
                <w:color w:val="000000"/>
              </w:rPr>
              <w:t>»</w:t>
            </w:r>
            <w:r w:rsidRPr="00573CA1">
              <w:rPr>
                <w:color w:val="000000"/>
              </w:rPr>
              <w:t xml:space="preserve">, ООО </w:t>
            </w:r>
            <w:r w:rsidR="007D07BB">
              <w:rPr>
                <w:color w:val="000000"/>
              </w:rPr>
              <w:t>«</w:t>
            </w:r>
            <w:r w:rsidRPr="00573CA1">
              <w:rPr>
                <w:color w:val="000000"/>
              </w:rPr>
              <w:t>Газпром трансгаз Уфа</w:t>
            </w:r>
            <w:r w:rsidR="007D07BB">
              <w:rPr>
                <w:color w:val="000000"/>
              </w:rPr>
              <w:t>»</w:t>
            </w:r>
            <w:r w:rsidRPr="00573CA1">
              <w:rPr>
                <w:color w:val="000000"/>
              </w:rPr>
              <w:t xml:space="preserve">, ООО </w:t>
            </w:r>
            <w:r w:rsidR="007D07BB">
              <w:rPr>
                <w:color w:val="000000"/>
              </w:rPr>
              <w:t>«</w:t>
            </w:r>
            <w:r w:rsidRPr="00573CA1">
              <w:rPr>
                <w:color w:val="000000"/>
              </w:rPr>
              <w:t>Газпром трансгаз Казань</w:t>
            </w:r>
            <w:r w:rsidR="007D07BB">
              <w:rPr>
                <w:color w:val="000000"/>
              </w:rPr>
              <w:t>»</w:t>
            </w:r>
            <w:r w:rsidRPr="00573CA1">
              <w:rPr>
                <w:color w:val="000000"/>
              </w:rPr>
              <w:t xml:space="preserve">, ООО </w:t>
            </w:r>
            <w:r w:rsidR="007D07BB">
              <w:rPr>
                <w:color w:val="000000"/>
              </w:rPr>
              <w:t>«</w:t>
            </w:r>
            <w:r w:rsidRPr="00573CA1">
              <w:rPr>
                <w:color w:val="000000"/>
              </w:rPr>
              <w:t>Газпром трансгаз Самара</w:t>
            </w:r>
            <w:r w:rsidR="007D07BB">
              <w:rPr>
                <w:color w:val="000000"/>
              </w:rPr>
              <w:t>»</w:t>
            </w:r>
            <w:r w:rsidRPr="00573CA1">
              <w:rPr>
                <w:color w:val="000000"/>
              </w:rPr>
              <w:t xml:space="preserve">, ООО </w:t>
            </w:r>
            <w:r w:rsidR="007D07BB">
              <w:rPr>
                <w:color w:val="000000"/>
              </w:rPr>
              <w:t>«</w:t>
            </w:r>
            <w:r w:rsidRPr="00573CA1">
              <w:rPr>
                <w:color w:val="000000"/>
              </w:rPr>
              <w:t>Газпром геологоразведка</w:t>
            </w:r>
            <w:r w:rsidR="007D07BB">
              <w:rPr>
                <w:color w:val="000000"/>
              </w:rPr>
              <w:t>»</w:t>
            </w:r>
            <w:r w:rsidRPr="00573CA1">
              <w:rPr>
                <w:color w:val="000000"/>
              </w:rPr>
              <w:t xml:space="preserve">, ООО </w:t>
            </w:r>
            <w:r w:rsidR="007D07BB">
              <w:rPr>
                <w:color w:val="000000"/>
              </w:rPr>
              <w:t>«</w:t>
            </w:r>
            <w:r w:rsidRPr="00573CA1">
              <w:rPr>
                <w:color w:val="000000"/>
              </w:rPr>
              <w:t>Газпром добыча шельф Южно-Сахалинск</w:t>
            </w:r>
            <w:r w:rsidR="007D07BB">
              <w:rPr>
                <w:color w:val="000000"/>
              </w:rPr>
              <w:t>»</w:t>
            </w:r>
            <w:r w:rsidRPr="00573CA1">
              <w:rPr>
                <w:color w:val="000000"/>
              </w:rPr>
              <w:t xml:space="preserve">, ООО </w:t>
            </w:r>
            <w:r w:rsidR="007D07BB">
              <w:rPr>
                <w:color w:val="000000"/>
              </w:rPr>
              <w:t>«</w:t>
            </w:r>
            <w:r w:rsidRPr="00573CA1">
              <w:rPr>
                <w:color w:val="000000"/>
              </w:rPr>
              <w:t>Газпром переработка</w:t>
            </w:r>
            <w:r w:rsidR="007D07BB">
              <w:rPr>
                <w:color w:val="000000"/>
              </w:rPr>
              <w:t>»</w:t>
            </w:r>
            <w:r w:rsidRPr="00573CA1">
              <w:rPr>
                <w:color w:val="000000"/>
              </w:rPr>
              <w:t xml:space="preserve">, ООО </w:t>
            </w:r>
            <w:r w:rsidR="007D07BB">
              <w:rPr>
                <w:color w:val="000000"/>
              </w:rPr>
              <w:t>«</w:t>
            </w:r>
            <w:r w:rsidRPr="00573CA1">
              <w:rPr>
                <w:color w:val="000000"/>
              </w:rPr>
              <w:t>Газпром трансгаз Краснодар</w:t>
            </w:r>
            <w:r w:rsidR="007D07BB">
              <w:rPr>
                <w:color w:val="000000"/>
              </w:rPr>
              <w:t>»</w:t>
            </w:r>
            <w:r w:rsidRPr="00573CA1">
              <w:rPr>
                <w:color w:val="000000"/>
              </w:rPr>
              <w:t xml:space="preserve">, ООО </w:t>
            </w:r>
            <w:r w:rsidR="007D07BB">
              <w:rPr>
                <w:color w:val="000000"/>
              </w:rPr>
              <w:t>«</w:t>
            </w:r>
            <w:r w:rsidRPr="00573CA1">
              <w:rPr>
                <w:color w:val="000000"/>
              </w:rPr>
              <w:t>Газпром трансгаз Сургут</w:t>
            </w:r>
            <w:r w:rsidR="007D07BB">
              <w:rPr>
                <w:color w:val="000000"/>
              </w:rPr>
              <w:t>»</w:t>
            </w:r>
            <w:r w:rsidRPr="00573CA1">
              <w:rPr>
                <w:color w:val="000000"/>
              </w:rPr>
              <w:t xml:space="preserve">, ООО </w:t>
            </w:r>
            <w:r w:rsidR="007D07BB">
              <w:rPr>
                <w:color w:val="000000"/>
              </w:rPr>
              <w:t>«</w:t>
            </w:r>
            <w:r w:rsidRPr="00573CA1">
              <w:rPr>
                <w:color w:val="000000"/>
              </w:rPr>
              <w:t>Газпром межрегионгаз</w:t>
            </w:r>
            <w:r w:rsidR="007D07BB">
              <w:rPr>
                <w:color w:val="000000"/>
              </w:rPr>
              <w:t>»</w:t>
            </w:r>
            <w:r w:rsidRPr="00573CA1">
              <w:rPr>
                <w:color w:val="000000"/>
              </w:rPr>
              <w:t xml:space="preserve">, ООО </w:t>
            </w:r>
            <w:r w:rsidR="007D07BB">
              <w:rPr>
                <w:color w:val="000000"/>
              </w:rPr>
              <w:t>«</w:t>
            </w:r>
            <w:r w:rsidRPr="00573CA1">
              <w:rPr>
                <w:color w:val="000000"/>
              </w:rPr>
              <w:t>Газпром добыча Астрахань</w:t>
            </w:r>
            <w:r w:rsidR="007D07BB">
              <w:rPr>
                <w:color w:val="000000"/>
              </w:rPr>
              <w:t>»</w:t>
            </w:r>
            <w:r w:rsidRPr="00573CA1">
              <w:rPr>
                <w:color w:val="000000"/>
              </w:rPr>
              <w:t xml:space="preserve">, ООО </w:t>
            </w:r>
            <w:r w:rsidR="007D07BB">
              <w:rPr>
                <w:color w:val="000000"/>
              </w:rPr>
              <w:t>«</w:t>
            </w:r>
            <w:r w:rsidRPr="00573CA1">
              <w:rPr>
                <w:color w:val="000000"/>
              </w:rPr>
              <w:t>Газпром добыча Краснодар</w:t>
            </w:r>
            <w:r w:rsidR="007D07BB">
              <w:rPr>
                <w:color w:val="000000"/>
              </w:rPr>
              <w:t>»</w:t>
            </w:r>
            <w:r w:rsidRPr="00573CA1">
              <w:rPr>
                <w:color w:val="000000"/>
              </w:rPr>
              <w:t xml:space="preserve">, ООО </w:t>
            </w:r>
            <w:r w:rsidR="007D07BB">
              <w:rPr>
                <w:color w:val="000000"/>
              </w:rPr>
              <w:t>«</w:t>
            </w:r>
            <w:r w:rsidRPr="00573CA1">
              <w:rPr>
                <w:color w:val="000000"/>
              </w:rPr>
              <w:t>Газпром добыча Ноябрьск</w:t>
            </w:r>
            <w:r w:rsidR="007D07BB">
              <w:rPr>
                <w:color w:val="000000"/>
              </w:rPr>
              <w:t>»</w:t>
            </w:r>
            <w:r w:rsidRPr="00573CA1">
              <w:rPr>
                <w:color w:val="000000"/>
              </w:rPr>
              <w:t xml:space="preserve">, ООО </w:t>
            </w:r>
            <w:r w:rsidR="007D07BB">
              <w:rPr>
                <w:color w:val="000000"/>
              </w:rPr>
              <w:t>«</w:t>
            </w:r>
            <w:r w:rsidRPr="00573CA1">
              <w:rPr>
                <w:color w:val="000000"/>
              </w:rPr>
              <w:t>Газпром добыча Оренбург</w:t>
            </w:r>
            <w:r w:rsidR="007D07BB">
              <w:rPr>
                <w:color w:val="000000"/>
              </w:rPr>
              <w:t>»</w:t>
            </w:r>
            <w:r w:rsidRPr="00573CA1">
              <w:rPr>
                <w:color w:val="000000"/>
              </w:rPr>
              <w:t xml:space="preserve">, ООО </w:t>
            </w:r>
            <w:r w:rsidR="007D07BB">
              <w:rPr>
                <w:color w:val="000000"/>
              </w:rPr>
              <w:t>«</w:t>
            </w:r>
            <w:r w:rsidRPr="00573CA1">
              <w:rPr>
                <w:color w:val="000000"/>
              </w:rPr>
              <w:t>Газпром ПХГ</w:t>
            </w:r>
            <w:r w:rsidR="007D07BB">
              <w:rPr>
                <w:color w:val="000000"/>
              </w:rPr>
              <w:t>»</w:t>
            </w:r>
            <w:r w:rsidRPr="00573CA1">
              <w:rPr>
                <w:color w:val="000000"/>
              </w:rPr>
              <w:t xml:space="preserve">, ООО </w:t>
            </w:r>
            <w:r w:rsidR="007D07BB">
              <w:rPr>
                <w:color w:val="000000"/>
              </w:rPr>
              <w:t>«</w:t>
            </w:r>
            <w:r w:rsidRPr="00573CA1">
              <w:rPr>
                <w:color w:val="000000"/>
              </w:rPr>
              <w:t>Газпром трансгаз Махачкала</w:t>
            </w:r>
            <w:r w:rsidR="007D07BB">
              <w:rPr>
                <w:color w:val="000000"/>
              </w:rPr>
              <w:t>»</w:t>
            </w:r>
            <w:r w:rsidRPr="00573CA1">
              <w:rPr>
                <w:color w:val="000000"/>
              </w:rPr>
              <w:t xml:space="preserve"> (страхователи)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причинения вреда окружающей природной среде (экологические риски), жизни, здоровью и имуществу третьих лиц в результате происшествия при осуществлении страхователями наземных и морских буровых и геологоразведочных работ, добычи углеводородов, их транспортировки, переработки и хранения, эксплуатации источников повышенной опасности, строительства и других сопутствующих </w:t>
            </w:r>
            <w:r w:rsidRPr="00573CA1">
              <w:rPr>
                <w:color w:val="000000"/>
              </w:rPr>
              <w:lastRenderedPageBreak/>
              <w:t xml:space="preserve">операций, непосредственно связанных с указанной деятельностью, в том числе в результате аварии (инцидента) на источнике повышенной опасности в связи с террористическим актом или диверсией (страховой случай), произвести страховую выплату физическим лицам, жизни, здоровью и имуществу которых причинен вред, а также лицам, которым в соответствии с действующим законодательством места причинения вреда имеют право на возмещение вреда в случае смерти потерпевшего, юридическим лицам, имуществу которых причинен вред, и государству в лице уполномоченных органов исполнительной власти, в чьем ведении находится управление охраной окружающей природной среды, в случае причинения вреда окружающей природной среде (выгодоприобретатели) либо страхователям при возмещении (взыскании) вреда, причиненного третьим лицам за счет средств страхователя, в пределах совокупной страховой суммы в размере не более 50 млрд руб.,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страховую премию на общую предельную сумму 900 млн руб., со сроком действия договора 1 год. 74.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ООО </w:t>
            </w:r>
            <w:r w:rsidR="007D07BB">
              <w:rPr>
                <w:color w:val="000000"/>
              </w:rPr>
              <w:t>«</w:t>
            </w:r>
            <w:r w:rsidRPr="00573CA1">
              <w:rPr>
                <w:color w:val="000000"/>
              </w:rPr>
              <w:t>Газпром центрремонт</w:t>
            </w:r>
            <w:r w:rsidR="007D07BB">
              <w:rPr>
                <w:color w:val="000000"/>
              </w:rPr>
              <w:t>»</w:t>
            </w:r>
            <w:r w:rsidRPr="00573CA1">
              <w:rPr>
                <w:color w:val="000000"/>
              </w:rPr>
              <w:t xml:space="preserve">, в соответствии с которыми ООО </w:t>
            </w:r>
            <w:r w:rsidR="007D07BB">
              <w:rPr>
                <w:color w:val="000000"/>
              </w:rPr>
              <w:t>«</w:t>
            </w:r>
            <w:r w:rsidRPr="00573CA1">
              <w:rPr>
                <w:color w:val="000000"/>
              </w:rPr>
              <w:t>Газпром центрремонт</w:t>
            </w:r>
            <w:r w:rsidR="007D07BB">
              <w:rPr>
                <w:color w:val="000000"/>
              </w:rPr>
              <w:t>»</w:t>
            </w:r>
            <w:r w:rsidRPr="00573CA1">
              <w:rPr>
                <w:color w:val="000000"/>
              </w:rPr>
              <w:t xml:space="preserve"> обязуется в 2015–2016 гг. по поручению ОАО </w:t>
            </w:r>
            <w:r w:rsidR="007D07BB">
              <w:rPr>
                <w:color w:val="000000"/>
              </w:rPr>
              <w:t>«</w:t>
            </w:r>
            <w:r w:rsidRPr="00573CA1">
              <w:rPr>
                <w:color w:val="000000"/>
              </w:rPr>
              <w:t>Газпром</w:t>
            </w:r>
            <w:r w:rsidR="007D07BB">
              <w:rPr>
                <w:color w:val="000000"/>
              </w:rPr>
              <w:t>»</w:t>
            </w:r>
            <w:r w:rsidRPr="00573CA1">
              <w:rPr>
                <w:color w:val="000000"/>
              </w:rPr>
              <w:t xml:space="preserve"> за вознаграждение на общую предельную сумму 5,22 млн руб. от своего имени, но за счет ОАО </w:t>
            </w:r>
            <w:r w:rsidR="007D07BB">
              <w:rPr>
                <w:color w:val="000000"/>
              </w:rPr>
              <w:t>«</w:t>
            </w:r>
            <w:r w:rsidRPr="00573CA1">
              <w:rPr>
                <w:color w:val="000000"/>
              </w:rPr>
              <w:t>Газпром</w:t>
            </w:r>
            <w:r w:rsidR="007D07BB">
              <w:rPr>
                <w:color w:val="000000"/>
              </w:rPr>
              <w:t>»</w:t>
            </w:r>
            <w:r w:rsidRPr="00573CA1">
              <w:rPr>
                <w:color w:val="000000"/>
              </w:rPr>
              <w:t xml:space="preserve"> заключать договоры, связанные с организацией выполнения работ по разработке и экспертизе сметной документации, пусконаладочных работ </w:t>
            </w:r>
            <w:r w:rsidR="007D07BB">
              <w:rPr>
                <w:color w:val="000000"/>
              </w:rPr>
              <w:t>«</w:t>
            </w:r>
            <w:r w:rsidRPr="00573CA1">
              <w:rPr>
                <w:color w:val="000000"/>
              </w:rPr>
              <w:t>под нагрузкой</w:t>
            </w:r>
            <w:r w:rsidR="007D07BB">
              <w:rPr>
                <w:color w:val="000000"/>
              </w:rPr>
              <w:t>»</w:t>
            </w:r>
            <w:r w:rsidRPr="00573CA1">
              <w:rPr>
                <w:color w:val="000000"/>
              </w:rPr>
              <w:t xml:space="preserve"> на объектах ОАО </w:t>
            </w:r>
            <w:r w:rsidR="007D07BB">
              <w:rPr>
                <w:color w:val="000000"/>
              </w:rPr>
              <w:t>«</w:t>
            </w:r>
            <w:r w:rsidRPr="00573CA1">
              <w:rPr>
                <w:color w:val="000000"/>
              </w:rPr>
              <w:t>Газпром</w:t>
            </w:r>
            <w:r w:rsidR="007D07BB">
              <w:rPr>
                <w:color w:val="000000"/>
              </w:rPr>
              <w:t>»</w:t>
            </w:r>
            <w:r w:rsidRPr="00573CA1">
              <w:rPr>
                <w:color w:val="000000"/>
              </w:rPr>
              <w:t xml:space="preserve">, вводимых в эксплуатацию по договору на реализацию инвестиционных проектов или агентскому договору на реализацию инвестиционных проектов между ОАО </w:t>
            </w:r>
            <w:r w:rsidR="007D07BB">
              <w:rPr>
                <w:color w:val="000000"/>
              </w:rPr>
              <w:lastRenderedPageBreak/>
              <w:t>«</w:t>
            </w:r>
            <w:r w:rsidRPr="00573CA1">
              <w:rPr>
                <w:color w:val="000000"/>
              </w:rPr>
              <w:t>Газпром</w:t>
            </w:r>
            <w:r w:rsidR="007D07BB">
              <w:rPr>
                <w:color w:val="000000"/>
              </w:rPr>
              <w:t>»</w:t>
            </w:r>
            <w:r w:rsidRPr="00573CA1">
              <w:rPr>
                <w:color w:val="000000"/>
              </w:rPr>
              <w:t xml:space="preserve"> и ООО </w:t>
            </w:r>
            <w:r w:rsidR="007D07BB">
              <w:rPr>
                <w:color w:val="000000"/>
              </w:rPr>
              <w:t>«</w:t>
            </w:r>
            <w:r w:rsidRPr="00573CA1">
              <w:rPr>
                <w:color w:val="000000"/>
              </w:rPr>
              <w:t>Газпром центрремонт</w:t>
            </w:r>
            <w:r w:rsidR="007D07BB">
              <w:rPr>
                <w:color w:val="000000"/>
              </w:rPr>
              <w:t>»</w:t>
            </w:r>
            <w:r w:rsidRPr="00573CA1">
              <w:rPr>
                <w:color w:val="000000"/>
              </w:rPr>
              <w:t xml:space="preserve">, других работ, необходимых для выполнения пусконаладочных работ </w:t>
            </w:r>
            <w:r w:rsidR="007D07BB">
              <w:rPr>
                <w:color w:val="000000"/>
              </w:rPr>
              <w:t>«</w:t>
            </w:r>
            <w:r w:rsidRPr="00573CA1">
              <w:rPr>
                <w:color w:val="000000"/>
              </w:rPr>
              <w:t>под нагрузкой</w:t>
            </w:r>
            <w:r w:rsidR="007D07BB">
              <w:rPr>
                <w:color w:val="000000"/>
              </w:rPr>
              <w:t>»</w:t>
            </w:r>
            <w:r w:rsidRPr="00573CA1">
              <w:rPr>
                <w:color w:val="000000"/>
              </w:rPr>
              <w:t xml:space="preserve">, а также совершать юридические и / или иные действия, связанные с заключением и исполнением договоров, связанных с организацией выполнения указанных работ. 75.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утраты, гибели или повреждения имущества ОАО </w:t>
            </w:r>
            <w:r w:rsidR="007D07BB">
              <w:rPr>
                <w:color w:val="000000"/>
              </w:rPr>
              <w:t>«</w:t>
            </w:r>
            <w:r w:rsidRPr="00573CA1">
              <w:rPr>
                <w:color w:val="000000"/>
              </w:rPr>
              <w:t>Газпром</w:t>
            </w:r>
            <w:r w:rsidR="007D07BB">
              <w:rPr>
                <w:color w:val="000000"/>
              </w:rPr>
              <w:t>»</w:t>
            </w:r>
            <w:r w:rsidRPr="00573CA1">
              <w:rPr>
                <w:color w:val="000000"/>
              </w:rPr>
              <w:t xml:space="preserve">, в том числе зданий и сооружений; машин и оборудования; линейной части, технологического оборудования и оснастки газопроводов, нефтепроводов, продуктопроводов, конденсатопроводов; имущества, входящего в состав скважин; подводных морских трубопроводов и подводных добычных комплексов; морских плавучих буровых установок; судов и плавучих средств (застрахованное имущество), а также в случае возникновения у ОАО </w:t>
            </w:r>
            <w:r w:rsidR="007D07BB">
              <w:rPr>
                <w:color w:val="000000"/>
              </w:rPr>
              <w:t>«</w:t>
            </w:r>
            <w:r w:rsidRPr="00573CA1">
              <w:rPr>
                <w:color w:val="000000"/>
              </w:rPr>
              <w:t>Газпром</w:t>
            </w:r>
            <w:r w:rsidR="007D07BB">
              <w:rPr>
                <w:color w:val="000000"/>
              </w:rPr>
              <w:t>»</w:t>
            </w:r>
            <w:r w:rsidRPr="00573CA1">
              <w:rPr>
                <w:color w:val="000000"/>
              </w:rPr>
              <w:t xml:space="preserve"> убытков от перерыва в производственной деятельности в связи с гибелью, утратой или повреждением застрахованного имущества (страховые случаи) произвести выплату страхового возмещения ОАО </w:t>
            </w:r>
            <w:r w:rsidR="007D07BB">
              <w:rPr>
                <w:color w:val="000000"/>
              </w:rPr>
              <w:t>«</w:t>
            </w:r>
            <w:r w:rsidRPr="00573CA1">
              <w:rPr>
                <w:color w:val="000000"/>
              </w:rPr>
              <w:t>Газпром</w:t>
            </w:r>
            <w:r w:rsidR="007D07BB">
              <w:rPr>
                <w:color w:val="000000"/>
              </w:rPr>
              <w:t>»</w:t>
            </w:r>
            <w:r w:rsidRPr="00573CA1">
              <w:rPr>
                <w:color w:val="000000"/>
              </w:rPr>
              <w:t xml:space="preserve">, дочерним обществам ОАО </w:t>
            </w:r>
            <w:r w:rsidR="007D07BB">
              <w:rPr>
                <w:color w:val="000000"/>
              </w:rPr>
              <w:t>«</w:t>
            </w:r>
            <w:r w:rsidRPr="00573CA1">
              <w:rPr>
                <w:color w:val="000000"/>
              </w:rPr>
              <w:t>Газпром</w:t>
            </w:r>
            <w:r w:rsidR="007D07BB">
              <w:rPr>
                <w:color w:val="000000"/>
              </w:rPr>
              <w:t>»</w:t>
            </w:r>
            <w:r w:rsidRPr="00573CA1">
              <w:rPr>
                <w:color w:val="000000"/>
              </w:rPr>
              <w:t xml:space="preserve">, которым застрахованное имущество передано в аренду, эксплуатацию, временное владение или пользование, а также иным лицам, имеющим основанный на законе, ином правовом акте или договоре интерес в сохранении застрахованного имущества (выгодоприобретатели), в пределах совокупной страховой суммы по всем страховым случаям в размере не более 20 трлн руб.,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7,7 млрд руб., со сроком действия каждого договора 1 год. 76. Договор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lastRenderedPageBreak/>
              <w:t>«</w:t>
            </w:r>
            <w:r w:rsidRPr="00573CA1">
              <w:rPr>
                <w:color w:val="000000"/>
              </w:rPr>
              <w:t>СОГАЗ</w:t>
            </w:r>
            <w:r w:rsidR="007D07BB">
              <w:rPr>
                <w:color w:val="000000"/>
              </w:rPr>
              <w:t>»</w:t>
            </w:r>
            <w:r w:rsidRPr="00573CA1">
              <w:rPr>
                <w:color w:val="000000"/>
              </w:rPr>
              <w:t xml:space="preserve">, в соответствии с которым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w:t>
            </w:r>
          </w:p>
          <w:p w:rsidR="00764E0F" w:rsidRPr="00573CA1" w:rsidRDefault="00764E0F" w:rsidP="00573CA1">
            <w:pPr>
              <w:rPr>
                <w:color w:val="000000"/>
              </w:rPr>
            </w:pPr>
            <w:r w:rsidRPr="00573CA1">
              <w:rPr>
                <w:color w:val="000000"/>
              </w:rPr>
              <w:t xml:space="preserve">предъявления членам Совета директоров и Правления ОАО </w:t>
            </w:r>
            <w:r w:rsidR="007D07BB">
              <w:rPr>
                <w:color w:val="000000"/>
              </w:rPr>
              <w:t>«</w:t>
            </w:r>
            <w:r w:rsidRPr="00573CA1">
              <w:rPr>
                <w:color w:val="000000"/>
              </w:rPr>
              <w:t>Газпром</w:t>
            </w:r>
            <w:r w:rsidR="007D07BB">
              <w:rPr>
                <w:color w:val="000000"/>
              </w:rPr>
              <w:t>»</w:t>
            </w:r>
            <w:r w:rsidRPr="00573CA1">
              <w:rPr>
                <w:color w:val="000000"/>
              </w:rPr>
              <w:t xml:space="preserve">, не являющимся лицами, замещающими государственные должности Российской Федерации и должности государственной гражданской службы (застрахованные лица), требований физических и юридических лиц, в пользу которых заключается договор и которым может быть причинен вред, включая акционеров ОАО </w:t>
            </w:r>
            <w:r w:rsidR="007D07BB">
              <w:rPr>
                <w:color w:val="000000"/>
              </w:rPr>
              <w:t>«</w:t>
            </w:r>
            <w:r w:rsidRPr="00573CA1">
              <w:rPr>
                <w:color w:val="000000"/>
              </w:rPr>
              <w:t>Газпром</w:t>
            </w:r>
            <w:r w:rsidR="007D07BB">
              <w:rPr>
                <w:color w:val="000000"/>
              </w:rPr>
              <w:t>»</w:t>
            </w:r>
            <w:r w:rsidRPr="00573CA1">
              <w:rPr>
                <w:color w:val="000000"/>
              </w:rPr>
              <w:t xml:space="preserve">, должников, кредиторов ОАО </w:t>
            </w:r>
            <w:r w:rsidR="007D07BB">
              <w:rPr>
                <w:color w:val="000000"/>
              </w:rPr>
              <w:t>«</w:t>
            </w:r>
            <w:r w:rsidRPr="00573CA1">
              <w:rPr>
                <w:color w:val="000000"/>
              </w:rPr>
              <w:t>Газпром</w:t>
            </w:r>
            <w:r w:rsidR="007D07BB">
              <w:rPr>
                <w:color w:val="000000"/>
              </w:rPr>
              <w:t>»</w:t>
            </w:r>
            <w:r w:rsidRPr="00573CA1">
              <w:rPr>
                <w:color w:val="000000"/>
              </w:rPr>
              <w:t xml:space="preserve">, работников ОАО </w:t>
            </w:r>
            <w:r w:rsidR="007D07BB">
              <w:rPr>
                <w:color w:val="000000"/>
              </w:rPr>
              <w:t>«</w:t>
            </w:r>
            <w:r w:rsidRPr="00573CA1">
              <w:rPr>
                <w:color w:val="000000"/>
              </w:rPr>
              <w:t>Газпром</w:t>
            </w:r>
            <w:r w:rsidR="007D07BB">
              <w:rPr>
                <w:color w:val="000000"/>
              </w:rPr>
              <w:t>»</w:t>
            </w:r>
            <w:r w:rsidRPr="00573CA1">
              <w:rPr>
                <w:color w:val="000000"/>
              </w:rPr>
              <w:t xml:space="preserve">, а также Российскую Федерацию в лице ее уполномоченных органов и представителей (третьи лица (выгодоприобретатели)) о возмещении убытков, обусловленных непреднамеренными ошибочными действиями (бездействием) застрахованных лиц при осуществлении ими управленческой деятельности; </w:t>
            </w:r>
          </w:p>
          <w:p w:rsidR="00764E0F" w:rsidRPr="00573CA1" w:rsidRDefault="00764E0F" w:rsidP="00573CA1">
            <w:pPr>
              <w:rPr>
                <w:color w:val="000000"/>
              </w:rPr>
            </w:pPr>
            <w:r w:rsidRPr="00573CA1">
              <w:rPr>
                <w:color w:val="000000"/>
              </w:rPr>
              <w:t xml:space="preserve">возникновения у застрахованных лиц судебных и иных расходов по урегулированию таких требований; </w:t>
            </w:r>
          </w:p>
          <w:p w:rsidR="00764E0F" w:rsidRPr="00573CA1" w:rsidRDefault="00764E0F" w:rsidP="00573CA1">
            <w:pPr>
              <w:rPr>
                <w:color w:val="000000"/>
              </w:rPr>
            </w:pPr>
            <w:r w:rsidRPr="00573CA1">
              <w:rPr>
                <w:color w:val="000000"/>
              </w:rPr>
              <w:t xml:space="preserve">предъявления ОАО </w:t>
            </w:r>
            <w:r w:rsidR="007D07BB">
              <w:rPr>
                <w:color w:val="000000"/>
              </w:rPr>
              <w:t>«</w:t>
            </w:r>
            <w:r w:rsidRPr="00573CA1">
              <w:rPr>
                <w:color w:val="000000"/>
              </w:rPr>
              <w:t>Газпром</w:t>
            </w:r>
            <w:r w:rsidR="007D07BB">
              <w:rPr>
                <w:color w:val="000000"/>
              </w:rPr>
              <w:t>»</w:t>
            </w:r>
            <w:r w:rsidRPr="00573CA1">
              <w:rPr>
                <w:color w:val="000000"/>
              </w:rPr>
              <w:t xml:space="preserve"> требований третьих лиц (выгодоприобретателей) о возмещении убытков, обусловленных непреднамеренными ошибочными действиями (бездействием) застрахованных лиц при осуществлении ими управленческой деятельности на основании требований, предъявленных по ценным бумагам ОАО </w:t>
            </w:r>
            <w:r w:rsidR="007D07BB">
              <w:rPr>
                <w:color w:val="000000"/>
              </w:rPr>
              <w:t>«</w:t>
            </w:r>
            <w:r w:rsidRPr="00573CA1">
              <w:rPr>
                <w:color w:val="000000"/>
              </w:rPr>
              <w:t>Газпром</w:t>
            </w:r>
            <w:r w:rsidR="007D07BB">
              <w:rPr>
                <w:color w:val="000000"/>
              </w:rPr>
              <w:t>»</w:t>
            </w:r>
            <w:r w:rsidRPr="00573CA1">
              <w:rPr>
                <w:color w:val="000000"/>
              </w:rPr>
              <w:t xml:space="preserve">, а также требований, первоначально предъявленных застрахованным лицам; </w:t>
            </w:r>
          </w:p>
          <w:p w:rsidR="00764E0F" w:rsidRPr="00573CA1" w:rsidRDefault="00764E0F" w:rsidP="00573CA1">
            <w:pPr>
              <w:rPr>
                <w:color w:val="000000"/>
              </w:rPr>
            </w:pPr>
            <w:r w:rsidRPr="00573CA1">
              <w:rPr>
                <w:color w:val="000000"/>
              </w:rPr>
              <w:t xml:space="preserve">возникновения у ОАО </w:t>
            </w:r>
            <w:r w:rsidR="007D07BB">
              <w:rPr>
                <w:color w:val="000000"/>
              </w:rPr>
              <w:t>«</w:t>
            </w:r>
            <w:r w:rsidRPr="00573CA1">
              <w:rPr>
                <w:color w:val="000000"/>
              </w:rPr>
              <w:t>Газпром</w:t>
            </w:r>
            <w:r w:rsidR="007D07BB">
              <w:rPr>
                <w:color w:val="000000"/>
              </w:rPr>
              <w:t>»</w:t>
            </w:r>
            <w:r w:rsidRPr="00573CA1">
              <w:rPr>
                <w:color w:val="000000"/>
              </w:rPr>
              <w:t xml:space="preserve"> судебных и иных расходов по урегулированию таких требований (страховые случаи) </w:t>
            </w:r>
          </w:p>
          <w:p w:rsidR="00764E0F" w:rsidRPr="00573CA1" w:rsidRDefault="00764E0F" w:rsidP="00573CA1">
            <w:pPr>
              <w:rPr>
                <w:color w:val="000000"/>
              </w:rPr>
            </w:pPr>
            <w:r w:rsidRPr="00573CA1">
              <w:rPr>
                <w:color w:val="000000"/>
              </w:rPr>
              <w:t xml:space="preserve">произвести страховую выплату третьим лицам (выгодоприобретателям), интересам которых причинен вред, а также застрахованным лицам и / или ОАО </w:t>
            </w:r>
            <w:r w:rsidR="007D07BB">
              <w:rPr>
                <w:color w:val="000000"/>
              </w:rPr>
              <w:t>«</w:t>
            </w:r>
            <w:r w:rsidRPr="00573CA1">
              <w:rPr>
                <w:color w:val="000000"/>
              </w:rPr>
              <w:t>Газпром</w:t>
            </w:r>
            <w:r w:rsidR="007D07BB">
              <w:rPr>
                <w:color w:val="000000"/>
              </w:rPr>
              <w:t>»</w:t>
            </w:r>
            <w:r w:rsidRPr="00573CA1">
              <w:rPr>
                <w:color w:val="000000"/>
              </w:rPr>
              <w:t xml:space="preserve"> в случае возникновения </w:t>
            </w:r>
            <w:r w:rsidRPr="00573CA1">
              <w:rPr>
                <w:color w:val="000000"/>
              </w:rPr>
              <w:lastRenderedPageBreak/>
              <w:t xml:space="preserve">судебных и иных расходов по урегулированию требований о возмещении убытков в пределах совокупной страховой суммы в размере не более рублевого эквивалента 100 млн долл. США,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составляющую рублевый эквивалент 2 млн долл. США, со сроком действия договора 1 год. 77.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возникновения необходимости осуществления выезжающими за пределы постоянного места жительства физическими лицами – работниками ОАО </w:t>
            </w:r>
            <w:r w:rsidR="007D07BB">
              <w:rPr>
                <w:color w:val="000000"/>
              </w:rPr>
              <w:t>«</w:t>
            </w:r>
            <w:r w:rsidRPr="00573CA1">
              <w:rPr>
                <w:color w:val="000000"/>
              </w:rPr>
              <w:t>Газпром</w:t>
            </w:r>
            <w:r w:rsidR="007D07BB">
              <w:rPr>
                <w:color w:val="000000"/>
              </w:rPr>
              <w:t>»</w:t>
            </w:r>
            <w:r w:rsidRPr="00573CA1">
              <w:rPr>
                <w:color w:val="000000"/>
              </w:rPr>
              <w:t xml:space="preserve"> (застрахованные лица, являющиеся выгодоприобретателями) расходов в период их пребывания в поездке, обусловленных: </w:t>
            </w:r>
          </w:p>
          <w:p w:rsidR="00764E0F" w:rsidRPr="00573CA1" w:rsidRDefault="00764E0F" w:rsidP="00573CA1">
            <w:pPr>
              <w:rPr>
                <w:color w:val="000000"/>
              </w:rPr>
            </w:pPr>
            <w:r w:rsidRPr="00573CA1">
              <w:rPr>
                <w:color w:val="000000"/>
              </w:rPr>
              <w:t xml:space="preserve">внезапным заболеванием или несчастным случаем, произошедшим с застрахованным лицом; </w:t>
            </w:r>
          </w:p>
          <w:p w:rsidR="00764E0F" w:rsidRPr="00573CA1" w:rsidRDefault="00764E0F" w:rsidP="00573CA1">
            <w:pPr>
              <w:rPr>
                <w:color w:val="000000"/>
              </w:rPr>
            </w:pPr>
            <w:r w:rsidRPr="00573CA1">
              <w:rPr>
                <w:color w:val="000000"/>
              </w:rPr>
              <w:t xml:space="preserve">необходимостью досрочного возвращения застрахованного лица; </w:t>
            </w:r>
          </w:p>
          <w:p w:rsidR="00764E0F" w:rsidRPr="00573CA1" w:rsidRDefault="00764E0F" w:rsidP="00573CA1">
            <w:pPr>
              <w:rPr>
                <w:color w:val="000000"/>
              </w:rPr>
            </w:pPr>
            <w:r w:rsidRPr="00573CA1">
              <w:rPr>
                <w:color w:val="000000"/>
              </w:rPr>
              <w:t xml:space="preserve">утратой багажа или документов; </w:t>
            </w:r>
          </w:p>
          <w:p w:rsidR="00764E0F" w:rsidRPr="00573CA1" w:rsidRDefault="00764E0F" w:rsidP="00573CA1">
            <w:pPr>
              <w:rPr>
                <w:color w:val="000000"/>
              </w:rPr>
            </w:pPr>
            <w:r w:rsidRPr="00573CA1">
              <w:rPr>
                <w:color w:val="000000"/>
              </w:rPr>
              <w:t xml:space="preserve">возникновением у застрахованного лица необходимости в правовой консультации в связи с несчастным случаем или дорожно-транспортным происшествием в период пребывания застрахованного лица в поездке; </w:t>
            </w:r>
          </w:p>
          <w:p w:rsidR="00764E0F" w:rsidRPr="00573CA1" w:rsidRDefault="00764E0F" w:rsidP="00573CA1">
            <w:pPr>
              <w:rPr>
                <w:color w:val="000000"/>
              </w:rPr>
            </w:pPr>
            <w:r w:rsidRPr="00573CA1">
              <w:rPr>
                <w:color w:val="000000"/>
              </w:rPr>
              <w:t xml:space="preserve">необходимостью оказания услуг по поиску и спасению застрахованного лица в случае попадания его в экстремальную ситуацию (ситуация, угрожающая жизни и здоровью застрахованного лица); </w:t>
            </w:r>
          </w:p>
          <w:p w:rsidR="00764E0F" w:rsidRPr="00573CA1" w:rsidRDefault="00764E0F" w:rsidP="00573CA1">
            <w:pPr>
              <w:rPr>
                <w:color w:val="000000"/>
              </w:rPr>
            </w:pPr>
            <w:r w:rsidRPr="00573CA1">
              <w:rPr>
                <w:color w:val="000000"/>
              </w:rPr>
              <w:t xml:space="preserve">необходимостью возмещения вреда жизни, здоровью или имуществу третьих лиц (страховые случаи), </w:t>
            </w:r>
          </w:p>
          <w:p w:rsidR="00764E0F" w:rsidRPr="0014366D" w:rsidRDefault="00764E0F" w:rsidP="0014366D">
            <w:pPr>
              <w:rPr>
                <w:color w:val="000000"/>
              </w:rPr>
            </w:pPr>
            <w:r w:rsidRPr="00573CA1">
              <w:rPr>
                <w:color w:val="000000"/>
              </w:rPr>
              <w:t xml:space="preserve">произвести страховую выплату застрахованному лицу и / или компании, осуществляющей организацию предоставления застрахованному </w:t>
            </w:r>
            <w:r w:rsidRPr="00573CA1">
              <w:rPr>
                <w:color w:val="000000"/>
              </w:rPr>
              <w:lastRenderedPageBreak/>
              <w:t xml:space="preserve">лицу услуг при наступлении страховых случаев (сервисная компания) в пределах совокупной страховой суммы по всем страховым случаям в размере не более 1,2 млрд руб.,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1,3 млн руб., со сроком действия каждого договора 1 год. 78. Договор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возникновения ответственности ОАО </w:t>
            </w:r>
            <w:r w:rsidR="007D07BB">
              <w:rPr>
                <w:color w:val="000000"/>
              </w:rPr>
              <w:t>«</w:t>
            </w:r>
            <w:r w:rsidRPr="00573CA1">
              <w:rPr>
                <w:color w:val="000000"/>
              </w:rPr>
              <w:t>Газпром</w:t>
            </w:r>
            <w:r w:rsidR="007D07BB">
              <w:rPr>
                <w:color w:val="000000"/>
              </w:rPr>
              <w:t>»</w:t>
            </w:r>
            <w:r w:rsidRPr="00573CA1">
              <w:rPr>
                <w:color w:val="000000"/>
              </w:rPr>
              <w:t xml:space="preserve">, выступающего в качестве таможенного представителя, вследствие причинения вреда имуществу третьих лиц, представляемых ОАО </w:t>
            </w:r>
            <w:r w:rsidR="007D07BB">
              <w:rPr>
                <w:color w:val="000000"/>
              </w:rPr>
              <w:t>«</w:t>
            </w:r>
            <w:r w:rsidRPr="00573CA1">
              <w:rPr>
                <w:color w:val="000000"/>
              </w:rPr>
              <w:t>Газпром</w:t>
            </w:r>
            <w:r w:rsidR="007D07BB">
              <w:rPr>
                <w:color w:val="000000"/>
              </w:rPr>
              <w:t>»</w:t>
            </w:r>
            <w:r w:rsidRPr="00573CA1">
              <w:rPr>
                <w:color w:val="000000"/>
              </w:rPr>
              <w:t xml:space="preserve"> при совершении таможенных операций (выгодоприобретатели), или нарушения договоров с этими лицами (страховые случаи) произвести страховую выплату указанным лицам в пределах страховой суммы в размере 20 млн руб. по каждому страховому случаю,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300 тыс. руб., со сроком действия договора 1 год. 79.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причинения вреда жизни и здоровью работников ОАО </w:t>
            </w:r>
            <w:r w:rsidR="007D07BB">
              <w:rPr>
                <w:color w:val="000000"/>
              </w:rPr>
              <w:t>«</w:t>
            </w:r>
            <w:r w:rsidRPr="00573CA1">
              <w:rPr>
                <w:color w:val="000000"/>
              </w:rPr>
              <w:t>Газпром</w:t>
            </w:r>
            <w:r w:rsidR="007D07BB">
              <w:rPr>
                <w:color w:val="000000"/>
              </w:rPr>
              <w:t>»</w:t>
            </w:r>
            <w:r w:rsidRPr="00573CA1">
              <w:rPr>
                <w:color w:val="000000"/>
              </w:rPr>
              <w:t xml:space="preserve"> (застрахованные лица) в результате несчастного случая, произошедшего в период страхового покрытия, или заболеваний, диагностированных в течение срока действия договоров (страховые случаи), произвести страховую выплату застрахованному лицу или лицу, назначенному им выгодоприобретателем, либо наследнику застрахованного лица (выгодоприобретатели) в пределах совокупной страховой суммы в размере не более 900 млрд руб.,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70 млн руб., со сроком действия каждого договора 1 год. </w:t>
            </w:r>
            <w:r w:rsidRPr="00573CA1">
              <w:rPr>
                <w:color w:val="000000"/>
              </w:rPr>
              <w:lastRenderedPageBreak/>
              <w:t xml:space="preserve">80. Договоры между ОАО </w:t>
            </w:r>
            <w:r w:rsidR="007D07BB">
              <w:rPr>
                <w:color w:val="000000"/>
              </w:rPr>
              <w:t>«</w:t>
            </w:r>
            <w:r w:rsidRPr="00573CA1">
              <w:rPr>
                <w:color w:val="000000"/>
              </w:rPr>
              <w:t>Газпром</w:t>
            </w:r>
            <w:r w:rsidR="007D07BB">
              <w:rPr>
                <w:color w:val="000000"/>
              </w:rPr>
              <w:t>»</w:t>
            </w:r>
            <w:r w:rsidRPr="00573CA1">
              <w:rPr>
                <w:color w:val="000000"/>
              </w:rPr>
              <w:t xml:space="preserve"> и ОАО </w:t>
            </w:r>
            <w:r w:rsidR="007D07BB">
              <w:rPr>
                <w:color w:val="000000"/>
              </w:rPr>
              <w:t>«</w:t>
            </w:r>
            <w:r w:rsidRPr="00573CA1">
              <w:rPr>
                <w:color w:val="000000"/>
              </w:rPr>
              <w:t>СОГАЗ</w:t>
            </w:r>
            <w:r w:rsidR="007D07BB">
              <w:rPr>
                <w:color w:val="000000"/>
              </w:rPr>
              <w:t>»</w:t>
            </w:r>
            <w:r w:rsidRPr="00573CA1">
              <w:rPr>
                <w:color w:val="000000"/>
              </w:rPr>
              <w:t xml:space="preserve">, в соответствии с которыми ОАО </w:t>
            </w:r>
            <w:r w:rsidR="007D07BB">
              <w:rPr>
                <w:color w:val="000000"/>
              </w:rPr>
              <w:t>«</w:t>
            </w:r>
            <w:r w:rsidRPr="00573CA1">
              <w:rPr>
                <w:color w:val="000000"/>
              </w:rPr>
              <w:t>СОГАЗ</w:t>
            </w:r>
            <w:r w:rsidR="007D07BB">
              <w:rPr>
                <w:color w:val="000000"/>
              </w:rPr>
              <w:t>»</w:t>
            </w:r>
            <w:r w:rsidRPr="00573CA1">
              <w:rPr>
                <w:color w:val="000000"/>
              </w:rPr>
              <w:t xml:space="preserve"> обязуется в случае обращения работников ОАО </w:t>
            </w:r>
            <w:r w:rsidR="007D07BB">
              <w:rPr>
                <w:color w:val="000000"/>
              </w:rPr>
              <w:t>«</w:t>
            </w:r>
            <w:r w:rsidRPr="00573CA1">
              <w:rPr>
                <w:color w:val="000000"/>
              </w:rPr>
              <w:t>Газпром</w:t>
            </w:r>
            <w:r w:rsidR="007D07BB">
              <w:rPr>
                <w:color w:val="000000"/>
              </w:rPr>
              <w:t>»</w:t>
            </w:r>
            <w:r w:rsidRPr="00573CA1">
              <w:rPr>
                <w:color w:val="000000"/>
              </w:rPr>
              <w:t xml:space="preserve">, членов их семей, пенсионеров ОАО </w:t>
            </w:r>
            <w:r w:rsidR="007D07BB">
              <w:rPr>
                <w:color w:val="000000"/>
              </w:rPr>
              <w:t>«</w:t>
            </w:r>
            <w:r w:rsidRPr="00573CA1">
              <w:rPr>
                <w:color w:val="000000"/>
              </w:rPr>
              <w:t>Газпром</w:t>
            </w:r>
            <w:r w:rsidR="007D07BB">
              <w:rPr>
                <w:color w:val="000000"/>
              </w:rPr>
              <w:t>»</w:t>
            </w:r>
            <w:r w:rsidRPr="00573CA1">
              <w:rPr>
                <w:color w:val="000000"/>
              </w:rPr>
              <w:t xml:space="preserve"> и членов их семей (застрахованные лица, являющиеся выгодоприобретателями) в медицинское учреждение для оказания медицинских услуг (страховые случаи) организовать и оплатить предоставление застрахованным лицам медицинских услуг в пределах совокупной страховой суммы в размере не более 2 трлн руб., а ОАО </w:t>
            </w:r>
            <w:r w:rsidR="007D07BB">
              <w:rPr>
                <w:color w:val="000000"/>
              </w:rPr>
              <w:t>«</w:t>
            </w:r>
            <w:r w:rsidRPr="00573CA1">
              <w:rPr>
                <w:color w:val="000000"/>
              </w:rPr>
              <w:t>Газпром</w:t>
            </w:r>
            <w:r w:rsidR="007D07BB">
              <w:rPr>
                <w:color w:val="000000"/>
              </w:rPr>
              <w:t>»</w:t>
            </w:r>
            <w:r w:rsidRPr="00573CA1">
              <w:rPr>
                <w:color w:val="000000"/>
              </w:rPr>
              <w:t xml:space="preserve"> обязуется уплатить ОАО </w:t>
            </w:r>
            <w:r w:rsidR="007D07BB">
              <w:rPr>
                <w:color w:val="000000"/>
              </w:rPr>
              <w:t>«</w:t>
            </w:r>
            <w:r w:rsidRPr="00573CA1">
              <w:rPr>
                <w:color w:val="000000"/>
              </w:rPr>
              <w:t>СОГАЗ</w:t>
            </w:r>
            <w:r w:rsidR="007D07BB">
              <w:rPr>
                <w:color w:val="000000"/>
              </w:rPr>
              <w:t>»</w:t>
            </w:r>
            <w:r w:rsidRPr="00573CA1">
              <w:rPr>
                <w:color w:val="000000"/>
              </w:rPr>
              <w:t xml:space="preserve"> страховую премию на общую предельную сумму 3 млрд руб., со сроком действия каждого договора 1 год. </w:t>
            </w:r>
            <w:r w:rsidRPr="0014366D">
              <w:rPr>
                <w:color w:val="000000"/>
              </w:rPr>
              <w:t xml:space="preserve">81. Договор ОАО </w:t>
            </w:r>
            <w:r w:rsidR="007D07BB">
              <w:rPr>
                <w:color w:val="000000"/>
              </w:rPr>
              <w:t>«</w:t>
            </w:r>
            <w:r w:rsidRPr="0014366D">
              <w:rPr>
                <w:color w:val="000000"/>
              </w:rPr>
              <w:t>Газпром</w:t>
            </w:r>
            <w:r w:rsidR="007D07BB">
              <w:rPr>
                <w:color w:val="000000"/>
              </w:rPr>
              <w:t>»</w:t>
            </w:r>
            <w:r w:rsidRPr="0014366D">
              <w:rPr>
                <w:color w:val="000000"/>
              </w:rPr>
              <w:t xml:space="preserve"> с ЗАО </w:t>
            </w:r>
            <w:r w:rsidR="007D07BB">
              <w:rPr>
                <w:color w:val="000000"/>
              </w:rPr>
              <w:t>«</w:t>
            </w:r>
            <w:r w:rsidRPr="0014366D">
              <w:rPr>
                <w:color w:val="000000"/>
              </w:rPr>
              <w:t>Газпром Армения</w:t>
            </w:r>
            <w:r w:rsidR="007D07BB">
              <w:rPr>
                <w:color w:val="000000"/>
              </w:rPr>
              <w:t>»</w:t>
            </w:r>
            <w:r w:rsidRPr="0014366D">
              <w:rPr>
                <w:color w:val="000000"/>
              </w:rPr>
              <w:t xml:space="preserve"> (Лицензиат), в соответствии с которым ОАО </w:t>
            </w:r>
            <w:r w:rsidR="007D07BB">
              <w:rPr>
                <w:color w:val="000000"/>
              </w:rPr>
              <w:t>«</w:t>
            </w:r>
            <w:r w:rsidRPr="0014366D">
              <w:rPr>
                <w:color w:val="000000"/>
              </w:rPr>
              <w:t>Газпром</w:t>
            </w:r>
            <w:r w:rsidR="007D07BB">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Армения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Газпром, Gazprom и , зарегистрированных в Международном бюро Всемирной Организации Интеллектуальной Собственности, сертификаты о регистрации от 22 апреля 2003 г. № 807840,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ярмарках; в сети Интернет; в фирменном наименовании Лицензиата, в печати Лицензиата, а Лицензиат уплачивает ОАО </w:t>
            </w:r>
            <w:r w:rsidR="007D07BB">
              <w:rPr>
                <w:color w:val="000000"/>
              </w:rPr>
              <w:t>«</w:t>
            </w:r>
            <w:r w:rsidRPr="0014366D">
              <w:rPr>
                <w:color w:val="000000"/>
              </w:rPr>
              <w:t>Газпром</w:t>
            </w:r>
            <w:r w:rsidR="007D07BB">
              <w:rPr>
                <w:color w:val="000000"/>
              </w:rPr>
              <w:t>»</w:t>
            </w:r>
            <w:r w:rsidRPr="0014366D">
              <w:rPr>
                <w:color w:val="000000"/>
              </w:rPr>
              <w:t xml:space="preserve"> </w:t>
            </w:r>
            <w:r w:rsidRPr="0014366D">
              <w:rPr>
                <w:color w:val="000000"/>
              </w:rPr>
              <w:lastRenderedPageBreak/>
              <w:t xml:space="preserve">лицензионное вознаграждение за право использования Лицензиатом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на общую предельную сумму 3,6 млн руб. или ее эквивалент в иной валюте. 82. Договоры ОАО </w:t>
            </w:r>
            <w:r w:rsidR="007D07BB">
              <w:rPr>
                <w:color w:val="000000"/>
              </w:rPr>
              <w:t>«</w:t>
            </w:r>
            <w:r w:rsidRPr="0014366D">
              <w:rPr>
                <w:color w:val="000000"/>
              </w:rPr>
              <w:t>Газпром</w:t>
            </w:r>
            <w:r w:rsidR="007D07BB">
              <w:rPr>
                <w:color w:val="000000"/>
              </w:rPr>
              <w:t>»</w:t>
            </w:r>
            <w:r w:rsidRPr="0014366D">
              <w:rPr>
                <w:color w:val="000000"/>
              </w:rPr>
              <w:t xml:space="preserve"> с ООО </w:t>
            </w:r>
            <w:r w:rsidR="007D07BB">
              <w:rPr>
                <w:color w:val="000000"/>
              </w:rPr>
              <w:t>«</w:t>
            </w:r>
            <w:r w:rsidRPr="0014366D">
              <w:rPr>
                <w:color w:val="000000"/>
              </w:rPr>
              <w:t>Газпром центрремонт</w:t>
            </w:r>
            <w:r w:rsidR="007D07BB">
              <w:rPr>
                <w:color w:val="000000"/>
              </w:rPr>
              <w:t>»</w:t>
            </w:r>
            <w:r w:rsidRPr="0014366D">
              <w:rPr>
                <w:color w:val="000000"/>
              </w:rPr>
              <w:t xml:space="preserve"> и ООО </w:t>
            </w:r>
            <w:r w:rsidR="007D07BB">
              <w:rPr>
                <w:color w:val="000000"/>
              </w:rPr>
              <w:t>«</w:t>
            </w:r>
            <w:r w:rsidRPr="0014366D">
              <w:rPr>
                <w:color w:val="000000"/>
              </w:rPr>
              <w:t>Газпром инвестпроект</w:t>
            </w:r>
            <w:r w:rsidR="007D07BB">
              <w:rPr>
                <w:color w:val="000000"/>
              </w:rPr>
              <w:t>»</w:t>
            </w:r>
            <w:r w:rsidRPr="0014366D">
              <w:rPr>
                <w:color w:val="000000"/>
              </w:rPr>
              <w:t xml:space="preserve"> (Лицензиаты), в соответствии с которыми Лицензиаты при предварительном письменном согласии ОАО </w:t>
            </w:r>
            <w:r w:rsidR="007D07BB">
              <w:rPr>
                <w:color w:val="000000"/>
              </w:rPr>
              <w:t>«</w:t>
            </w:r>
            <w:r w:rsidRPr="0014366D">
              <w:rPr>
                <w:color w:val="000000"/>
              </w:rPr>
              <w:t>Газпром</w:t>
            </w:r>
            <w:r w:rsidR="007D07BB">
              <w:rPr>
                <w:color w:val="000000"/>
              </w:rPr>
              <w:t>»</w:t>
            </w:r>
            <w:r w:rsidRPr="0014366D">
              <w:rPr>
                <w:color w:val="000000"/>
              </w:rPr>
              <w:t xml:space="preserve"> имеют право заключать с третьими лицами (Сублицензиатами) сублицензионные договоры на использование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Газпром, Gazprom и , зарегистрированных в Государственном реестре товарных знаков и знаков обслуживания Российской Федерации, свидетельства на товарные знаки (знаки обслуживания) от 19 ноября 2002 г. № 228275, от 19 ноября 2002 г. № 228275, 228276, от 3 сентября 2002 г. № 220181, в отношении всех товаров (работ, услуг) 01-45 классов Международной классификации товаров и услуг, для которых товарные знаки зарегистрированы, – в пределах прав и способов использования, предусмотренных лицензионными договорами для Лицензиатов, а Лицензиаты уплачивают ОАО </w:t>
            </w:r>
            <w:r w:rsidR="007D07BB">
              <w:rPr>
                <w:color w:val="000000"/>
              </w:rPr>
              <w:t>«</w:t>
            </w:r>
            <w:r w:rsidRPr="0014366D">
              <w:rPr>
                <w:color w:val="000000"/>
              </w:rPr>
              <w:t>Газпром</w:t>
            </w:r>
            <w:r w:rsidR="007D07BB">
              <w:rPr>
                <w:color w:val="000000"/>
              </w:rPr>
              <w:t>»</w:t>
            </w:r>
            <w:r w:rsidRPr="0014366D">
              <w:rPr>
                <w:color w:val="000000"/>
              </w:rPr>
              <w:t xml:space="preserve"> лицензионное вознаграждение за право использования товарных знаков по сублицензионным договорам на общую предельную сумму 28,8 млн руб. 83. Договор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Газпром нефть</w:t>
            </w:r>
            <w:r w:rsidR="007D07BB">
              <w:rPr>
                <w:color w:val="000000"/>
              </w:rPr>
              <w:t>»</w:t>
            </w:r>
            <w:r w:rsidRPr="0014366D">
              <w:rPr>
                <w:color w:val="000000"/>
              </w:rPr>
              <w:t xml:space="preserve"> (Лицензиат), в соответствии с которым ОАО </w:t>
            </w:r>
            <w:r w:rsidR="007D07BB">
              <w:rPr>
                <w:color w:val="000000"/>
              </w:rPr>
              <w:t>«</w:t>
            </w:r>
            <w:r w:rsidRPr="0014366D">
              <w:rPr>
                <w:color w:val="000000"/>
              </w:rPr>
              <w:t>Газпром</w:t>
            </w:r>
            <w:r w:rsidR="007D07BB">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исключительную лицензию на использование на всей территории Европейского союза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w:t>
            </w:r>
          </w:p>
          <w:p w:rsidR="00764E0F" w:rsidRPr="0014366D" w:rsidRDefault="00764E0F" w:rsidP="0014366D">
            <w:pPr>
              <w:rPr>
                <w:color w:val="000000"/>
              </w:rPr>
            </w:pPr>
            <w:r w:rsidRPr="0014366D">
              <w:rPr>
                <w:color w:val="000000"/>
              </w:rPr>
              <w:t xml:space="preserve">и </w:t>
            </w:r>
          </w:p>
          <w:p w:rsidR="00764E0F" w:rsidRPr="00071902" w:rsidRDefault="00764E0F" w:rsidP="0014366D">
            <w:pPr>
              <w:rPr>
                <w:color w:val="000000"/>
              </w:rPr>
            </w:pPr>
            <w:r w:rsidRPr="0014366D">
              <w:rPr>
                <w:color w:val="000000"/>
              </w:rPr>
              <w:t xml:space="preserve">зарегистрированных в синем, голубом и белом цвете / цветовом сочетании в Ведомстве по </w:t>
            </w:r>
            <w:r w:rsidRPr="0014366D">
              <w:rPr>
                <w:color w:val="000000"/>
              </w:rPr>
              <w:lastRenderedPageBreak/>
              <w:t xml:space="preserve">гармонизации на внутреннем рынке (товарные знаки и промышленные образцы), сертификаты о регистрации знаков от 19 декабря 2013 г. № 008558454 и от 22 ноября 2013 г. № 008558488, в отношении всех товаров (работ, услуг) 01, 04, 16, 35, 37, 39, 40 и 42 классов Международной классификации товаров и услуг, для которых зарегистрированы товарные знаки, – на товарах, этикетках, упаковках товаров; при выполнении работ, оказании услуг; в предложениях о продаже товаров, о выполнении работ, об оказании услуг; при проведении благотворительных и спонсорских мероприятий; на сопроводительной, деловой и иной документации; в объявлениях, в рекламе, печатных изданиях, на официальных бланках, на вывесках, в том числе на административных зданиях, промышленных объектах, многофункциональных автозаправочных комплексах с сопутствующими видами придорожного сервиса, магазинах, автомобильных мойках, кафе, сервисах / шиномонтажах, комплексах рекреационных услуг, на транспорте, а также на одежде и средствах индивидуальной защиты; в сети Интернет; в фирменном наименовании Лицензиата (Сублицензиатов); в печати Лицензиата (Сублицензиатов), до истечения сроков действия исключительных прав на товарные знаки ОАО </w:t>
            </w:r>
            <w:r w:rsidR="007D07BB">
              <w:rPr>
                <w:color w:val="000000"/>
              </w:rPr>
              <w:t>«</w:t>
            </w:r>
            <w:r w:rsidRPr="0014366D">
              <w:rPr>
                <w:color w:val="000000"/>
              </w:rPr>
              <w:t>Газпром</w:t>
            </w:r>
            <w:r w:rsidR="007D07BB">
              <w:rPr>
                <w:color w:val="000000"/>
              </w:rPr>
              <w:t>»</w:t>
            </w:r>
            <w:r w:rsidRPr="0014366D">
              <w:rPr>
                <w:color w:val="000000"/>
              </w:rPr>
              <w:t xml:space="preserve"> с правом при предварительном письменном согласии ОАО </w:t>
            </w:r>
            <w:r w:rsidR="007D07BB">
              <w:rPr>
                <w:color w:val="000000"/>
              </w:rPr>
              <w:t>«</w:t>
            </w:r>
            <w:r w:rsidRPr="0014366D">
              <w:rPr>
                <w:color w:val="000000"/>
              </w:rPr>
              <w:t>Газпром</w:t>
            </w:r>
            <w:r w:rsidR="007D07BB">
              <w:rPr>
                <w:color w:val="000000"/>
              </w:rPr>
              <w:t>»</w:t>
            </w:r>
            <w:r w:rsidRPr="0014366D">
              <w:rPr>
                <w:color w:val="000000"/>
              </w:rPr>
              <w:t xml:space="preserve"> заключать с третьими лицами (Сублицензиатами) сублицензионные договоры о предоставлении права использования вышеназванных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в пределах прав и способов использования, предусмотренных лицензионным договором для Лицензиата, а Лицензиат уплачивает ОАО </w:t>
            </w:r>
            <w:r w:rsidR="007D07BB">
              <w:rPr>
                <w:color w:val="000000"/>
              </w:rPr>
              <w:t>«</w:t>
            </w:r>
            <w:r w:rsidRPr="0014366D">
              <w:rPr>
                <w:color w:val="000000"/>
              </w:rPr>
              <w:t>Газпром</w:t>
            </w:r>
            <w:r w:rsidR="007D07BB">
              <w:rPr>
                <w:color w:val="000000"/>
              </w:rPr>
              <w:t>»</w:t>
            </w:r>
            <w:r w:rsidRPr="0014366D">
              <w:rPr>
                <w:color w:val="000000"/>
              </w:rPr>
              <w:t xml:space="preserve"> лицензионное вознаграждение за право использования </w:t>
            </w:r>
            <w:r w:rsidRPr="0014366D">
              <w:rPr>
                <w:color w:val="000000"/>
              </w:rPr>
              <w:lastRenderedPageBreak/>
              <w:t xml:space="preserve">Лицензиатом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а также за право использования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по сублицензионным договорам на общую предельную сумму 69,6 млн руб. или ее эквивалент в иной валюте. 84. Договор ОАО </w:t>
            </w:r>
            <w:r w:rsidR="007D07BB">
              <w:rPr>
                <w:color w:val="000000"/>
              </w:rPr>
              <w:t>«</w:t>
            </w:r>
            <w:r w:rsidRPr="0014366D">
              <w:rPr>
                <w:color w:val="000000"/>
              </w:rPr>
              <w:t>Газпром</w:t>
            </w:r>
            <w:r w:rsidR="007D07BB">
              <w:rPr>
                <w:color w:val="000000"/>
              </w:rPr>
              <w:t>»</w:t>
            </w:r>
            <w:r w:rsidRPr="0014366D">
              <w:rPr>
                <w:color w:val="000000"/>
              </w:rPr>
              <w:t xml:space="preserve"> с ОАО </w:t>
            </w:r>
            <w:r w:rsidR="007D07BB">
              <w:rPr>
                <w:color w:val="000000"/>
              </w:rPr>
              <w:t>«</w:t>
            </w:r>
            <w:r w:rsidRPr="0014366D">
              <w:rPr>
                <w:color w:val="000000"/>
              </w:rPr>
              <w:t>Газпром нефть</w:t>
            </w:r>
            <w:r w:rsidR="007D07BB">
              <w:rPr>
                <w:color w:val="000000"/>
              </w:rPr>
              <w:t>»</w:t>
            </w:r>
            <w:r w:rsidRPr="0014366D">
              <w:rPr>
                <w:color w:val="000000"/>
              </w:rPr>
              <w:t xml:space="preserve"> (Лицензиат), в соответствии с которым ОАО </w:t>
            </w:r>
            <w:r w:rsidR="007D07BB">
              <w:rPr>
                <w:color w:val="000000"/>
              </w:rPr>
              <w:t>«</w:t>
            </w:r>
            <w:r w:rsidRPr="0014366D">
              <w:rPr>
                <w:color w:val="000000"/>
              </w:rPr>
              <w:t>Газпром</w:t>
            </w:r>
            <w:r w:rsidR="007D07BB">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Сербия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Gazprom и , зарегистрированных в Международном бюро Всемирной Организации Интеллектуальной Собственности, сертификаты о регистрации от 22 апреля 2003 г. №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Республики Сербия, либо хранятся или перевозятся с этой целью, либо ввозятся на территорию Республики Сербия; при выполнении работ, оказании услуг; на сопроводительной, деловой и иной документации, в том числе связанной с введением товаров в гражданский оборот; в предложениях о продаже товаров, о выполнении работ, об оказании услуг, а также в объявлениях, в рекламе, при проведении благотворительных и спонсорских мероприятий, в печатных изданиях, на вывесках, в том числе на административных зданиях, промышленных объектах, многофункциональных автозаправочных комплексах с сопутствующими видами придорожного сервиса, магазинах, </w:t>
            </w:r>
            <w:r w:rsidRPr="0014366D">
              <w:rPr>
                <w:color w:val="000000"/>
              </w:rPr>
              <w:lastRenderedPageBreak/>
              <w:t xml:space="preserve">автомобильных мойках, кафе, сервисах / шиномонтажах, комплексах рекреационных услуг, на транспорте, а также на одежде и средствах индивидуальной защиты; в сети Интернет; в фирменном наименовании Лицензиата, в печати Лицензиата, а Лицензиат уплачивает ОАО </w:t>
            </w:r>
            <w:r w:rsidR="007D07BB">
              <w:rPr>
                <w:color w:val="000000"/>
              </w:rPr>
              <w:t>«</w:t>
            </w:r>
            <w:r w:rsidRPr="0014366D">
              <w:rPr>
                <w:color w:val="000000"/>
              </w:rPr>
              <w:t>Газпром</w:t>
            </w:r>
            <w:r w:rsidR="007D07BB">
              <w:rPr>
                <w:color w:val="000000"/>
              </w:rPr>
              <w:t>»</w:t>
            </w:r>
            <w:r w:rsidRPr="0014366D">
              <w:rPr>
                <w:color w:val="000000"/>
              </w:rPr>
              <w:t xml:space="preserve"> лицензионное вознаграждение за право использования Лицензиатом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на общую предельную сумму 2,4 млн руб. или ее эквивалент в иной валюте. 85. Договор между ОАО </w:t>
            </w:r>
            <w:r w:rsidR="007D07BB">
              <w:rPr>
                <w:color w:val="000000"/>
              </w:rPr>
              <w:t>«</w:t>
            </w:r>
            <w:r w:rsidRPr="0014366D">
              <w:rPr>
                <w:color w:val="000000"/>
              </w:rPr>
              <w:t>Газпром</w:t>
            </w:r>
            <w:r w:rsidR="007D07BB">
              <w:rPr>
                <w:color w:val="000000"/>
              </w:rPr>
              <w:t>»</w:t>
            </w:r>
            <w:r w:rsidRPr="0014366D">
              <w:rPr>
                <w:color w:val="000000"/>
              </w:rPr>
              <w:t xml:space="preserve"> и компанией GAZPROM Germania GmbH (Правообладатель), в соответствии с которым Правообладатель передает ОАО </w:t>
            </w:r>
            <w:r w:rsidR="007D07BB">
              <w:rPr>
                <w:color w:val="000000"/>
              </w:rPr>
              <w:t>«</w:t>
            </w:r>
            <w:r w:rsidRPr="0014366D">
              <w:rPr>
                <w:color w:val="000000"/>
              </w:rPr>
              <w:t>Газпром</w:t>
            </w:r>
            <w:r w:rsidR="007D07BB">
              <w:rPr>
                <w:color w:val="000000"/>
              </w:rPr>
              <w:t>»</w:t>
            </w:r>
            <w:r w:rsidRPr="0014366D">
              <w:rPr>
                <w:color w:val="000000"/>
              </w:rPr>
              <w:t xml:space="preserve"> в полном объеме исключительное право на товарный знак , зарегистрированный в синем и белом цвете / цветовом сочетании в Ведомстве Германии по патентам и товарным знакам, свидетельство № 30664413, дата регистрации 8 марта 2007 г., в отношении всех товаров и услуг 04, 35, 37 и 39 классов Международной классификации товаров и услуг, для которых товарный знак зарегистрирован, а ОАО </w:t>
            </w:r>
            <w:r w:rsidR="007D07BB">
              <w:rPr>
                <w:color w:val="000000"/>
              </w:rPr>
              <w:t>«</w:t>
            </w:r>
            <w:r w:rsidRPr="0014366D">
              <w:rPr>
                <w:color w:val="000000"/>
              </w:rPr>
              <w:t>Газпром</w:t>
            </w:r>
            <w:r w:rsidR="007D07BB">
              <w:rPr>
                <w:color w:val="000000"/>
              </w:rPr>
              <w:t>»</w:t>
            </w:r>
            <w:r w:rsidRPr="0014366D">
              <w:rPr>
                <w:color w:val="000000"/>
              </w:rPr>
              <w:t xml:space="preserve"> обязуется уплатить Правообладателю вознаграждение на общую предельную сумму 3,5 тыс. евро или ее эквивалент в иной валюте,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 уплачиваемый ОАО </w:t>
            </w:r>
            <w:r w:rsidR="007D07BB">
              <w:rPr>
                <w:color w:val="000000"/>
              </w:rPr>
              <w:t>«</w:t>
            </w:r>
            <w:r w:rsidRPr="0014366D">
              <w:rPr>
                <w:color w:val="000000"/>
              </w:rPr>
              <w:t>Газпром</w:t>
            </w:r>
            <w:r w:rsidR="007D07BB">
              <w:rPr>
                <w:color w:val="000000"/>
              </w:rPr>
              <w:t>»</w:t>
            </w:r>
            <w:r w:rsidRPr="0014366D">
              <w:rPr>
                <w:color w:val="000000"/>
              </w:rPr>
              <w:t xml:space="preserve">, исполняющим обязанности налогового агента, в бюджет Российской Федерации. 86. Договор между ОАО </w:t>
            </w:r>
            <w:r w:rsidR="007D07BB">
              <w:rPr>
                <w:color w:val="000000"/>
              </w:rPr>
              <w:t>«</w:t>
            </w:r>
            <w:r w:rsidRPr="0014366D">
              <w:rPr>
                <w:color w:val="000000"/>
              </w:rPr>
              <w:t>Газпром</w:t>
            </w:r>
            <w:r w:rsidR="007D07BB">
              <w:rPr>
                <w:color w:val="000000"/>
              </w:rPr>
              <w:t>»</w:t>
            </w:r>
            <w:r w:rsidRPr="0014366D">
              <w:rPr>
                <w:color w:val="000000"/>
              </w:rPr>
              <w:t xml:space="preserve"> и компанией Gazprom Marketing &amp; Trading Limited (Правообладатель), в соответствии с которым Правообладатель передает ОАО </w:t>
            </w:r>
            <w:r w:rsidR="007D07BB">
              <w:rPr>
                <w:color w:val="000000"/>
              </w:rPr>
              <w:t>«</w:t>
            </w:r>
            <w:r w:rsidRPr="0014366D">
              <w:rPr>
                <w:color w:val="000000"/>
              </w:rPr>
              <w:t>Газпром</w:t>
            </w:r>
            <w:r w:rsidR="007D07BB">
              <w:rPr>
                <w:color w:val="000000"/>
              </w:rPr>
              <w:t>»</w:t>
            </w:r>
            <w:r w:rsidRPr="0014366D">
              <w:rPr>
                <w:color w:val="000000"/>
              </w:rPr>
              <w:t xml:space="preserve"> в полном объеме исключительные права на товарные знаки GAZPROM и GAZPROM UK TRADING, </w:t>
            </w:r>
            <w:r w:rsidRPr="0014366D">
              <w:rPr>
                <w:color w:val="000000"/>
              </w:rPr>
              <w:lastRenderedPageBreak/>
              <w:t xml:space="preserve">зарегистрированные в Ведомстве по интеллектуальной собственности Соединенного Королевства, свидетельство № 2217196, дата регистрации 24 ноября 2000 г. и свидетельство № 2217144, дата регистрации 1 сентября 2000 г., в отношении всех товаров и услуг 04, 35, 37, 39, 40 и 42 классов Международной классификации товаров и услуг, для которых товарные знаки зарегистрированы, а ОАО </w:t>
            </w:r>
            <w:r w:rsidR="007D07BB">
              <w:rPr>
                <w:color w:val="000000"/>
              </w:rPr>
              <w:t>«</w:t>
            </w:r>
            <w:r w:rsidRPr="0014366D">
              <w:rPr>
                <w:color w:val="000000"/>
              </w:rPr>
              <w:t>Газпром</w:t>
            </w:r>
            <w:r w:rsidR="007D07BB">
              <w:rPr>
                <w:color w:val="000000"/>
              </w:rPr>
              <w:t>»</w:t>
            </w:r>
            <w:r w:rsidRPr="0014366D">
              <w:rPr>
                <w:color w:val="000000"/>
              </w:rPr>
              <w:t xml:space="preserve"> уплачивает Правообладателю вознаграждение на общую предельную сумму 4 тыс. евро или ее эквивалент в иной валюте,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 уплачиваемый ОАО </w:t>
            </w:r>
            <w:r w:rsidR="007D07BB">
              <w:rPr>
                <w:color w:val="000000"/>
              </w:rPr>
              <w:t>«</w:t>
            </w:r>
            <w:r w:rsidRPr="0014366D">
              <w:rPr>
                <w:color w:val="000000"/>
              </w:rPr>
              <w:t>Газпром</w:t>
            </w:r>
            <w:r w:rsidR="007D07BB">
              <w:rPr>
                <w:color w:val="000000"/>
              </w:rPr>
              <w:t>»</w:t>
            </w:r>
            <w:r w:rsidRPr="0014366D">
              <w:rPr>
                <w:color w:val="000000"/>
              </w:rPr>
              <w:t xml:space="preserve">, исполняющим обязанности налогового агента, в бюджет Российской Федерации. 87. Договор ОАО </w:t>
            </w:r>
            <w:r w:rsidR="007D07BB">
              <w:rPr>
                <w:color w:val="000000"/>
              </w:rPr>
              <w:t>«</w:t>
            </w:r>
            <w:r w:rsidRPr="0014366D">
              <w:rPr>
                <w:color w:val="000000"/>
              </w:rPr>
              <w:t>Газпром</w:t>
            </w:r>
            <w:r w:rsidR="007D07BB">
              <w:rPr>
                <w:color w:val="000000"/>
              </w:rPr>
              <w:t>»</w:t>
            </w:r>
            <w:r w:rsidRPr="0014366D">
              <w:rPr>
                <w:color w:val="000000"/>
              </w:rPr>
              <w:t xml:space="preserve"> с ОсОО </w:t>
            </w:r>
            <w:r w:rsidR="007D07BB">
              <w:rPr>
                <w:color w:val="000000"/>
              </w:rPr>
              <w:t>«</w:t>
            </w:r>
            <w:r w:rsidRPr="0014366D">
              <w:rPr>
                <w:color w:val="000000"/>
              </w:rPr>
              <w:t>Газпром Кыргызстан</w:t>
            </w:r>
            <w:r w:rsidR="007D07BB">
              <w:rPr>
                <w:color w:val="000000"/>
              </w:rPr>
              <w:t>»</w:t>
            </w:r>
            <w:r w:rsidRPr="0014366D">
              <w:rPr>
                <w:color w:val="000000"/>
              </w:rPr>
              <w:t xml:space="preserve"> (Лицензиат), в соответствии с которым ОАО </w:t>
            </w:r>
            <w:r w:rsidR="007D07BB">
              <w:rPr>
                <w:color w:val="000000"/>
              </w:rPr>
              <w:t>«</w:t>
            </w:r>
            <w:r w:rsidRPr="0014366D">
              <w:rPr>
                <w:color w:val="000000"/>
              </w:rPr>
              <w:t>Газпром</w:t>
            </w:r>
            <w:r w:rsidR="007D07BB">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Республики Кыргызстан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Газпром и , зарегистрированных в Международном бюро Всемирной Организации Интеллектуальной Собственности, сертификаты о регистрации от 22 апреля 2003 г. № 807840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w:t>
            </w:r>
            <w:r w:rsidRPr="0014366D">
              <w:rPr>
                <w:color w:val="000000"/>
              </w:rPr>
              <w:lastRenderedPageBreak/>
              <w:t xml:space="preserve">ярмарках; в сети Интернет; в фирменном наименовании Лицензиата, в печати Лицензиата, а Лицензиат уплачивает ОАО </w:t>
            </w:r>
            <w:r w:rsidR="007D07BB">
              <w:rPr>
                <w:color w:val="000000"/>
              </w:rPr>
              <w:t>«</w:t>
            </w:r>
            <w:r w:rsidRPr="0014366D">
              <w:rPr>
                <w:color w:val="000000"/>
              </w:rPr>
              <w:t>Газпром</w:t>
            </w:r>
            <w:r w:rsidR="007D07BB">
              <w:rPr>
                <w:color w:val="000000"/>
              </w:rPr>
              <w:t>»</w:t>
            </w:r>
            <w:r w:rsidRPr="0014366D">
              <w:rPr>
                <w:color w:val="000000"/>
              </w:rPr>
              <w:t xml:space="preserve"> лицензионное вознаграждение за право использования Лицензиатом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на общую предельную сумму 2,4 млн руб. или ее эквивалент в иной валюте. 88. Договор ОАО </w:t>
            </w:r>
            <w:r w:rsidR="007D07BB">
              <w:rPr>
                <w:color w:val="000000"/>
              </w:rPr>
              <w:t>«</w:t>
            </w:r>
            <w:r w:rsidRPr="0014366D">
              <w:rPr>
                <w:color w:val="000000"/>
              </w:rPr>
              <w:t>Газпром</w:t>
            </w:r>
            <w:r w:rsidR="007D07BB">
              <w:rPr>
                <w:color w:val="000000"/>
              </w:rPr>
              <w:t>»</w:t>
            </w:r>
            <w:r w:rsidRPr="0014366D">
              <w:rPr>
                <w:color w:val="000000"/>
              </w:rPr>
              <w:t xml:space="preserve"> с компанией Gazprom Austria GmbH (Лицензиат), в соответствии с которым ОАО </w:t>
            </w:r>
            <w:r w:rsidR="007D07BB">
              <w:rPr>
                <w:color w:val="000000"/>
              </w:rPr>
              <w:t>«</w:t>
            </w:r>
            <w:r w:rsidRPr="0014366D">
              <w:rPr>
                <w:color w:val="000000"/>
              </w:rPr>
              <w:t>Газпром</w:t>
            </w:r>
            <w:r w:rsidR="007D07BB">
              <w:rPr>
                <w:color w:val="000000"/>
              </w:rPr>
              <w:t>»</w:t>
            </w:r>
            <w:r w:rsidRPr="0014366D">
              <w:rPr>
                <w:color w:val="000000"/>
              </w:rPr>
              <w:t xml:space="preserve">, оставляя за собой право расторжения договора в одностороннем порядке, предоставляет Лицензиату простую (неисключительную) лицензию на использование на территории Австрийской Республики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Gazprom и , зарегистрированных в Международном бюро Всемирной Организации Интеллектуальной Собственности, сертификаты о регистрации от 22 апреля 2003 г. № 807841 и 807842, в отношении всех товаров (работ, услуг) 01-45 классов Международной классификации товаров и услуг, для которых товарные знаки зарегистрированы, – на товарах, этикетках, упаковках товаров; при выполнении работ, оказании услуг; на сопроводительной, деловой и иной документации; в рекламе, в печатных изданиях, на официальных бланках, на вывесках, при демонстрации экспонатов на выставках и ярмарках; в сети Интернет; в фирменном наименовании Лицензиата, в печати Лицензиата, а Лицензиат уплачивает ОАО </w:t>
            </w:r>
            <w:r w:rsidR="007D07BB">
              <w:rPr>
                <w:color w:val="000000"/>
              </w:rPr>
              <w:t>«</w:t>
            </w:r>
            <w:r w:rsidRPr="0014366D">
              <w:rPr>
                <w:color w:val="000000"/>
              </w:rPr>
              <w:t>Газпром</w:t>
            </w:r>
            <w:r w:rsidR="007D07BB">
              <w:rPr>
                <w:color w:val="000000"/>
              </w:rPr>
              <w:t>»</w:t>
            </w:r>
            <w:r w:rsidRPr="0014366D">
              <w:rPr>
                <w:color w:val="000000"/>
              </w:rPr>
              <w:t xml:space="preserve"> лицензионное вознаграждение за право использования Лицензиатом товарных знаков ОАО </w:t>
            </w:r>
            <w:r w:rsidR="007D07BB">
              <w:rPr>
                <w:color w:val="000000"/>
              </w:rPr>
              <w:t>«</w:t>
            </w:r>
            <w:r w:rsidRPr="0014366D">
              <w:rPr>
                <w:color w:val="000000"/>
              </w:rPr>
              <w:t>Газпром</w:t>
            </w:r>
            <w:r w:rsidR="007D07BB">
              <w:rPr>
                <w:color w:val="000000"/>
              </w:rPr>
              <w:t>»</w:t>
            </w:r>
            <w:r w:rsidRPr="0014366D">
              <w:rPr>
                <w:color w:val="000000"/>
              </w:rPr>
              <w:t xml:space="preserve"> на общую предельную сумму 4,8 млн руб. или ее эквивалент в иной валюте.  89. Договоры ОАО </w:t>
            </w:r>
            <w:r w:rsidR="007D07BB">
              <w:rPr>
                <w:color w:val="000000"/>
              </w:rPr>
              <w:t>«</w:t>
            </w:r>
            <w:r w:rsidRPr="0014366D">
              <w:rPr>
                <w:color w:val="000000"/>
              </w:rPr>
              <w:t>Газпром</w:t>
            </w:r>
            <w:r w:rsidR="007D07BB">
              <w:rPr>
                <w:color w:val="000000"/>
              </w:rPr>
              <w:t>»</w:t>
            </w:r>
            <w:r w:rsidRPr="0014366D">
              <w:rPr>
                <w:color w:val="000000"/>
              </w:rPr>
              <w:t xml:space="preserve"> с ОАО </w:t>
            </w:r>
            <w:r w:rsidR="007D07BB">
              <w:rPr>
                <w:color w:val="000000"/>
              </w:rPr>
              <w:t>«</w:t>
            </w:r>
            <w:r w:rsidRPr="0014366D">
              <w:rPr>
                <w:color w:val="000000"/>
              </w:rPr>
              <w:t>Востокгазпром</w:t>
            </w:r>
            <w:r w:rsidR="007D07BB">
              <w:rPr>
                <w:color w:val="000000"/>
              </w:rPr>
              <w:t>»</w:t>
            </w:r>
            <w:r w:rsidRPr="0014366D">
              <w:rPr>
                <w:color w:val="000000"/>
              </w:rPr>
              <w:t xml:space="preserve">, ОАО </w:t>
            </w:r>
            <w:r w:rsidR="007D07BB">
              <w:rPr>
                <w:color w:val="000000"/>
              </w:rPr>
              <w:t>«</w:t>
            </w:r>
            <w:r w:rsidRPr="0014366D">
              <w:rPr>
                <w:color w:val="000000"/>
              </w:rPr>
              <w:t>Газпром газораспределение</w:t>
            </w:r>
            <w:r w:rsidR="007D07BB">
              <w:rPr>
                <w:color w:val="000000"/>
              </w:rPr>
              <w:t>»</w:t>
            </w:r>
            <w:r w:rsidRPr="0014366D">
              <w:rPr>
                <w:color w:val="000000"/>
              </w:rPr>
              <w:t xml:space="preserve">, ОАО </w:t>
            </w:r>
            <w:r w:rsidR="007D07BB">
              <w:rPr>
                <w:color w:val="000000"/>
              </w:rPr>
              <w:t>«</w:t>
            </w:r>
            <w:r w:rsidRPr="0014366D">
              <w:rPr>
                <w:color w:val="000000"/>
              </w:rPr>
              <w:t>Газпром космические системы</w:t>
            </w:r>
            <w:r w:rsidR="007D07BB">
              <w:rPr>
                <w:color w:val="000000"/>
              </w:rPr>
              <w:t>»</w:t>
            </w:r>
            <w:r w:rsidRPr="0014366D">
              <w:rPr>
                <w:color w:val="000000"/>
              </w:rPr>
              <w:t xml:space="preserve">, ООО </w:t>
            </w:r>
            <w:r w:rsidR="007D07BB">
              <w:rPr>
                <w:color w:val="000000"/>
              </w:rPr>
              <w:t>«</w:t>
            </w:r>
            <w:r w:rsidRPr="0014366D">
              <w:rPr>
                <w:color w:val="000000"/>
              </w:rPr>
              <w:t>Газпром комплектация</w:t>
            </w:r>
            <w:r w:rsidR="007D07BB">
              <w:rPr>
                <w:color w:val="000000"/>
              </w:rPr>
              <w:t>»</w:t>
            </w:r>
            <w:r w:rsidRPr="0014366D">
              <w:rPr>
                <w:color w:val="000000"/>
              </w:rPr>
              <w:t xml:space="preserve">, ОАО </w:t>
            </w:r>
            <w:r w:rsidR="007D07BB">
              <w:rPr>
                <w:color w:val="000000"/>
              </w:rPr>
              <w:t>«</w:t>
            </w:r>
            <w:r w:rsidRPr="0014366D">
              <w:rPr>
                <w:color w:val="000000"/>
              </w:rPr>
              <w:t>Газпром нефть</w:t>
            </w:r>
            <w:r w:rsidR="007D07BB">
              <w:rPr>
                <w:color w:val="000000"/>
              </w:rPr>
              <w:t>»</w:t>
            </w:r>
            <w:r w:rsidRPr="0014366D">
              <w:rPr>
                <w:color w:val="000000"/>
              </w:rPr>
              <w:t xml:space="preserve">, ОАО </w:t>
            </w:r>
            <w:r w:rsidR="007D07BB">
              <w:rPr>
                <w:color w:val="000000"/>
              </w:rPr>
              <w:t>«</w:t>
            </w:r>
            <w:r w:rsidRPr="0014366D">
              <w:rPr>
                <w:color w:val="000000"/>
              </w:rPr>
              <w:t>Дружба</w:t>
            </w:r>
            <w:r w:rsidR="007D07BB">
              <w:rPr>
                <w:color w:val="000000"/>
              </w:rPr>
              <w:t>»</w:t>
            </w:r>
            <w:r w:rsidRPr="0014366D">
              <w:rPr>
                <w:color w:val="000000"/>
              </w:rPr>
              <w:t xml:space="preserve">, ООО </w:t>
            </w:r>
            <w:r w:rsidR="007D07BB">
              <w:rPr>
                <w:color w:val="000000"/>
              </w:rPr>
              <w:lastRenderedPageBreak/>
              <w:t>«</w:t>
            </w:r>
            <w:r w:rsidRPr="0014366D">
              <w:rPr>
                <w:color w:val="000000"/>
              </w:rPr>
              <w:t>Газпром межрегионгаз</w:t>
            </w:r>
            <w:r w:rsidR="007D07BB">
              <w:rPr>
                <w:color w:val="000000"/>
              </w:rPr>
              <w:t>»</w:t>
            </w:r>
            <w:r w:rsidRPr="0014366D">
              <w:rPr>
                <w:color w:val="000000"/>
              </w:rPr>
              <w:t xml:space="preserve">, ДОАО </w:t>
            </w:r>
            <w:r w:rsidR="007D07BB">
              <w:rPr>
                <w:color w:val="000000"/>
              </w:rPr>
              <w:t>«</w:t>
            </w:r>
            <w:r w:rsidRPr="0014366D">
              <w:rPr>
                <w:color w:val="000000"/>
              </w:rPr>
              <w:t>Центрэнергогаз</w:t>
            </w:r>
            <w:r w:rsidR="007D07BB">
              <w:rPr>
                <w:color w:val="000000"/>
              </w:rPr>
              <w:t>»</w:t>
            </w:r>
            <w:r w:rsidRPr="0014366D">
              <w:rPr>
                <w:color w:val="000000"/>
              </w:rPr>
              <w:t xml:space="preserve"> ОАО </w:t>
            </w:r>
            <w:r w:rsidR="007D07BB">
              <w:rPr>
                <w:color w:val="000000"/>
              </w:rPr>
              <w:t>«</w:t>
            </w:r>
            <w:r w:rsidRPr="0014366D">
              <w:rPr>
                <w:color w:val="000000"/>
              </w:rPr>
              <w:t>Газпром</w:t>
            </w:r>
            <w:r w:rsidR="007D07BB">
              <w:rPr>
                <w:color w:val="000000"/>
              </w:rPr>
              <w:t>»</w:t>
            </w:r>
            <w:r w:rsidRPr="0014366D">
              <w:rPr>
                <w:color w:val="000000"/>
              </w:rPr>
              <w:t xml:space="preserve">, ООО </w:t>
            </w:r>
            <w:r w:rsidR="007D07BB">
              <w:rPr>
                <w:color w:val="000000"/>
              </w:rPr>
              <w:t>«</w:t>
            </w:r>
            <w:r w:rsidRPr="0014366D">
              <w:rPr>
                <w:color w:val="000000"/>
              </w:rPr>
              <w:t>Газпром центрремонт</w:t>
            </w:r>
            <w:r w:rsidR="007D07BB">
              <w:rPr>
                <w:color w:val="000000"/>
              </w:rPr>
              <w:t>»</w:t>
            </w:r>
            <w:r w:rsidRPr="0014366D">
              <w:rPr>
                <w:color w:val="000000"/>
              </w:rPr>
              <w:t xml:space="preserve">, ОАО </w:t>
            </w:r>
            <w:r w:rsidR="007D07BB">
              <w:rPr>
                <w:color w:val="000000"/>
              </w:rPr>
              <w:t>«</w:t>
            </w:r>
            <w:r w:rsidRPr="0014366D">
              <w:rPr>
                <w:color w:val="000000"/>
              </w:rPr>
              <w:t>Мосэнерго</w:t>
            </w:r>
            <w:r w:rsidR="007D07BB">
              <w:rPr>
                <w:color w:val="000000"/>
              </w:rPr>
              <w:t>»</w:t>
            </w:r>
            <w:r w:rsidRPr="0014366D">
              <w:rPr>
                <w:color w:val="000000"/>
              </w:rPr>
              <w:t xml:space="preserve">, ОАО </w:t>
            </w:r>
            <w:r w:rsidR="007D07BB">
              <w:rPr>
                <w:color w:val="000000"/>
              </w:rPr>
              <w:t>«</w:t>
            </w:r>
            <w:r w:rsidRPr="0014366D">
              <w:rPr>
                <w:color w:val="000000"/>
              </w:rPr>
              <w:t>Газпром газэнергосеть</w:t>
            </w:r>
            <w:r w:rsidR="007D07BB">
              <w:rPr>
                <w:color w:val="000000"/>
              </w:rPr>
              <w:t>»</w:t>
            </w:r>
            <w:r w:rsidRPr="0014366D">
              <w:rPr>
                <w:color w:val="000000"/>
              </w:rPr>
              <w:t xml:space="preserve">, ОАО </w:t>
            </w:r>
            <w:r w:rsidR="007D07BB">
              <w:rPr>
                <w:color w:val="000000"/>
              </w:rPr>
              <w:t>«</w:t>
            </w:r>
            <w:r w:rsidRPr="0014366D">
              <w:rPr>
                <w:color w:val="000000"/>
              </w:rPr>
              <w:t>Газпром трансгаз Беларусь</w:t>
            </w:r>
            <w:r w:rsidR="007D07BB">
              <w:rPr>
                <w:color w:val="000000"/>
              </w:rPr>
              <w:t>»</w:t>
            </w:r>
            <w:r w:rsidRPr="0014366D">
              <w:rPr>
                <w:color w:val="000000"/>
              </w:rPr>
              <w:t xml:space="preserve"> (Исполнители), в соответствии с которыми Исполнители обязуются с 01.10.2015 по 31.01.2016 по заданию ОАО </w:t>
            </w:r>
            <w:r w:rsidR="007D07BB">
              <w:rPr>
                <w:color w:val="000000"/>
              </w:rPr>
              <w:t>«</w:t>
            </w:r>
            <w:r w:rsidRPr="0014366D">
              <w:rPr>
                <w:color w:val="000000"/>
              </w:rPr>
              <w:t>Газпром</w:t>
            </w:r>
            <w:r w:rsidR="007D07BB">
              <w:rPr>
                <w:color w:val="000000"/>
              </w:rPr>
              <w:t>»</w:t>
            </w:r>
            <w:r w:rsidRPr="0014366D">
              <w:rPr>
                <w:color w:val="000000"/>
              </w:rPr>
              <w:t xml:space="preserve"> оказать услуги по организации и проведению инвентаризации основных средств ОАО </w:t>
            </w:r>
            <w:r w:rsidR="007D07BB">
              <w:rPr>
                <w:color w:val="000000"/>
              </w:rPr>
              <w:t>«</w:t>
            </w:r>
            <w:r w:rsidRPr="0014366D">
              <w:rPr>
                <w:color w:val="000000"/>
              </w:rPr>
              <w:t>Газпром</w:t>
            </w:r>
            <w:r w:rsidR="007D07BB">
              <w:rPr>
                <w:color w:val="000000"/>
              </w:rPr>
              <w:t>»</w:t>
            </w:r>
            <w:r w:rsidRPr="0014366D">
              <w:rPr>
                <w:color w:val="000000"/>
              </w:rPr>
              <w:t xml:space="preserve">, передаваемых в аренду Исполнителям, а ОАО </w:t>
            </w:r>
            <w:r w:rsidR="007D07BB">
              <w:rPr>
                <w:color w:val="000000"/>
              </w:rPr>
              <w:t>«</w:t>
            </w:r>
            <w:r w:rsidRPr="0014366D">
              <w:rPr>
                <w:color w:val="000000"/>
              </w:rPr>
              <w:t>Газпром</w:t>
            </w:r>
            <w:r w:rsidR="007D07BB">
              <w:rPr>
                <w:color w:val="000000"/>
              </w:rPr>
              <w:t>»</w:t>
            </w:r>
            <w:r w:rsidRPr="0014366D">
              <w:rPr>
                <w:color w:val="000000"/>
              </w:rPr>
              <w:t xml:space="preserve"> обязуется оплатить эти услуги на предельную сумму 3,3 млн руб. 90.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СОГАЗ</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СОГАЗ</w:t>
            </w:r>
            <w:r w:rsidR="007D07BB">
              <w:rPr>
                <w:color w:val="000000"/>
              </w:rPr>
              <w:t>»</w:t>
            </w:r>
            <w:r w:rsidRPr="0014366D">
              <w:rPr>
                <w:color w:val="000000"/>
              </w:rPr>
              <w:t xml:space="preserve"> обязуется в случае нанесения ущерба (повреждения или уничтожения) принадлежащему ОАО </w:t>
            </w:r>
            <w:r w:rsidR="007D07BB">
              <w:rPr>
                <w:color w:val="000000"/>
              </w:rPr>
              <w:t>«</w:t>
            </w:r>
            <w:r w:rsidRPr="0014366D">
              <w:rPr>
                <w:color w:val="000000"/>
              </w:rPr>
              <w:t>Газпром</w:t>
            </w:r>
            <w:r w:rsidR="007D07BB">
              <w:rPr>
                <w:color w:val="000000"/>
              </w:rPr>
              <w:t>»</w:t>
            </w:r>
            <w:r w:rsidRPr="0014366D">
              <w:rPr>
                <w:color w:val="000000"/>
              </w:rPr>
              <w:t xml:space="preserve"> транспортному средству, его хищения, угона, хищения установленных на транспортном средстве отдельных частей, деталей, узлов, агрегатов или дополнительного оборудования (страховые случаи) произвести страховую выплату ОАО </w:t>
            </w:r>
            <w:r w:rsidR="007D07BB">
              <w:rPr>
                <w:color w:val="000000"/>
              </w:rPr>
              <w:t>«</w:t>
            </w:r>
            <w:r w:rsidRPr="0014366D">
              <w:rPr>
                <w:color w:val="000000"/>
              </w:rPr>
              <w:t>Газпром</w:t>
            </w:r>
            <w:r w:rsidR="007D07BB">
              <w:rPr>
                <w:color w:val="000000"/>
              </w:rPr>
              <w:t>»</w:t>
            </w:r>
            <w:r w:rsidRPr="0014366D">
              <w:rPr>
                <w:color w:val="000000"/>
              </w:rPr>
              <w:t xml:space="preserve"> (выгодоприобретатель) в пределах совокупной страховой суммы в размере не более 1,4 млрд руб., а ОАО </w:t>
            </w:r>
            <w:r w:rsidR="007D07BB">
              <w:rPr>
                <w:color w:val="000000"/>
              </w:rPr>
              <w:t>«</w:t>
            </w:r>
            <w:r w:rsidRPr="0014366D">
              <w:rPr>
                <w:color w:val="000000"/>
              </w:rPr>
              <w:t>Газпром</w:t>
            </w:r>
            <w:r w:rsidR="007D07BB">
              <w:rPr>
                <w:color w:val="000000"/>
              </w:rPr>
              <w:t>»</w:t>
            </w:r>
            <w:r w:rsidRPr="0014366D">
              <w:rPr>
                <w:color w:val="000000"/>
              </w:rPr>
              <w:t xml:space="preserve"> обязуется уплатить ОАО </w:t>
            </w:r>
            <w:r w:rsidR="007D07BB">
              <w:rPr>
                <w:color w:val="000000"/>
              </w:rPr>
              <w:t>«</w:t>
            </w:r>
            <w:r w:rsidRPr="0014366D">
              <w:rPr>
                <w:color w:val="000000"/>
              </w:rPr>
              <w:t>СОГАЗ</w:t>
            </w:r>
            <w:r w:rsidR="007D07BB">
              <w:rPr>
                <w:color w:val="000000"/>
              </w:rPr>
              <w:t>»</w:t>
            </w:r>
            <w:r w:rsidRPr="0014366D">
              <w:rPr>
                <w:color w:val="000000"/>
              </w:rPr>
              <w:t xml:space="preserve"> страховую премию на общую предельную сумму 30 млн руб., со сроком действия каждого договора 1 год. 91. Договор между ОАО </w:t>
            </w:r>
            <w:r w:rsidR="007D07BB">
              <w:rPr>
                <w:color w:val="000000"/>
              </w:rPr>
              <w:t>«</w:t>
            </w:r>
            <w:r w:rsidRPr="0014366D">
              <w:rPr>
                <w:color w:val="000000"/>
              </w:rPr>
              <w:t>Газпром</w:t>
            </w:r>
            <w:r w:rsidR="007D07BB">
              <w:rPr>
                <w:color w:val="000000"/>
              </w:rPr>
              <w:t>»</w:t>
            </w:r>
            <w:r w:rsidRPr="0014366D">
              <w:rPr>
                <w:color w:val="000000"/>
              </w:rPr>
              <w:t xml:space="preserve"> и ЗАО </w:t>
            </w:r>
            <w:r w:rsidR="007D07BB">
              <w:rPr>
                <w:color w:val="000000"/>
              </w:rPr>
              <w:t>«</w:t>
            </w:r>
            <w:r w:rsidRPr="0014366D">
              <w:rPr>
                <w:color w:val="000000"/>
              </w:rPr>
              <w:t>Газпром Армения</w:t>
            </w:r>
            <w:r w:rsidR="007D07BB">
              <w:rPr>
                <w:color w:val="000000"/>
              </w:rPr>
              <w:t>»</w:t>
            </w:r>
            <w:r w:rsidRPr="0014366D">
              <w:rPr>
                <w:color w:val="000000"/>
              </w:rPr>
              <w:t xml:space="preserve"> (Правообладатель), в соответствии с которым Правообладатель передает ОАО </w:t>
            </w:r>
            <w:r w:rsidR="007D07BB">
              <w:rPr>
                <w:color w:val="000000"/>
              </w:rPr>
              <w:t>«</w:t>
            </w:r>
            <w:r w:rsidRPr="0014366D">
              <w:rPr>
                <w:color w:val="000000"/>
              </w:rPr>
              <w:t>Газпром</w:t>
            </w:r>
            <w:r w:rsidR="007D07BB">
              <w:rPr>
                <w:color w:val="000000"/>
              </w:rPr>
              <w:t>»</w:t>
            </w:r>
            <w:r w:rsidRPr="0014366D">
              <w:rPr>
                <w:color w:val="000000"/>
              </w:rPr>
              <w:t xml:space="preserve"> в полном объеме исключительные права на товарный знак , зарегистрированный в синем и белом цвете / цветовом сочетании в Агентстве Интеллектуальной Собственности Армении, свидетельство № 3083, дата регистрации 12 мая 1998 г., в отношении всех товаров и услуг 04, 39 и 42 классов Международной классификации товаров и услуг, для которых товарный знак </w:t>
            </w:r>
            <w:r w:rsidRPr="0014366D">
              <w:rPr>
                <w:color w:val="000000"/>
              </w:rPr>
              <w:lastRenderedPageBreak/>
              <w:t xml:space="preserve">зарегистрирован, а ОАО </w:t>
            </w:r>
            <w:r w:rsidR="007D07BB">
              <w:rPr>
                <w:color w:val="000000"/>
              </w:rPr>
              <w:t>«</w:t>
            </w:r>
            <w:r w:rsidRPr="0014366D">
              <w:rPr>
                <w:color w:val="000000"/>
              </w:rPr>
              <w:t>Газпром</w:t>
            </w:r>
            <w:r w:rsidR="007D07BB">
              <w:rPr>
                <w:color w:val="000000"/>
              </w:rPr>
              <w:t>»</w:t>
            </w:r>
            <w:r w:rsidRPr="0014366D">
              <w:rPr>
                <w:color w:val="000000"/>
              </w:rPr>
              <w:t xml:space="preserve"> уплачивает Правообладателю вознаграждение на общую предельную сумму 100 тыс. руб., которая включает налог на добавленную стоимость, исчисляемый по ставке в соответствии с действующим законодательством Российской Федерации, удерживаемый из вознаграждения и уплачиваемый ОАО </w:t>
            </w:r>
            <w:r w:rsidR="007D07BB">
              <w:rPr>
                <w:color w:val="000000"/>
              </w:rPr>
              <w:t>«</w:t>
            </w:r>
            <w:r w:rsidRPr="0014366D">
              <w:rPr>
                <w:color w:val="000000"/>
              </w:rPr>
              <w:t>Газпром</w:t>
            </w:r>
            <w:r w:rsidR="007D07BB">
              <w:rPr>
                <w:color w:val="000000"/>
              </w:rPr>
              <w:t>»</w:t>
            </w:r>
            <w:r w:rsidRPr="0014366D">
              <w:rPr>
                <w:color w:val="000000"/>
              </w:rPr>
              <w:t xml:space="preserve">, исполняющим обязанности налогового агента, в бюджет Российской Федерации. 92.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 xml:space="preserve">НК </w:t>
            </w:r>
            <w:r w:rsidR="007D07BB">
              <w:rPr>
                <w:color w:val="000000"/>
              </w:rPr>
              <w:t>«</w:t>
            </w:r>
            <w:r w:rsidRPr="0014366D">
              <w:rPr>
                <w:color w:val="000000"/>
              </w:rPr>
              <w:t>Роснефть</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Газпром</w:t>
            </w:r>
            <w:r w:rsidR="007D07BB">
              <w:rPr>
                <w:color w:val="000000"/>
              </w:rPr>
              <w:t>»</w:t>
            </w:r>
            <w:r w:rsidRPr="0014366D">
              <w:rPr>
                <w:color w:val="000000"/>
              </w:rPr>
              <w:t xml:space="preserve"> оказывает услуги по организации транспортировки газа в общем объеме не более 176,7 млрд куб. м по территории Российской Федерации и через территорию Республики Казахстан, а ОАО </w:t>
            </w:r>
            <w:r w:rsidR="007D07BB">
              <w:rPr>
                <w:color w:val="000000"/>
              </w:rPr>
              <w:t>«</w:t>
            </w:r>
            <w:r w:rsidRPr="0014366D">
              <w:rPr>
                <w:color w:val="000000"/>
              </w:rPr>
              <w:t xml:space="preserve">НК </w:t>
            </w:r>
            <w:r w:rsidR="007D07BB">
              <w:rPr>
                <w:color w:val="000000"/>
              </w:rPr>
              <w:t>«</w:t>
            </w:r>
            <w:r w:rsidRPr="0014366D">
              <w:rPr>
                <w:color w:val="000000"/>
              </w:rPr>
              <w:t>Роснефть</w:t>
            </w:r>
            <w:r w:rsidR="007D07BB">
              <w:rPr>
                <w:color w:val="000000"/>
              </w:rPr>
              <w:t>»</w:t>
            </w:r>
            <w:r w:rsidRPr="0014366D">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сумму 231,1 млрд руб. 93.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НОВАТЭК</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Газпром</w:t>
            </w:r>
            <w:r w:rsidR="007D07BB">
              <w:rPr>
                <w:color w:val="000000"/>
              </w:rPr>
              <w:t>»</w:t>
            </w:r>
            <w:r w:rsidRPr="0014366D">
              <w:rPr>
                <w:color w:val="000000"/>
              </w:rPr>
              <w:t xml:space="preserve"> оказывает услуги по организации транспортировки газа в общем объеме не более 380 млрд куб. м по территории Российской Федерации и через территорию Республики Казахстан, а ОАО </w:t>
            </w:r>
            <w:r w:rsidR="007D07BB">
              <w:rPr>
                <w:color w:val="000000"/>
              </w:rPr>
              <w:t>«</w:t>
            </w:r>
            <w:r w:rsidRPr="0014366D">
              <w:rPr>
                <w:color w:val="000000"/>
              </w:rPr>
              <w:t>НОВАТЭК</w:t>
            </w:r>
            <w:r w:rsidR="007D07BB">
              <w:rPr>
                <w:color w:val="000000"/>
              </w:rPr>
              <w:t>»</w:t>
            </w:r>
            <w:r w:rsidRPr="0014366D">
              <w:rPr>
                <w:color w:val="000000"/>
              </w:rPr>
              <w:t xml:space="preserve"> оплачивает услуги по организации транспортировки газа по магистральным газопроводам и межпромысловым коллекторам на общую предельную сумму 780 млрд руб. 94.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ООО </w:t>
            </w:r>
            <w:r w:rsidR="007D07BB">
              <w:rPr>
                <w:color w:val="000000"/>
              </w:rPr>
              <w:t>«</w:t>
            </w:r>
            <w:r w:rsidRPr="0014366D">
              <w:rPr>
                <w:color w:val="000000"/>
              </w:rPr>
              <w:t>Газпром межрегионгаз</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Газпром</w:t>
            </w:r>
            <w:r w:rsidR="007D07BB">
              <w:rPr>
                <w:color w:val="000000"/>
              </w:rPr>
              <w:t>»</w:t>
            </w:r>
            <w:r w:rsidRPr="0014366D">
              <w:rPr>
                <w:color w:val="000000"/>
              </w:rPr>
              <w:t xml:space="preserve"> поставляет, а ООО </w:t>
            </w:r>
            <w:r w:rsidR="007D07BB">
              <w:rPr>
                <w:color w:val="000000"/>
              </w:rPr>
              <w:t>«</w:t>
            </w:r>
            <w:r w:rsidRPr="0014366D">
              <w:rPr>
                <w:color w:val="000000"/>
              </w:rPr>
              <w:t>Газпром межрегионгаз</w:t>
            </w:r>
            <w:r w:rsidR="007D07BB">
              <w:rPr>
                <w:color w:val="000000"/>
              </w:rPr>
              <w:t>»</w:t>
            </w:r>
            <w:r w:rsidRPr="0014366D">
              <w:rPr>
                <w:color w:val="000000"/>
              </w:rPr>
              <w:t xml:space="preserve"> принимает (отбирает) газ в объеме не более 250 млрд куб. м, с ежемесячными сроками поставки, и оплачивает газ на общую предельную сумму 1,2 трлн руб.</w:t>
            </w:r>
          </w:p>
          <w:p w:rsidR="00764E0F" w:rsidRPr="0014366D" w:rsidRDefault="00764E0F" w:rsidP="0014366D">
            <w:pPr>
              <w:rPr>
                <w:color w:val="000000"/>
              </w:rPr>
            </w:pPr>
            <w:r w:rsidRPr="0014366D">
              <w:rPr>
                <w:color w:val="000000"/>
              </w:rPr>
              <w:t xml:space="preserve">Итоги голосования по сделкам, для принятия </w:t>
            </w:r>
            <w:r w:rsidRPr="0014366D">
              <w:rPr>
                <w:color w:val="000000"/>
              </w:rPr>
              <w:lastRenderedPageBreak/>
              <w:t xml:space="preserve">решения по которым необходимое число голосов не набрано: </w:t>
            </w:r>
          </w:p>
          <w:p w:rsidR="00764E0F" w:rsidRPr="0014366D" w:rsidRDefault="00764E0F" w:rsidP="0014366D">
            <w:pPr>
              <w:rPr>
                <w:color w:val="000000"/>
              </w:rPr>
            </w:pPr>
            <w:r w:rsidRPr="0014366D">
              <w:rPr>
                <w:color w:val="000000"/>
              </w:rPr>
              <w:t xml:space="preserve">3.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по получению ОАО </w:t>
            </w:r>
            <w:r w:rsidR="007D07BB">
              <w:rPr>
                <w:color w:val="000000"/>
              </w:rPr>
              <w:t>«</w:t>
            </w:r>
            <w:r w:rsidRPr="0014366D">
              <w:rPr>
                <w:color w:val="000000"/>
              </w:rPr>
              <w:t>Газпром</w:t>
            </w:r>
            <w:r w:rsidR="007D07BB">
              <w:rPr>
                <w:color w:val="000000"/>
              </w:rPr>
              <w:t>»</w:t>
            </w:r>
            <w:r w:rsidRPr="0014366D">
              <w:rPr>
                <w:color w:val="000000"/>
              </w:rPr>
              <w:t xml:space="preserve"> денежных средств (кредитов) на предельную сумму 1 млрд долл. США или ее эквивалент в евро или рублях на срок до 5 лет включительно с уплатой процентов за пользование предоставленными денежными средствами (кредитами) по ставке 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6. Сделки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заключаемые путем обмена подтверждениями в рамках Соглашения об открытии кредитной линии между ОАО </w:t>
            </w:r>
            <w:r w:rsidR="007D07BB">
              <w:rPr>
                <w:color w:val="000000"/>
              </w:rPr>
              <w:t>«</w:t>
            </w:r>
            <w:r w:rsidRPr="0014366D">
              <w:rPr>
                <w:color w:val="000000"/>
              </w:rPr>
              <w:t>Газпром</w:t>
            </w:r>
            <w:r w:rsidR="007D07BB">
              <w:rPr>
                <w:color w:val="000000"/>
              </w:rPr>
              <w:t>»</w:t>
            </w:r>
            <w:r w:rsidRPr="0014366D">
              <w:rPr>
                <w:color w:val="000000"/>
              </w:rPr>
              <w:t xml:space="preserve"> и банком от 01.08.2013 № 3114, по получению ОАО </w:t>
            </w:r>
            <w:r w:rsidR="007D07BB">
              <w:rPr>
                <w:color w:val="000000"/>
              </w:rPr>
              <w:t>«</w:t>
            </w:r>
            <w:r w:rsidRPr="0014366D">
              <w:rPr>
                <w:color w:val="000000"/>
              </w:rPr>
              <w:t>Газпром</w:t>
            </w:r>
            <w:r w:rsidR="007D07BB">
              <w:rPr>
                <w:color w:val="000000"/>
              </w:rPr>
              <w:t>»</w:t>
            </w:r>
            <w:r w:rsidRPr="0014366D">
              <w:rPr>
                <w:color w:val="000000"/>
              </w:rPr>
              <w:t xml:space="preserve">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30 млрд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(MosPrime Rate), зафиксированной в дату обмена подтверждениями, для срока кредитования, равного сроку пользования соответствующим кредитом, увеличенной на 4 % годовых; для кредитов в долларах США или евро – по ставке, не превышающей Лондонскую межбанковскую ставку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обмена подтверждениями, увеличенной на 4 </w:t>
            </w:r>
            <w:r w:rsidRPr="0014366D">
              <w:rPr>
                <w:color w:val="000000"/>
              </w:rPr>
              <w:lastRenderedPageBreak/>
              <w:t xml:space="preserve">% годовых. 9.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Россельхозбанк</w:t>
            </w:r>
            <w:r w:rsidR="007D07BB">
              <w:rPr>
                <w:color w:val="000000"/>
              </w:rPr>
              <w:t>»</w:t>
            </w:r>
            <w:r w:rsidRPr="0014366D">
              <w:rPr>
                <w:color w:val="000000"/>
              </w:rPr>
              <w:t xml:space="preserve">, согласно которым на объявленных ОАО </w:t>
            </w:r>
            <w:r w:rsidR="007D07BB">
              <w:rPr>
                <w:color w:val="000000"/>
              </w:rPr>
              <w:t>«</w:t>
            </w:r>
            <w:r w:rsidRPr="0014366D">
              <w:rPr>
                <w:color w:val="000000"/>
              </w:rPr>
              <w:t>Россельхозбанк</w:t>
            </w:r>
            <w:r w:rsidR="007D07BB">
              <w:rPr>
                <w:color w:val="000000"/>
              </w:rPr>
              <w:t>»</w:t>
            </w:r>
            <w:r w:rsidRPr="0014366D">
              <w:rPr>
                <w:color w:val="000000"/>
              </w:rPr>
              <w:t xml:space="preserve"> условиях банк принимает и зачисляет денежные средства, поступающие на счета, открытые ОАО </w:t>
            </w:r>
            <w:r w:rsidR="007D07BB">
              <w:rPr>
                <w:color w:val="000000"/>
              </w:rPr>
              <w:t>«</w:t>
            </w:r>
            <w:r w:rsidRPr="0014366D">
              <w:rPr>
                <w:color w:val="000000"/>
              </w:rPr>
              <w:t>Газпром</w:t>
            </w:r>
            <w:r w:rsidR="007D07BB">
              <w:rPr>
                <w:color w:val="000000"/>
              </w:rPr>
              <w:t>»</w:t>
            </w:r>
            <w:r w:rsidRPr="0014366D">
              <w:rPr>
                <w:color w:val="000000"/>
              </w:rPr>
              <w:t xml:space="preserve">, и проводит операции по счетам в соответствии с поручениями ОАО </w:t>
            </w:r>
            <w:r w:rsidR="007D07BB">
              <w:rPr>
                <w:color w:val="000000"/>
              </w:rPr>
              <w:t>«</w:t>
            </w:r>
            <w:r w:rsidRPr="0014366D">
              <w:rPr>
                <w:color w:val="000000"/>
              </w:rPr>
              <w:t>Газпром</w:t>
            </w:r>
            <w:r w:rsidR="007D07BB">
              <w:rPr>
                <w:color w:val="000000"/>
              </w:rPr>
              <w:t>»</w:t>
            </w:r>
            <w:r w:rsidRPr="0014366D">
              <w:rPr>
                <w:color w:val="000000"/>
              </w:rPr>
              <w:t xml:space="preserve">, а также сделки ОАО </w:t>
            </w:r>
            <w:r w:rsidR="007D07BB">
              <w:rPr>
                <w:color w:val="000000"/>
              </w:rPr>
              <w:t>«</w:t>
            </w:r>
            <w:r w:rsidRPr="0014366D">
              <w:rPr>
                <w:color w:val="000000"/>
              </w:rPr>
              <w:t>Газпром</w:t>
            </w:r>
            <w:r w:rsidR="007D07BB">
              <w:rPr>
                <w:color w:val="000000"/>
              </w:rPr>
              <w:t>»</w:t>
            </w:r>
            <w:r w:rsidRPr="0014366D">
              <w:rPr>
                <w:color w:val="000000"/>
              </w:rPr>
              <w:t xml:space="preserve"> с ОАО </w:t>
            </w:r>
            <w:r w:rsidR="007D07BB">
              <w:rPr>
                <w:color w:val="000000"/>
              </w:rPr>
              <w:t>«</w:t>
            </w:r>
            <w:r w:rsidRPr="0014366D">
              <w:rPr>
                <w:color w:val="000000"/>
              </w:rPr>
              <w:t>Россельхозбанк</w:t>
            </w:r>
            <w:r w:rsidR="007D07BB">
              <w:rPr>
                <w:color w:val="000000"/>
              </w:rPr>
              <w:t>»</w:t>
            </w:r>
            <w:r w:rsidRPr="0014366D">
              <w:rPr>
                <w:color w:val="000000"/>
              </w:rPr>
              <w:t xml:space="preserve"> о поддержании на счете неснижаемого остатка на предельную сумму не более 50 млрд руб. или ее эквивалент в иностранной валюте по каждой сделке с выплатой банком процентов по ставке не менее 0,1 % годовых в соответствующей валюте. 10.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согласно которым на объявленных ОАО Банк ВТБ условиях банк принимает и зачисляет денежные средства, поступающие на счета, открытые ОАО </w:t>
            </w:r>
            <w:r w:rsidR="007D07BB">
              <w:rPr>
                <w:color w:val="000000"/>
              </w:rPr>
              <w:t>«</w:t>
            </w:r>
            <w:r w:rsidRPr="0014366D">
              <w:rPr>
                <w:color w:val="000000"/>
              </w:rPr>
              <w:t>Газпром</w:t>
            </w:r>
            <w:r w:rsidR="007D07BB">
              <w:rPr>
                <w:color w:val="000000"/>
              </w:rPr>
              <w:t>»</w:t>
            </w:r>
            <w:r w:rsidRPr="0014366D">
              <w:rPr>
                <w:color w:val="000000"/>
              </w:rPr>
              <w:t xml:space="preserve">, и проводит операции по счетам в соответствии с поручениями ОАО </w:t>
            </w:r>
            <w:r w:rsidR="007D07BB">
              <w:rPr>
                <w:color w:val="000000"/>
              </w:rPr>
              <w:t>«</w:t>
            </w:r>
            <w:r w:rsidRPr="0014366D">
              <w:rPr>
                <w:color w:val="000000"/>
              </w:rPr>
              <w:t>Газпром</w:t>
            </w:r>
            <w:r w:rsidR="007D07BB">
              <w:rPr>
                <w:color w:val="000000"/>
              </w:rPr>
              <w:t>»</w:t>
            </w:r>
            <w:r w:rsidRPr="0014366D">
              <w:rPr>
                <w:color w:val="000000"/>
              </w:rPr>
              <w:t xml:space="preserve">, а также сделки ОАО </w:t>
            </w:r>
            <w:r w:rsidR="007D07BB">
              <w:rPr>
                <w:color w:val="000000"/>
              </w:rPr>
              <w:t>«</w:t>
            </w:r>
            <w:r w:rsidRPr="0014366D">
              <w:rPr>
                <w:color w:val="000000"/>
              </w:rPr>
              <w:t>Газпром</w:t>
            </w:r>
            <w:r w:rsidR="007D07BB">
              <w:rPr>
                <w:color w:val="000000"/>
              </w:rPr>
              <w:t>»</w:t>
            </w:r>
            <w:r w:rsidRPr="0014366D">
              <w:rPr>
                <w:color w:val="000000"/>
              </w:rPr>
              <w:t xml:space="preserve"> с ОАО Банк ВТБ о поддержании на счете неснижаемого остатка на предельную сумму не более 50 млрд руб. или ее эквивалент в иностранной валюте по каждой сделке с выплатой банком процентов по ставке не менее 0,1 % годовых в соответствующей валюте. 13. Сделки по покупке / продаже иностранной валюты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заключаемые в рамках Генерального соглашения об общих условиях проведения конверсионных операций с использованием системы </w:t>
            </w:r>
            <w:r w:rsidR="007D07BB">
              <w:rPr>
                <w:color w:val="000000"/>
              </w:rPr>
              <w:t>«</w:t>
            </w:r>
            <w:r w:rsidRPr="0014366D">
              <w:rPr>
                <w:color w:val="000000"/>
              </w:rPr>
              <w:t>Рейтер-дилинг</w:t>
            </w:r>
            <w:r w:rsidR="007D07BB">
              <w:rPr>
                <w:color w:val="000000"/>
              </w:rPr>
              <w:t>»</w:t>
            </w:r>
            <w:r w:rsidRPr="0014366D">
              <w:rPr>
                <w:color w:val="000000"/>
              </w:rPr>
              <w:t xml:space="preserve"> между ОАО </w:t>
            </w:r>
            <w:r w:rsidR="007D07BB">
              <w:rPr>
                <w:color w:val="000000"/>
              </w:rPr>
              <w:t>«</w:t>
            </w:r>
            <w:r w:rsidRPr="0014366D">
              <w:rPr>
                <w:color w:val="000000"/>
              </w:rPr>
              <w:t>Газпром</w:t>
            </w:r>
            <w:r w:rsidR="007D07BB">
              <w:rPr>
                <w:color w:val="000000"/>
              </w:rPr>
              <w:t>»</w:t>
            </w:r>
            <w:r w:rsidRPr="0014366D">
              <w:rPr>
                <w:color w:val="000000"/>
              </w:rPr>
              <w:t xml:space="preserve"> и банком от 26.07.2006 № 1, на предельную сумму 500 млн долл. США или ее эквивалент в рублях, евро или иной валюте по каждой сделке. 14. Генеральное соглашение о срочных сделках на финансовых рынках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а также заключаемые в рамках данного Генерального </w:t>
            </w:r>
            <w:r w:rsidRPr="0014366D">
              <w:rPr>
                <w:color w:val="000000"/>
              </w:rPr>
              <w:lastRenderedPageBreak/>
              <w:t xml:space="preserve">соглашения между ОАО </w:t>
            </w:r>
            <w:r w:rsidR="007D07BB">
              <w:rPr>
                <w:color w:val="000000"/>
              </w:rPr>
              <w:t>«</w:t>
            </w:r>
            <w:r w:rsidRPr="0014366D">
              <w:rPr>
                <w:color w:val="000000"/>
              </w:rPr>
              <w:t>Газпром</w:t>
            </w:r>
            <w:r w:rsidR="007D07BB">
              <w:rPr>
                <w:color w:val="000000"/>
              </w:rPr>
              <w:t>»</w:t>
            </w:r>
            <w:r w:rsidRPr="0014366D">
              <w:rPr>
                <w:color w:val="000000"/>
              </w:rPr>
              <w:t xml:space="preserve"> и банком договоры, являющиеся производными финансовыми инструментами, договоры, не являющиеся производными финансовыми инструментами, объектом которых является иностранная валюта и / или ценные бумаги, на предельную сумму 300 млн долл. США или ее эквивалент в рублях, евро или иной валюте по каждому договору. 16. Соглашение о порядке проведения депозитных операций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на срок не более 5 лет, а также депозитные сделки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заключаемые в рамках соглашения, на условиях, согласованных сторонами при заключении соответствующей депозитной сделки, на предельную сумму 150 млрд руб. или ее эквивалент в иностранной валюте по каждой сделке с процентной ставкой по вкладу не менее 4 % годовых для сделок в российских рублях или по ставке не менее 1 % годовых для сделок в иностранной валюте. 21.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в соответствии с которыми ОАО </w:t>
            </w:r>
            <w:r w:rsidR="007D07BB">
              <w:rPr>
                <w:color w:val="000000"/>
              </w:rPr>
              <w:t>«</w:t>
            </w:r>
            <w:r w:rsidRPr="0014366D">
              <w:rPr>
                <w:color w:val="000000"/>
              </w:rPr>
              <w:t>Газпром</w:t>
            </w:r>
            <w:r w:rsidR="007D07BB">
              <w:rPr>
                <w:color w:val="000000"/>
              </w:rPr>
              <w:t>»</w:t>
            </w:r>
            <w:r w:rsidRPr="0014366D">
              <w:rPr>
                <w:color w:val="000000"/>
              </w:rPr>
              <w:t xml:space="preserve"> предоставляет поручительства для обеспечения исполнения обязательств дочерних обществ ОАО </w:t>
            </w:r>
            <w:r w:rsidR="007D07BB">
              <w:rPr>
                <w:color w:val="000000"/>
              </w:rPr>
              <w:t>«</w:t>
            </w:r>
            <w:r w:rsidRPr="0014366D">
              <w:rPr>
                <w:color w:val="000000"/>
              </w:rPr>
              <w:t>Газпром</w:t>
            </w:r>
            <w:r w:rsidR="007D07BB">
              <w:rPr>
                <w:color w:val="000000"/>
              </w:rPr>
              <w:t>»</w:t>
            </w:r>
            <w:r w:rsidRPr="0014366D">
              <w:rPr>
                <w:color w:val="000000"/>
              </w:rPr>
              <w:t xml:space="preserve"> перед ОАО Банк ВТБ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млн долл. США, на срок не более 14 месяцев.  23.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Банк ВТБ, в соответствии с которыми банк выдает гарантии в пользу налоговых органов Российской Федерации в связи с оспариванием ОАО </w:t>
            </w:r>
            <w:r w:rsidR="007D07BB">
              <w:rPr>
                <w:color w:val="000000"/>
              </w:rPr>
              <w:t>«</w:t>
            </w:r>
            <w:r w:rsidRPr="0014366D">
              <w:rPr>
                <w:color w:val="000000"/>
              </w:rPr>
              <w:t>Газпром</w:t>
            </w:r>
            <w:r w:rsidR="007D07BB">
              <w:rPr>
                <w:color w:val="000000"/>
              </w:rPr>
              <w:t>»</w:t>
            </w:r>
            <w:r w:rsidRPr="0014366D">
              <w:rPr>
                <w:color w:val="000000"/>
              </w:rPr>
              <w:t xml:space="preserve"> в судах претензий налоговых органов, на общую предельную сумму, эквивалентную 500 млн долл. США, на срок не более 12 месяцев. 25.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Pr="0014366D">
              <w:rPr>
                <w:color w:val="000000"/>
              </w:rPr>
              <w:lastRenderedPageBreak/>
              <w:t xml:space="preserve">Банк ВТБ, в соответствии с которыми ОАО Банк ВТБ оказывает услуги ОАО </w:t>
            </w:r>
            <w:r w:rsidR="007D07BB">
              <w:rPr>
                <w:color w:val="000000"/>
              </w:rPr>
              <w:t>«</w:t>
            </w:r>
            <w:r w:rsidRPr="0014366D">
              <w:rPr>
                <w:color w:val="000000"/>
              </w:rPr>
              <w:t>Газпром</w:t>
            </w:r>
            <w:r w:rsidR="007D07BB">
              <w:rPr>
                <w:color w:val="000000"/>
              </w:rPr>
              <w:t>»</w:t>
            </w:r>
            <w:r w:rsidRPr="0014366D">
              <w:rPr>
                <w:color w:val="000000"/>
              </w:rPr>
              <w:t xml:space="preserve"> с использованием системы электронных расчетов банка, в том числе осуществляет прием от ОАО </w:t>
            </w:r>
            <w:r w:rsidR="007D07BB">
              <w:rPr>
                <w:color w:val="000000"/>
              </w:rPr>
              <w:t>«</w:t>
            </w:r>
            <w:r w:rsidRPr="0014366D">
              <w:rPr>
                <w:color w:val="000000"/>
              </w:rPr>
              <w:t>Газпром</w:t>
            </w:r>
            <w:r w:rsidR="007D07BB">
              <w:rPr>
                <w:color w:val="000000"/>
              </w:rPr>
              <w:t>»</w:t>
            </w:r>
            <w:r w:rsidRPr="0014366D">
              <w:rPr>
                <w:color w:val="000000"/>
              </w:rPr>
              <w:t xml:space="preserve"> электронных платежных документов на выполнение расходных операций по счетам, предоставляет электронные выписки по счетам и осуществляет прочий электронный документооборот, а также оказывает ОАО </w:t>
            </w:r>
            <w:r w:rsidR="007D07BB">
              <w:rPr>
                <w:color w:val="000000"/>
              </w:rPr>
              <w:t>«</w:t>
            </w:r>
            <w:r w:rsidRPr="0014366D">
              <w:rPr>
                <w:color w:val="000000"/>
              </w:rPr>
              <w:t>Газпром</w:t>
            </w:r>
            <w:r w:rsidR="007D07BB">
              <w:rPr>
                <w:color w:val="000000"/>
              </w:rPr>
              <w:t>»</w:t>
            </w:r>
            <w:r w:rsidRPr="0014366D">
              <w:rPr>
                <w:color w:val="000000"/>
              </w:rPr>
              <w:t xml:space="preserve"> услуги удостоверяющего центра банка, а ОАО </w:t>
            </w:r>
            <w:r w:rsidR="007D07BB">
              <w:rPr>
                <w:color w:val="000000"/>
              </w:rPr>
              <w:t>«</w:t>
            </w:r>
            <w:r w:rsidRPr="0014366D">
              <w:rPr>
                <w:color w:val="000000"/>
              </w:rPr>
              <w:t>Газпром</w:t>
            </w:r>
            <w:r w:rsidR="007D07BB">
              <w:rPr>
                <w:color w:val="000000"/>
              </w:rPr>
              <w:t>»</w:t>
            </w:r>
            <w:r w:rsidRPr="0014366D">
              <w:rPr>
                <w:color w:val="000000"/>
              </w:rPr>
              <w:t xml:space="preserve"> оплачивает оказанные услуги по тарифам ОАО Банк ВТБ, действующим на момент оказания услуг. 26.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Россельхозбанк</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Россельхозбанк</w:t>
            </w:r>
            <w:r w:rsidR="007D07BB">
              <w:rPr>
                <w:color w:val="000000"/>
              </w:rPr>
              <w:t>»</w:t>
            </w:r>
            <w:r w:rsidRPr="0014366D">
              <w:rPr>
                <w:color w:val="000000"/>
              </w:rPr>
              <w:t xml:space="preserve"> оказывает услуги ОАО </w:t>
            </w:r>
            <w:r w:rsidR="007D07BB">
              <w:rPr>
                <w:color w:val="000000"/>
              </w:rPr>
              <w:t>«</w:t>
            </w:r>
            <w:r w:rsidRPr="0014366D">
              <w:rPr>
                <w:color w:val="000000"/>
              </w:rPr>
              <w:t>Газпром</w:t>
            </w:r>
            <w:r w:rsidR="007D07BB">
              <w:rPr>
                <w:color w:val="000000"/>
              </w:rPr>
              <w:t>»</w:t>
            </w:r>
            <w:r w:rsidRPr="0014366D">
              <w:rPr>
                <w:color w:val="000000"/>
              </w:rPr>
              <w:t xml:space="preserve"> с использованием системы электронных расчетов банка, в том числе осуществляет прием от ОАО </w:t>
            </w:r>
            <w:r w:rsidR="007D07BB">
              <w:rPr>
                <w:color w:val="000000"/>
              </w:rPr>
              <w:t>«</w:t>
            </w:r>
            <w:r w:rsidRPr="0014366D">
              <w:rPr>
                <w:color w:val="000000"/>
              </w:rPr>
              <w:t>Газпром</w:t>
            </w:r>
            <w:r w:rsidR="007D07BB">
              <w:rPr>
                <w:color w:val="000000"/>
              </w:rPr>
              <w:t>»</w:t>
            </w:r>
            <w:r w:rsidRPr="0014366D">
              <w:rPr>
                <w:color w:val="000000"/>
              </w:rPr>
              <w:t xml:space="preserve"> электронных платежных документов на выполнение расходных операций по счетам, предоставляет электронные выписки по счетам и осуществляет прочий электронный документооборот, а также оказывает ОАО </w:t>
            </w:r>
            <w:r w:rsidR="007D07BB">
              <w:rPr>
                <w:color w:val="000000"/>
              </w:rPr>
              <w:t>«</w:t>
            </w:r>
            <w:r w:rsidRPr="0014366D">
              <w:rPr>
                <w:color w:val="000000"/>
              </w:rPr>
              <w:t>Газпром</w:t>
            </w:r>
            <w:r w:rsidR="007D07BB">
              <w:rPr>
                <w:color w:val="000000"/>
              </w:rPr>
              <w:t>»</w:t>
            </w:r>
            <w:r w:rsidRPr="0014366D">
              <w:rPr>
                <w:color w:val="000000"/>
              </w:rPr>
              <w:t xml:space="preserve"> услуги удостоверяющего центра банка, а ОАО </w:t>
            </w:r>
            <w:r w:rsidR="007D07BB">
              <w:rPr>
                <w:color w:val="000000"/>
              </w:rPr>
              <w:t>«</w:t>
            </w:r>
            <w:r w:rsidRPr="0014366D">
              <w:rPr>
                <w:color w:val="000000"/>
              </w:rPr>
              <w:t>Газпром</w:t>
            </w:r>
            <w:r w:rsidR="007D07BB">
              <w:rPr>
                <w:color w:val="000000"/>
              </w:rPr>
              <w:t>»</w:t>
            </w:r>
            <w:r w:rsidRPr="0014366D">
              <w:rPr>
                <w:color w:val="000000"/>
              </w:rPr>
              <w:t xml:space="preserve"> оплачивает оказанные услуги по тарифам ОАО </w:t>
            </w:r>
            <w:r w:rsidR="007D07BB">
              <w:rPr>
                <w:color w:val="000000"/>
              </w:rPr>
              <w:t>«</w:t>
            </w:r>
            <w:r w:rsidRPr="0014366D">
              <w:rPr>
                <w:color w:val="000000"/>
              </w:rPr>
              <w:t>Россельхозбанк</w:t>
            </w:r>
            <w:r w:rsidR="007D07BB">
              <w:rPr>
                <w:color w:val="000000"/>
              </w:rPr>
              <w:t>»</w:t>
            </w:r>
            <w:r w:rsidRPr="0014366D">
              <w:rPr>
                <w:color w:val="000000"/>
              </w:rPr>
              <w:t xml:space="preserve">, действующим на момент оказания услуг. 49. Договоры между ОАО </w:t>
            </w:r>
            <w:r w:rsidR="007D07BB">
              <w:rPr>
                <w:color w:val="000000"/>
              </w:rPr>
              <w:t>«</w:t>
            </w:r>
            <w:r w:rsidRPr="0014366D">
              <w:rPr>
                <w:color w:val="000000"/>
              </w:rPr>
              <w:t>Газпром</w:t>
            </w:r>
            <w:r w:rsidR="007D07BB">
              <w:rPr>
                <w:color w:val="000000"/>
              </w:rPr>
              <w:t>»</w:t>
            </w:r>
            <w:r w:rsidRPr="0014366D">
              <w:rPr>
                <w:color w:val="000000"/>
              </w:rPr>
              <w:t xml:space="preserve"> и ОАО </w:t>
            </w:r>
            <w:r w:rsidR="007D07BB">
              <w:rPr>
                <w:color w:val="000000"/>
              </w:rPr>
              <w:t>«</w:t>
            </w:r>
            <w:r w:rsidRPr="0014366D">
              <w:rPr>
                <w:color w:val="000000"/>
              </w:rPr>
              <w:t xml:space="preserve">АК </w:t>
            </w:r>
            <w:r w:rsidR="007D07BB">
              <w:rPr>
                <w:color w:val="000000"/>
              </w:rPr>
              <w:t>«</w:t>
            </w:r>
            <w:r w:rsidRPr="0014366D">
              <w:rPr>
                <w:color w:val="000000"/>
              </w:rPr>
              <w:t>Транснефть</w:t>
            </w:r>
            <w:r w:rsidR="007D07BB">
              <w:rPr>
                <w:color w:val="000000"/>
              </w:rPr>
              <w:t>»</w:t>
            </w:r>
            <w:r w:rsidRPr="0014366D">
              <w:rPr>
                <w:color w:val="000000"/>
              </w:rPr>
              <w:t xml:space="preserve">, в соответствии с которыми ОАО </w:t>
            </w:r>
            <w:r w:rsidR="007D07BB">
              <w:rPr>
                <w:color w:val="000000"/>
              </w:rPr>
              <w:t>«</w:t>
            </w:r>
            <w:r w:rsidRPr="0014366D">
              <w:rPr>
                <w:color w:val="000000"/>
              </w:rPr>
              <w:t xml:space="preserve">АК </w:t>
            </w:r>
            <w:r w:rsidR="007D07BB">
              <w:rPr>
                <w:color w:val="000000"/>
              </w:rPr>
              <w:t>«</w:t>
            </w:r>
            <w:r w:rsidRPr="0014366D">
              <w:rPr>
                <w:color w:val="000000"/>
              </w:rPr>
              <w:t>Транснефть</w:t>
            </w:r>
            <w:r w:rsidR="007D07BB">
              <w:rPr>
                <w:color w:val="000000"/>
              </w:rPr>
              <w:t>»</w:t>
            </w:r>
            <w:r w:rsidRPr="0014366D">
              <w:rPr>
                <w:color w:val="000000"/>
              </w:rPr>
              <w:t xml:space="preserve"> оказывает услуги по организации транспортировки нефти по магистральным нефтепроводам, а также по ее хранению в резервуарном парке системы магистральных нефтепроводов в общем объеме не более 350 тыс. т, а ОАО </w:t>
            </w:r>
            <w:r w:rsidR="007D07BB">
              <w:rPr>
                <w:color w:val="000000"/>
              </w:rPr>
              <w:t>«</w:t>
            </w:r>
            <w:r w:rsidRPr="0014366D">
              <w:rPr>
                <w:color w:val="000000"/>
              </w:rPr>
              <w:t>Газпром</w:t>
            </w:r>
            <w:r w:rsidR="007D07BB">
              <w:rPr>
                <w:color w:val="000000"/>
              </w:rPr>
              <w:t>»</w:t>
            </w:r>
            <w:r w:rsidRPr="0014366D">
              <w:rPr>
                <w:color w:val="000000"/>
              </w:rPr>
              <w:t xml:space="preserve"> оплачивает услуги на общую предельную сумму 400 млн руб.</w:t>
            </w:r>
          </w:p>
        </w:tc>
        <w:tc>
          <w:tcPr>
            <w:tcW w:w="0" w:type="auto"/>
            <w:shd w:val="clear" w:color="auto" w:fill="auto"/>
          </w:tcPr>
          <w:p w:rsidR="00764E0F" w:rsidRPr="00392A38" w:rsidRDefault="00764E0F" w:rsidP="00BF78E9">
            <w:pPr>
              <w:rPr>
                <w:color w:val="000000"/>
              </w:rPr>
            </w:pPr>
            <w:r w:rsidRPr="005360EE">
              <w:rPr>
                <w:color w:val="000000"/>
              </w:rPr>
              <w:lastRenderedPageBreak/>
              <w:t>Не принимали участие в 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D72CC8" w:rsidRDefault="00764E0F" w:rsidP="00BF78E9">
            <w:pPr>
              <w:rPr>
                <w:color w:val="000000"/>
              </w:rPr>
            </w:pPr>
            <w:r w:rsidRPr="0014366D">
              <w:rPr>
                <w:color w:val="000000"/>
              </w:rPr>
              <w:t>10. Избрание членов совета директоров (наблюдательного совета) Общества.</w:t>
            </w:r>
          </w:p>
        </w:tc>
        <w:tc>
          <w:tcPr>
            <w:tcW w:w="0" w:type="auto"/>
            <w:shd w:val="clear" w:color="auto" w:fill="auto"/>
          </w:tcPr>
          <w:p w:rsidR="00764E0F" w:rsidRPr="0014366D" w:rsidRDefault="00764E0F" w:rsidP="00BF78E9">
            <w:pPr>
              <w:rPr>
                <w:color w:val="000000"/>
              </w:rPr>
            </w:pPr>
            <w:r w:rsidRPr="0014366D">
              <w:rPr>
                <w:color w:val="000000"/>
              </w:rPr>
              <w:t xml:space="preserve">Избрать в Совет директоров ОАО </w:t>
            </w:r>
            <w:r w:rsidR="007D07BB">
              <w:rPr>
                <w:color w:val="000000"/>
              </w:rPr>
              <w:t>«</w:t>
            </w:r>
            <w:r w:rsidRPr="0014366D">
              <w:rPr>
                <w:color w:val="000000"/>
              </w:rPr>
              <w:t>Газпром</w:t>
            </w:r>
            <w:r w:rsidR="007D07BB">
              <w:rPr>
                <w:color w:val="000000"/>
              </w:rPr>
              <w:t>»</w:t>
            </w:r>
            <w:r w:rsidRPr="0014366D">
              <w:rPr>
                <w:color w:val="000000"/>
              </w:rPr>
              <w:t xml:space="preserve">: </w:t>
            </w:r>
          </w:p>
          <w:p w:rsidR="00764E0F" w:rsidRPr="0014366D" w:rsidRDefault="00764E0F" w:rsidP="00BF78E9">
            <w:pPr>
              <w:rPr>
                <w:color w:val="000000"/>
              </w:rPr>
            </w:pPr>
            <w:r w:rsidRPr="0014366D">
              <w:rPr>
                <w:color w:val="000000"/>
              </w:rPr>
              <w:t xml:space="preserve">Акимова </w:t>
            </w:r>
          </w:p>
          <w:p w:rsidR="00764E0F" w:rsidRPr="0014366D" w:rsidRDefault="00764E0F" w:rsidP="00BF78E9">
            <w:pPr>
              <w:rPr>
                <w:color w:val="000000"/>
              </w:rPr>
            </w:pPr>
            <w:r w:rsidRPr="0014366D">
              <w:rPr>
                <w:color w:val="000000"/>
              </w:rPr>
              <w:lastRenderedPageBreak/>
              <w:t xml:space="preserve">Андрея Игоревича - </w:t>
            </w:r>
            <w:r w:rsidR="007D07BB">
              <w:rPr>
                <w:color w:val="000000"/>
              </w:rPr>
              <w:t>«</w:t>
            </w:r>
            <w:r w:rsidRPr="0014366D">
              <w:rPr>
                <w:color w:val="000000"/>
              </w:rPr>
              <w:t>за</w:t>
            </w:r>
            <w:r w:rsidR="007D07BB">
              <w:rPr>
                <w:color w:val="000000"/>
              </w:rPr>
              <w:t>»</w:t>
            </w:r>
            <w:r w:rsidRPr="0014366D">
              <w:rPr>
                <w:color w:val="000000"/>
              </w:rPr>
              <w:t xml:space="preserve"> – 15 623 584 408 голосов, или 8,9186%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Газизуллина </w:t>
            </w:r>
          </w:p>
          <w:p w:rsidR="00764E0F" w:rsidRPr="0014366D" w:rsidRDefault="00764E0F" w:rsidP="00BF78E9">
            <w:pPr>
              <w:rPr>
                <w:color w:val="000000"/>
              </w:rPr>
            </w:pPr>
            <w:r w:rsidRPr="0014366D">
              <w:rPr>
                <w:color w:val="000000"/>
              </w:rPr>
              <w:t xml:space="preserve">Фарита Рафиковича - </w:t>
            </w:r>
            <w:r w:rsidR="007D07BB">
              <w:rPr>
                <w:color w:val="000000"/>
              </w:rPr>
              <w:t>«</w:t>
            </w:r>
            <w:r w:rsidRPr="0014366D">
              <w:rPr>
                <w:color w:val="000000"/>
              </w:rPr>
              <w:t>за</w:t>
            </w:r>
            <w:r w:rsidR="007D07BB">
              <w:rPr>
                <w:color w:val="000000"/>
              </w:rPr>
              <w:t>»</w:t>
            </w:r>
            <w:r w:rsidRPr="0014366D">
              <w:rPr>
                <w:color w:val="000000"/>
              </w:rPr>
              <w:t xml:space="preserve"> – 15 558 008 046 голосов, или 8,8812%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Зубкова </w:t>
            </w:r>
          </w:p>
          <w:p w:rsidR="00764E0F" w:rsidRPr="0014366D" w:rsidRDefault="00764E0F" w:rsidP="00BF78E9">
            <w:pPr>
              <w:rPr>
                <w:color w:val="000000"/>
              </w:rPr>
            </w:pPr>
            <w:r w:rsidRPr="0014366D">
              <w:rPr>
                <w:color w:val="000000"/>
              </w:rPr>
              <w:t xml:space="preserve">Виктора Алексеевича - </w:t>
            </w:r>
            <w:r w:rsidR="007D07BB">
              <w:rPr>
                <w:color w:val="000000"/>
              </w:rPr>
              <w:t>«</w:t>
            </w:r>
            <w:r w:rsidRPr="0014366D">
              <w:rPr>
                <w:color w:val="000000"/>
              </w:rPr>
              <w:t>за</w:t>
            </w:r>
            <w:r w:rsidR="007D07BB">
              <w:rPr>
                <w:color w:val="000000"/>
              </w:rPr>
              <w:t>»</w:t>
            </w:r>
            <w:r w:rsidRPr="0014366D">
              <w:rPr>
                <w:color w:val="000000"/>
              </w:rPr>
              <w:t xml:space="preserve"> – 17 047 412 917 голосов, или 9,7314%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Кулибаева </w:t>
            </w:r>
          </w:p>
          <w:p w:rsidR="00764E0F" w:rsidRPr="0014366D" w:rsidRDefault="00764E0F" w:rsidP="00BF78E9">
            <w:pPr>
              <w:rPr>
                <w:color w:val="000000"/>
              </w:rPr>
            </w:pPr>
            <w:r w:rsidRPr="0014366D">
              <w:rPr>
                <w:color w:val="000000"/>
              </w:rPr>
              <w:t xml:space="preserve">Тимура - </w:t>
            </w:r>
            <w:r w:rsidR="007D07BB">
              <w:rPr>
                <w:color w:val="000000"/>
              </w:rPr>
              <w:t>«</w:t>
            </w:r>
            <w:r w:rsidRPr="0014366D">
              <w:rPr>
                <w:color w:val="000000"/>
              </w:rPr>
              <w:t>за</w:t>
            </w:r>
            <w:r w:rsidR="007D07BB">
              <w:rPr>
                <w:color w:val="000000"/>
              </w:rPr>
              <w:t>»</w:t>
            </w:r>
            <w:r w:rsidRPr="0014366D">
              <w:rPr>
                <w:color w:val="000000"/>
              </w:rPr>
              <w:t xml:space="preserve"> – 15 490 176 721 голос, или 8,8424%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Маркелова </w:t>
            </w:r>
          </w:p>
          <w:p w:rsidR="00764E0F" w:rsidRPr="0014366D" w:rsidRDefault="00764E0F" w:rsidP="00BF78E9">
            <w:pPr>
              <w:rPr>
                <w:color w:val="000000"/>
              </w:rPr>
            </w:pPr>
            <w:r w:rsidRPr="0014366D">
              <w:rPr>
                <w:color w:val="000000"/>
              </w:rPr>
              <w:t xml:space="preserve">Виталия Анатольевича - </w:t>
            </w:r>
            <w:r w:rsidR="007D07BB">
              <w:rPr>
                <w:color w:val="000000"/>
              </w:rPr>
              <w:t>«</w:t>
            </w:r>
            <w:r w:rsidRPr="0014366D">
              <w:rPr>
                <w:color w:val="000000"/>
              </w:rPr>
              <w:t>за</w:t>
            </w:r>
            <w:r w:rsidR="007D07BB">
              <w:rPr>
                <w:color w:val="000000"/>
              </w:rPr>
              <w:t>»</w:t>
            </w:r>
            <w:r w:rsidRPr="0014366D">
              <w:rPr>
                <w:color w:val="000000"/>
              </w:rPr>
              <w:t xml:space="preserve"> – 7 409 226 743 голоса, или 4,2295%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Мартынова </w:t>
            </w:r>
          </w:p>
          <w:p w:rsidR="00764E0F" w:rsidRPr="0014366D" w:rsidRDefault="00764E0F" w:rsidP="00BF78E9">
            <w:pPr>
              <w:rPr>
                <w:color w:val="000000"/>
              </w:rPr>
            </w:pPr>
            <w:r w:rsidRPr="0014366D">
              <w:rPr>
                <w:color w:val="000000"/>
              </w:rPr>
              <w:t xml:space="preserve">Виктора Георгиевича - </w:t>
            </w:r>
            <w:r w:rsidR="007D07BB">
              <w:rPr>
                <w:color w:val="000000"/>
              </w:rPr>
              <w:t>«</w:t>
            </w:r>
            <w:r w:rsidRPr="0014366D">
              <w:rPr>
                <w:color w:val="000000"/>
              </w:rPr>
              <w:t>за</w:t>
            </w:r>
            <w:r w:rsidR="007D07BB">
              <w:rPr>
                <w:color w:val="000000"/>
              </w:rPr>
              <w:t>»</w:t>
            </w:r>
            <w:r w:rsidRPr="0014366D">
              <w:rPr>
                <w:color w:val="000000"/>
              </w:rPr>
              <w:t xml:space="preserve"> – 15 095 228 123 голоса, или 8,6170%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Мау </w:t>
            </w:r>
          </w:p>
          <w:p w:rsidR="00764E0F" w:rsidRPr="0014366D" w:rsidRDefault="00764E0F" w:rsidP="00BF78E9">
            <w:pPr>
              <w:rPr>
                <w:color w:val="000000"/>
              </w:rPr>
            </w:pPr>
            <w:r w:rsidRPr="0014366D">
              <w:rPr>
                <w:color w:val="000000"/>
              </w:rPr>
              <w:t xml:space="preserve">Владимира Александровича - </w:t>
            </w:r>
            <w:r w:rsidR="007D07BB">
              <w:rPr>
                <w:color w:val="000000"/>
              </w:rPr>
              <w:t>«</w:t>
            </w:r>
            <w:r w:rsidRPr="0014366D">
              <w:rPr>
                <w:color w:val="000000"/>
              </w:rPr>
              <w:t>за</w:t>
            </w:r>
            <w:r w:rsidR="007D07BB">
              <w:rPr>
                <w:color w:val="000000"/>
              </w:rPr>
              <w:t>»</w:t>
            </w:r>
            <w:r w:rsidRPr="0014366D">
              <w:rPr>
                <w:color w:val="000000"/>
              </w:rPr>
              <w:t xml:space="preserve"> – 16 037 261 371 голос, или 9,1547%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Миллера </w:t>
            </w:r>
          </w:p>
          <w:p w:rsidR="00764E0F" w:rsidRPr="0014366D" w:rsidRDefault="00764E0F" w:rsidP="00BF78E9">
            <w:pPr>
              <w:rPr>
                <w:color w:val="000000"/>
              </w:rPr>
            </w:pPr>
            <w:r w:rsidRPr="0014366D">
              <w:rPr>
                <w:color w:val="000000"/>
              </w:rPr>
              <w:t xml:space="preserve">Алексея Борисовича - </w:t>
            </w:r>
            <w:r w:rsidR="007D07BB">
              <w:rPr>
                <w:color w:val="000000"/>
              </w:rPr>
              <w:t>«</w:t>
            </w:r>
            <w:r w:rsidRPr="0014366D">
              <w:rPr>
                <w:color w:val="000000"/>
              </w:rPr>
              <w:t>за</w:t>
            </w:r>
            <w:r w:rsidR="007D07BB">
              <w:rPr>
                <w:color w:val="000000"/>
              </w:rPr>
              <w:t>»</w:t>
            </w:r>
            <w:r w:rsidRPr="0014366D">
              <w:rPr>
                <w:color w:val="000000"/>
              </w:rPr>
              <w:t xml:space="preserve"> – 16 300 243 217 голосов, или 9,3049%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Мусина </w:t>
            </w:r>
          </w:p>
          <w:p w:rsidR="00764E0F" w:rsidRPr="0014366D" w:rsidRDefault="00764E0F" w:rsidP="00BF78E9">
            <w:pPr>
              <w:rPr>
                <w:color w:val="000000"/>
              </w:rPr>
            </w:pPr>
            <w:r w:rsidRPr="0014366D">
              <w:rPr>
                <w:color w:val="000000"/>
              </w:rPr>
              <w:t xml:space="preserve">Валерия Абрамовича - </w:t>
            </w:r>
            <w:r w:rsidR="007D07BB">
              <w:rPr>
                <w:color w:val="000000"/>
              </w:rPr>
              <w:t>«</w:t>
            </w:r>
            <w:r w:rsidRPr="0014366D">
              <w:rPr>
                <w:color w:val="000000"/>
              </w:rPr>
              <w:t>за</w:t>
            </w:r>
            <w:r w:rsidR="007D07BB">
              <w:rPr>
                <w:color w:val="000000"/>
              </w:rPr>
              <w:t>»</w:t>
            </w:r>
            <w:r w:rsidRPr="0014366D">
              <w:rPr>
                <w:color w:val="000000"/>
              </w:rPr>
              <w:t xml:space="preserve"> – 30 878 837 002 голоса, или 17,6269%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Новака </w:t>
            </w:r>
          </w:p>
          <w:p w:rsidR="00764E0F" w:rsidRPr="0014366D" w:rsidRDefault="00764E0F" w:rsidP="00BF78E9">
            <w:pPr>
              <w:rPr>
                <w:color w:val="000000"/>
              </w:rPr>
            </w:pPr>
            <w:r w:rsidRPr="0014366D">
              <w:rPr>
                <w:color w:val="000000"/>
              </w:rPr>
              <w:t xml:space="preserve">Александра Валентиновича - </w:t>
            </w:r>
            <w:r w:rsidR="007D07BB">
              <w:rPr>
                <w:color w:val="000000"/>
              </w:rPr>
              <w:t>«</w:t>
            </w:r>
            <w:r w:rsidRPr="0014366D">
              <w:rPr>
                <w:color w:val="000000"/>
              </w:rPr>
              <w:t>за</w:t>
            </w:r>
            <w:r w:rsidR="007D07BB">
              <w:rPr>
                <w:color w:val="000000"/>
              </w:rPr>
              <w:t>»</w:t>
            </w:r>
            <w:r w:rsidRPr="0014366D">
              <w:rPr>
                <w:color w:val="000000"/>
              </w:rPr>
              <w:t xml:space="preserve"> – 16 006 391 409 голосов, или 9,1371%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Середу </w:t>
            </w:r>
          </w:p>
          <w:p w:rsidR="00764E0F" w:rsidRPr="0014366D" w:rsidRDefault="00764E0F" w:rsidP="00BF78E9">
            <w:pPr>
              <w:rPr>
                <w:color w:val="000000"/>
              </w:rPr>
            </w:pPr>
            <w:r w:rsidRPr="0014366D">
              <w:rPr>
                <w:color w:val="000000"/>
              </w:rPr>
              <w:lastRenderedPageBreak/>
              <w:t xml:space="preserve">Михаила Леонидовича - </w:t>
            </w:r>
            <w:r w:rsidR="007D07BB">
              <w:rPr>
                <w:color w:val="000000"/>
              </w:rPr>
              <w:t>«</w:t>
            </w:r>
            <w:r w:rsidRPr="0014366D">
              <w:rPr>
                <w:color w:val="000000"/>
              </w:rPr>
              <w:t>за</w:t>
            </w:r>
            <w:r w:rsidR="007D07BB">
              <w:rPr>
                <w:color w:val="000000"/>
              </w:rPr>
              <w:t>»</w:t>
            </w:r>
            <w:r w:rsidRPr="0014366D">
              <w:rPr>
                <w:color w:val="000000"/>
              </w:rPr>
              <w:t xml:space="preserve"> – 7 524 268 934 голоса, или 4,2952%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Итоги голосования по кандидатурам, не избранным в состав Совета директоров: </w:t>
            </w:r>
          </w:p>
          <w:p w:rsidR="00764E0F" w:rsidRPr="0014366D" w:rsidRDefault="00764E0F" w:rsidP="00BF78E9">
            <w:pPr>
              <w:rPr>
                <w:color w:val="000000"/>
              </w:rPr>
            </w:pPr>
            <w:r w:rsidRPr="0014366D">
              <w:rPr>
                <w:color w:val="000000"/>
              </w:rPr>
              <w:t xml:space="preserve">Карпель </w:t>
            </w:r>
          </w:p>
          <w:p w:rsidR="00764E0F" w:rsidRPr="0014366D" w:rsidRDefault="00764E0F" w:rsidP="00BF78E9">
            <w:pPr>
              <w:rPr>
                <w:color w:val="000000"/>
              </w:rPr>
            </w:pPr>
            <w:r w:rsidRPr="0014366D">
              <w:rPr>
                <w:color w:val="000000"/>
              </w:rPr>
              <w:t xml:space="preserve">Елена Евгеньевна - </w:t>
            </w:r>
            <w:r w:rsidR="007D07BB">
              <w:rPr>
                <w:color w:val="000000"/>
              </w:rPr>
              <w:t>«</w:t>
            </w:r>
            <w:r w:rsidRPr="0014366D">
              <w:rPr>
                <w:color w:val="000000"/>
              </w:rPr>
              <w:t>за</w:t>
            </w:r>
            <w:r w:rsidR="007D07BB">
              <w:rPr>
                <w:color w:val="000000"/>
              </w:rPr>
              <w:t>»</w:t>
            </w:r>
            <w:r w:rsidRPr="0014366D">
              <w:rPr>
                <w:color w:val="000000"/>
              </w:rPr>
              <w:t xml:space="preserve"> – 113 794 756 голосов, или 0,0650% голосов акционеров, принимавших участие в Собрании; </w:t>
            </w:r>
          </w:p>
          <w:p w:rsidR="00764E0F" w:rsidRPr="0014366D" w:rsidRDefault="00764E0F" w:rsidP="00BF78E9">
            <w:pPr>
              <w:rPr>
                <w:color w:val="000000"/>
              </w:rPr>
            </w:pPr>
            <w:r w:rsidRPr="0014366D">
              <w:rPr>
                <w:color w:val="000000"/>
              </w:rPr>
              <w:t xml:space="preserve">Сапелин </w:t>
            </w:r>
          </w:p>
          <w:p w:rsidR="00764E0F" w:rsidRPr="0014366D" w:rsidRDefault="00764E0F" w:rsidP="00BF78E9">
            <w:pPr>
              <w:rPr>
                <w:color w:val="000000"/>
              </w:rPr>
            </w:pPr>
            <w:r w:rsidRPr="0014366D">
              <w:rPr>
                <w:color w:val="000000"/>
              </w:rPr>
              <w:t xml:space="preserve">Андрей Юрьевич - </w:t>
            </w:r>
            <w:r w:rsidR="007D07BB">
              <w:rPr>
                <w:color w:val="000000"/>
              </w:rPr>
              <w:t>«</w:t>
            </w:r>
            <w:r w:rsidRPr="0014366D">
              <w:rPr>
                <w:color w:val="000000"/>
              </w:rPr>
              <w:t>за</w:t>
            </w:r>
            <w:r w:rsidR="007D07BB">
              <w:rPr>
                <w:color w:val="000000"/>
              </w:rPr>
              <w:t>»</w:t>
            </w:r>
            <w:r w:rsidRPr="0014366D">
              <w:rPr>
                <w:color w:val="000000"/>
              </w:rPr>
              <w:t xml:space="preserve"> – 1 263 981 091 голос, или 0,7215% голосов акционеров, принимавших участие в Собрании; </w:t>
            </w:r>
          </w:p>
          <w:p w:rsidR="00764E0F" w:rsidRPr="00F6591C" w:rsidRDefault="007D07BB" w:rsidP="00BF78E9">
            <w:pPr>
              <w:rPr>
                <w:color w:val="000000"/>
              </w:rPr>
            </w:pPr>
            <w:r>
              <w:rPr>
                <w:color w:val="000000"/>
              </w:rPr>
              <w:t>«</w:t>
            </w:r>
            <w:r w:rsidR="00764E0F" w:rsidRPr="0014366D">
              <w:rPr>
                <w:color w:val="000000"/>
              </w:rPr>
              <w:t>Против всех кандидатов</w:t>
            </w:r>
            <w:r>
              <w:rPr>
                <w:color w:val="000000"/>
              </w:rPr>
              <w:t>»</w:t>
            </w:r>
            <w:r w:rsidR="00764E0F" w:rsidRPr="0014366D">
              <w:rPr>
                <w:color w:val="000000"/>
              </w:rPr>
              <w:t xml:space="preserve"> в Совет директоров подано 25 638 052 голоса, </w:t>
            </w:r>
            <w:r>
              <w:rPr>
                <w:color w:val="000000"/>
              </w:rPr>
              <w:t>«</w:t>
            </w:r>
            <w:r w:rsidR="00764E0F" w:rsidRPr="0014366D">
              <w:rPr>
                <w:color w:val="000000"/>
              </w:rPr>
              <w:t>воздержался по всем кандидатам</w:t>
            </w:r>
            <w:r>
              <w:rPr>
                <w:color w:val="000000"/>
              </w:rPr>
              <w:t>»</w:t>
            </w:r>
            <w:r w:rsidR="00764E0F" w:rsidRPr="0014366D">
              <w:rPr>
                <w:color w:val="000000"/>
              </w:rPr>
              <w:t xml:space="preserve"> – 59 317 802 голоса.</w:t>
            </w:r>
          </w:p>
        </w:tc>
        <w:tc>
          <w:tcPr>
            <w:tcW w:w="0" w:type="auto"/>
            <w:shd w:val="clear" w:color="auto" w:fill="auto"/>
          </w:tcPr>
          <w:p w:rsidR="00764E0F" w:rsidRPr="00392A38" w:rsidRDefault="00764E0F" w:rsidP="00BF78E9">
            <w:pPr>
              <w:rPr>
                <w:color w:val="000000"/>
              </w:rPr>
            </w:pPr>
            <w:r w:rsidRPr="005360EE">
              <w:rPr>
                <w:color w:val="000000"/>
              </w:rPr>
              <w:lastRenderedPageBreak/>
              <w:t xml:space="preserve">Не принимали участие в </w:t>
            </w:r>
            <w:r w:rsidRPr="005360EE">
              <w:rPr>
                <w:color w:val="000000"/>
              </w:rPr>
              <w:lastRenderedPageBreak/>
              <w:t>голосовании</w:t>
            </w:r>
          </w:p>
        </w:tc>
      </w:tr>
      <w:tr w:rsidR="00764E0F" w:rsidRPr="00CD78D0" w:rsidTr="00764E0F">
        <w:trPr>
          <w:trHeight w:val="416"/>
        </w:trPr>
        <w:tc>
          <w:tcPr>
            <w:tcW w:w="0" w:type="auto"/>
            <w:vMerge/>
            <w:vAlign w:val="center"/>
          </w:tcPr>
          <w:p w:rsidR="00764E0F" w:rsidRPr="001D555D" w:rsidRDefault="00764E0F" w:rsidP="00BF78E9">
            <w:pPr>
              <w:rPr>
                <w:color w:val="000000"/>
              </w:rPr>
            </w:pPr>
          </w:p>
        </w:tc>
        <w:tc>
          <w:tcPr>
            <w:tcW w:w="0" w:type="auto"/>
            <w:vMerge/>
            <w:vAlign w:val="center"/>
          </w:tcPr>
          <w:p w:rsidR="00764E0F" w:rsidRPr="001D555D" w:rsidRDefault="00764E0F" w:rsidP="00BF78E9">
            <w:pPr>
              <w:rPr>
                <w:rFonts w:ascii="Arial" w:hAnsi="Arial" w:cs="Arial"/>
                <w:vanish/>
                <w:sz w:val="16"/>
                <w:szCs w:val="16"/>
              </w:rPr>
            </w:pPr>
          </w:p>
        </w:tc>
        <w:tc>
          <w:tcPr>
            <w:tcW w:w="0" w:type="auto"/>
            <w:vMerge/>
            <w:vAlign w:val="center"/>
          </w:tcPr>
          <w:p w:rsidR="00764E0F" w:rsidRPr="001D555D" w:rsidRDefault="00764E0F" w:rsidP="00BF78E9">
            <w:pPr>
              <w:rPr>
                <w:rFonts w:ascii="Calibri" w:hAnsi="Calibri"/>
                <w:color w:val="000000"/>
                <w:sz w:val="22"/>
                <w:szCs w:val="22"/>
              </w:rPr>
            </w:pPr>
          </w:p>
        </w:tc>
        <w:tc>
          <w:tcPr>
            <w:tcW w:w="0" w:type="auto"/>
            <w:shd w:val="clear" w:color="auto" w:fill="auto"/>
          </w:tcPr>
          <w:p w:rsidR="00764E0F" w:rsidRPr="00F6591C" w:rsidRDefault="00764E0F" w:rsidP="00BF78E9">
            <w:pPr>
              <w:rPr>
                <w:color w:val="000000"/>
              </w:rPr>
            </w:pPr>
            <w:r w:rsidRPr="00D72CC8">
              <w:rPr>
                <w:color w:val="000000"/>
              </w:rPr>
              <w:t>11. Избрание членов ревизионной комиссии (ревизора) Общества.</w:t>
            </w:r>
          </w:p>
        </w:tc>
        <w:tc>
          <w:tcPr>
            <w:tcW w:w="0" w:type="auto"/>
            <w:shd w:val="clear" w:color="auto" w:fill="auto"/>
          </w:tcPr>
          <w:p w:rsidR="00764E0F" w:rsidRPr="0014366D" w:rsidRDefault="00764E0F" w:rsidP="0014366D">
            <w:pPr>
              <w:rPr>
                <w:color w:val="000000"/>
              </w:rPr>
            </w:pPr>
            <w:r w:rsidRPr="0014366D">
              <w:rPr>
                <w:color w:val="000000"/>
              </w:rPr>
              <w:t xml:space="preserve">Избрать в Ревизионную комиссию ОАО </w:t>
            </w:r>
            <w:r w:rsidR="007D07BB">
              <w:rPr>
                <w:color w:val="000000"/>
              </w:rPr>
              <w:t>«</w:t>
            </w:r>
            <w:r w:rsidRPr="0014366D">
              <w:rPr>
                <w:color w:val="000000"/>
              </w:rPr>
              <w:t>Газпром</w:t>
            </w:r>
            <w:r w:rsidR="007D07BB">
              <w:rPr>
                <w:color w:val="000000"/>
              </w:rPr>
              <w:t>»</w:t>
            </w:r>
            <w:r w:rsidRPr="0014366D">
              <w:rPr>
                <w:color w:val="000000"/>
              </w:rPr>
              <w:t xml:space="preserve">: </w:t>
            </w:r>
          </w:p>
          <w:p w:rsidR="00764E0F" w:rsidRPr="0014366D" w:rsidRDefault="00764E0F" w:rsidP="0014366D">
            <w:pPr>
              <w:rPr>
                <w:color w:val="000000"/>
              </w:rPr>
            </w:pPr>
            <w:r w:rsidRPr="0014366D">
              <w:rPr>
                <w:color w:val="000000"/>
              </w:rPr>
              <w:t xml:space="preserve">Афоняшина </w:t>
            </w:r>
          </w:p>
          <w:p w:rsidR="00764E0F" w:rsidRPr="0014366D" w:rsidRDefault="00764E0F" w:rsidP="0014366D">
            <w:pPr>
              <w:rPr>
                <w:color w:val="000000"/>
              </w:rPr>
            </w:pPr>
            <w:r w:rsidRPr="0014366D">
              <w:rPr>
                <w:color w:val="000000"/>
              </w:rPr>
              <w:t xml:space="preserve">Алексея Анатольевича - </w:t>
            </w:r>
            <w:r w:rsidR="007D07BB">
              <w:rPr>
                <w:color w:val="000000"/>
              </w:rPr>
              <w:t>«</w:t>
            </w:r>
            <w:r w:rsidRPr="0014366D">
              <w:rPr>
                <w:color w:val="000000"/>
              </w:rPr>
              <w:t>за</w:t>
            </w:r>
            <w:r w:rsidR="007D07BB">
              <w:rPr>
                <w:color w:val="000000"/>
              </w:rPr>
              <w:t>»</w:t>
            </w:r>
            <w:r w:rsidRPr="0014366D">
              <w:rPr>
                <w:color w:val="000000"/>
              </w:rPr>
              <w:t xml:space="preserve"> – 14 635 240 300 голосов, или 92,0308%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Бикулова </w:t>
            </w:r>
          </w:p>
          <w:p w:rsidR="00764E0F" w:rsidRPr="0014366D" w:rsidRDefault="00764E0F" w:rsidP="0014366D">
            <w:pPr>
              <w:rPr>
                <w:color w:val="000000"/>
              </w:rPr>
            </w:pPr>
            <w:r w:rsidRPr="0014366D">
              <w:rPr>
                <w:color w:val="000000"/>
              </w:rPr>
              <w:t xml:space="preserve">Вадима Касымовича - </w:t>
            </w:r>
            <w:r w:rsidR="007D07BB">
              <w:rPr>
                <w:color w:val="000000"/>
              </w:rPr>
              <w:t>«</w:t>
            </w:r>
            <w:r w:rsidRPr="0014366D">
              <w:rPr>
                <w:color w:val="000000"/>
              </w:rPr>
              <w:t>за</w:t>
            </w:r>
            <w:r w:rsidR="007D07BB">
              <w:rPr>
                <w:color w:val="000000"/>
              </w:rPr>
              <w:t>»</w:t>
            </w:r>
            <w:r w:rsidRPr="0014366D">
              <w:rPr>
                <w:color w:val="000000"/>
              </w:rPr>
              <w:t xml:space="preserve"> – 14 940 765 322 голоса, или 93,9520%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Миронову </w:t>
            </w:r>
          </w:p>
          <w:p w:rsidR="00764E0F" w:rsidRPr="0014366D" w:rsidRDefault="00764E0F" w:rsidP="0014366D">
            <w:pPr>
              <w:rPr>
                <w:color w:val="000000"/>
              </w:rPr>
            </w:pPr>
            <w:r w:rsidRPr="0014366D">
              <w:rPr>
                <w:color w:val="000000"/>
              </w:rPr>
              <w:t xml:space="preserve">Маргариту Ивановну - </w:t>
            </w:r>
            <w:r w:rsidR="007D07BB">
              <w:rPr>
                <w:color w:val="000000"/>
              </w:rPr>
              <w:t>«</w:t>
            </w:r>
            <w:r w:rsidRPr="0014366D">
              <w:rPr>
                <w:color w:val="000000"/>
              </w:rPr>
              <w:t>за</w:t>
            </w:r>
            <w:r w:rsidR="007D07BB">
              <w:rPr>
                <w:color w:val="000000"/>
              </w:rPr>
              <w:t>»</w:t>
            </w:r>
            <w:r w:rsidRPr="0014366D">
              <w:rPr>
                <w:color w:val="000000"/>
              </w:rPr>
              <w:t xml:space="preserve"> – 13 547 503 275 голосов, или 85,1908%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Михину </w:t>
            </w:r>
          </w:p>
          <w:p w:rsidR="00764E0F" w:rsidRPr="0014366D" w:rsidRDefault="00764E0F" w:rsidP="0014366D">
            <w:pPr>
              <w:rPr>
                <w:color w:val="000000"/>
              </w:rPr>
            </w:pPr>
            <w:r w:rsidRPr="0014366D">
              <w:rPr>
                <w:color w:val="000000"/>
              </w:rPr>
              <w:t xml:space="preserve">Марину Витальевну - </w:t>
            </w:r>
            <w:r w:rsidR="007D07BB">
              <w:rPr>
                <w:color w:val="000000"/>
              </w:rPr>
              <w:t>«</w:t>
            </w:r>
            <w:r w:rsidRPr="0014366D">
              <w:rPr>
                <w:color w:val="000000"/>
              </w:rPr>
              <w:t>за</w:t>
            </w:r>
            <w:r w:rsidR="007D07BB">
              <w:rPr>
                <w:color w:val="000000"/>
              </w:rPr>
              <w:t>»</w:t>
            </w:r>
            <w:r w:rsidRPr="0014366D">
              <w:rPr>
                <w:color w:val="000000"/>
              </w:rPr>
              <w:t xml:space="preserve"> – 15 761 490 460 голосов, или 99,1130%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Носова </w:t>
            </w:r>
          </w:p>
          <w:p w:rsidR="00764E0F" w:rsidRPr="0014366D" w:rsidRDefault="00764E0F" w:rsidP="0014366D">
            <w:pPr>
              <w:rPr>
                <w:color w:val="000000"/>
              </w:rPr>
            </w:pPr>
            <w:r w:rsidRPr="0014366D">
              <w:rPr>
                <w:color w:val="000000"/>
              </w:rPr>
              <w:t xml:space="preserve">Юрия Станиславовича - </w:t>
            </w:r>
            <w:r w:rsidR="007D07BB">
              <w:rPr>
                <w:color w:val="000000"/>
              </w:rPr>
              <w:t>«</w:t>
            </w:r>
            <w:r w:rsidRPr="0014366D">
              <w:rPr>
                <w:color w:val="000000"/>
              </w:rPr>
              <w:t>за</w:t>
            </w:r>
            <w:r w:rsidR="007D07BB">
              <w:rPr>
                <w:color w:val="000000"/>
              </w:rPr>
              <w:t>»</w:t>
            </w:r>
            <w:r w:rsidRPr="0014366D">
              <w:rPr>
                <w:color w:val="000000"/>
              </w:rPr>
              <w:t xml:space="preserve"> – 14 895 829 235 голосов, или 93,6695%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Оганяна </w:t>
            </w:r>
          </w:p>
          <w:p w:rsidR="00764E0F" w:rsidRPr="0014366D" w:rsidRDefault="00764E0F" w:rsidP="0014366D">
            <w:pPr>
              <w:rPr>
                <w:color w:val="000000"/>
              </w:rPr>
            </w:pPr>
            <w:r w:rsidRPr="0014366D">
              <w:rPr>
                <w:color w:val="000000"/>
              </w:rPr>
              <w:t xml:space="preserve">Карена Иосифовича - </w:t>
            </w:r>
            <w:r w:rsidR="007D07BB">
              <w:rPr>
                <w:color w:val="000000"/>
              </w:rPr>
              <w:t>«</w:t>
            </w:r>
            <w:r w:rsidRPr="0014366D">
              <w:rPr>
                <w:color w:val="000000"/>
              </w:rPr>
              <w:t>за</w:t>
            </w:r>
            <w:r w:rsidR="007D07BB">
              <w:rPr>
                <w:color w:val="000000"/>
              </w:rPr>
              <w:t>»</w:t>
            </w:r>
            <w:r w:rsidRPr="0014366D">
              <w:rPr>
                <w:color w:val="000000"/>
              </w:rPr>
              <w:t xml:space="preserve"> – 13 503 326 047 </w:t>
            </w:r>
            <w:r w:rsidRPr="0014366D">
              <w:rPr>
                <w:color w:val="000000"/>
              </w:rPr>
              <w:lastRenderedPageBreak/>
              <w:t xml:space="preserve">голосов, или 84,9130%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Платонова </w:t>
            </w:r>
          </w:p>
          <w:p w:rsidR="00764E0F" w:rsidRPr="0014366D" w:rsidRDefault="00764E0F" w:rsidP="0014366D">
            <w:pPr>
              <w:rPr>
                <w:color w:val="000000"/>
              </w:rPr>
            </w:pPr>
            <w:r w:rsidRPr="0014366D">
              <w:rPr>
                <w:color w:val="000000"/>
              </w:rPr>
              <w:t xml:space="preserve">Сергея Ревазовича - </w:t>
            </w:r>
            <w:r w:rsidR="007D07BB">
              <w:rPr>
                <w:color w:val="000000"/>
              </w:rPr>
              <w:t>«</w:t>
            </w:r>
            <w:r w:rsidRPr="0014366D">
              <w:rPr>
                <w:color w:val="000000"/>
              </w:rPr>
              <w:t>за</w:t>
            </w:r>
            <w:r w:rsidR="007D07BB">
              <w:rPr>
                <w:color w:val="000000"/>
              </w:rPr>
              <w:t>»</w:t>
            </w:r>
            <w:r w:rsidRPr="0014366D">
              <w:rPr>
                <w:color w:val="000000"/>
              </w:rPr>
              <w:t xml:space="preserve"> – 14 596 736 644 голоса, или 91,7887%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Семерикову </w:t>
            </w:r>
          </w:p>
          <w:p w:rsidR="00764E0F" w:rsidRPr="0014366D" w:rsidRDefault="00764E0F" w:rsidP="0014366D">
            <w:pPr>
              <w:rPr>
                <w:color w:val="000000"/>
              </w:rPr>
            </w:pPr>
            <w:r w:rsidRPr="0014366D">
              <w:rPr>
                <w:color w:val="000000"/>
              </w:rPr>
              <w:t xml:space="preserve">Викторию Владимировну - </w:t>
            </w:r>
            <w:r w:rsidR="007D07BB">
              <w:rPr>
                <w:color w:val="000000"/>
              </w:rPr>
              <w:t>«</w:t>
            </w:r>
            <w:r w:rsidRPr="0014366D">
              <w:rPr>
                <w:color w:val="000000"/>
              </w:rPr>
              <w:t>за</w:t>
            </w:r>
            <w:r w:rsidR="007D07BB">
              <w:rPr>
                <w:color w:val="000000"/>
              </w:rPr>
              <w:t>»</w:t>
            </w:r>
            <w:r w:rsidRPr="0014366D">
              <w:rPr>
                <w:color w:val="000000"/>
              </w:rPr>
              <w:t xml:space="preserve"> – 14 338 503 906 голосов, или 90,1648%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Фисенко </w:t>
            </w:r>
          </w:p>
          <w:p w:rsidR="00764E0F" w:rsidRPr="0014366D" w:rsidRDefault="00764E0F" w:rsidP="0014366D">
            <w:pPr>
              <w:rPr>
                <w:color w:val="000000"/>
              </w:rPr>
            </w:pPr>
            <w:r w:rsidRPr="0014366D">
              <w:rPr>
                <w:color w:val="000000"/>
              </w:rPr>
              <w:t xml:space="preserve">Татьяну Владимировну - </w:t>
            </w:r>
            <w:r w:rsidR="007D07BB">
              <w:rPr>
                <w:color w:val="000000"/>
              </w:rPr>
              <w:t>«</w:t>
            </w:r>
            <w:r w:rsidRPr="0014366D">
              <w:rPr>
                <w:color w:val="000000"/>
              </w:rPr>
              <w:t>за</w:t>
            </w:r>
            <w:r w:rsidR="007D07BB">
              <w:rPr>
                <w:color w:val="000000"/>
              </w:rPr>
              <w:t>»</w:t>
            </w:r>
            <w:r w:rsidRPr="0014366D">
              <w:rPr>
                <w:color w:val="000000"/>
              </w:rPr>
              <w:t xml:space="preserve"> – 14 599 983 361 голос, или 91,8091%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Итоги голосования по кандидатурам, не избранным в состав Ревизионной комиссии: </w:t>
            </w:r>
          </w:p>
          <w:p w:rsidR="00764E0F" w:rsidRPr="0014366D" w:rsidRDefault="00764E0F" w:rsidP="0014366D">
            <w:pPr>
              <w:rPr>
                <w:color w:val="000000"/>
              </w:rPr>
            </w:pPr>
            <w:r w:rsidRPr="0014366D">
              <w:rPr>
                <w:color w:val="000000"/>
              </w:rPr>
              <w:t xml:space="preserve">Алисов </w:t>
            </w:r>
          </w:p>
          <w:p w:rsidR="00764E0F" w:rsidRPr="0014366D" w:rsidRDefault="00764E0F" w:rsidP="0014366D">
            <w:pPr>
              <w:rPr>
                <w:color w:val="000000"/>
              </w:rPr>
            </w:pPr>
            <w:r w:rsidRPr="0014366D">
              <w:rPr>
                <w:color w:val="000000"/>
              </w:rPr>
              <w:t xml:space="preserve">Владимир Иванович - </w:t>
            </w:r>
            <w:r w:rsidR="007D07BB">
              <w:rPr>
                <w:color w:val="000000"/>
              </w:rPr>
              <w:t>«</w:t>
            </w:r>
            <w:r w:rsidRPr="0014366D">
              <w:rPr>
                <w:color w:val="000000"/>
              </w:rPr>
              <w:t>за</w:t>
            </w:r>
            <w:r w:rsidR="007D07BB">
              <w:rPr>
                <w:color w:val="000000"/>
              </w:rPr>
              <w:t>»</w:t>
            </w:r>
            <w:r w:rsidRPr="0014366D">
              <w:rPr>
                <w:color w:val="000000"/>
              </w:rPr>
              <w:t xml:space="preserve"> – 67 407 691 голос, или 0,4239%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Белобров </w:t>
            </w:r>
          </w:p>
          <w:p w:rsidR="00764E0F" w:rsidRPr="0014366D" w:rsidRDefault="00764E0F" w:rsidP="0014366D">
            <w:pPr>
              <w:rPr>
                <w:color w:val="000000"/>
              </w:rPr>
            </w:pPr>
            <w:r w:rsidRPr="0014366D">
              <w:rPr>
                <w:color w:val="000000"/>
              </w:rPr>
              <w:t xml:space="preserve">Андрей Викторович - </w:t>
            </w:r>
            <w:r w:rsidR="007D07BB">
              <w:rPr>
                <w:color w:val="000000"/>
              </w:rPr>
              <w:t>«</w:t>
            </w:r>
            <w:r w:rsidRPr="0014366D">
              <w:rPr>
                <w:color w:val="000000"/>
              </w:rPr>
              <w:t>за</w:t>
            </w:r>
            <w:r w:rsidR="007D07BB">
              <w:rPr>
                <w:color w:val="000000"/>
              </w:rPr>
              <w:t>»</w:t>
            </w:r>
            <w:r w:rsidRPr="0014366D">
              <w:rPr>
                <w:color w:val="000000"/>
              </w:rPr>
              <w:t xml:space="preserve"> – 78 072 570 голосов, или 0,4909%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Грачева </w:t>
            </w:r>
          </w:p>
          <w:p w:rsidR="00764E0F" w:rsidRPr="0014366D" w:rsidRDefault="00764E0F" w:rsidP="0014366D">
            <w:pPr>
              <w:rPr>
                <w:color w:val="000000"/>
              </w:rPr>
            </w:pPr>
            <w:r w:rsidRPr="0014366D">
              <w:rPr>
                <w:color w:val="000000"/>
              </w:rPr>
              <w:t xml:space="preserve">Ольга Леонидовна - </w:t>
            </w:r>
            <w:r w:rsidR="007D07BB">
              <w:rPr>
                <w:color w:val="000000"/>
              </w:rPr>
              <w:t>«</w:t>
            </w:r>
            <w:r w:rsidRPr="0014366D">
              <w:rPr>
                <w:color w:val="000000"/>
              </w:rPr>
              <w:t>за</w:t>
            </w:r>
            <w:r w:rsidR="007D07BB">
              <w:rPr>
                <w:color w:val="000000"/>
              </w:rPr>
              <w:t>»</w:t>
            </w:r>
            <w:r w:rsidRPr="0014366D">
              <w:rPr>
                <w:color w:val="000000"/>
              </w:rPr>
              <w:t xml:space="preserve"> – 1 172 104 982 голоса, или 7,3705%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Иванников </w:t>
            </w:r>
          </w:p>
          <w:p w:rsidR="00764E0F" w:rsidRPr="0014366D" w:rsidRDefault="00764E0F" w:rsidP="0014366D">
            <w:pPr>
              <w:rPr>
                <w:color w:val="000000"/>
              </w:rPr>
            </w:pPr>
            <w:r w:rsidRPr="0014366D">
              <w:rPr>
                <w:color w:val="000000"/>
              </w:rPr>
              <w:t xml:space="preserve">Александр Сергеевич - </w:t>
            </w:r>
            <w:r w:rsidR="007D07BB">
              <w:rPr>
                <w:color w:val="000000"/>
              </w:rPr>
              <w:t>«</w:t>
            </w:r>
            <w:r w:rsidRPr="0014366D">
              <w:rPr>
                <w:color w:val="000000"/>
              </w:rPr>
              <w:t>за</w:t>
            </w:r>
            <w:r w:rsidR="007D07BB">
              <w:rPr>
                <w:color w:val="000000"/>
              </w:rPr>
              <w:t>»</w:t>
            </w:r>
            <w:r w:rsidRPr="0014366D">
              <w:rPr>
                <w:color w:val="000000"/>
              </w:rPr>
              <w:t xml:space="preserve"> – 68 153 114 голосов, или 0,4286%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Мамин </w:t>
            </w:r>
          </w:p>
          <w:p w:rsidR="00764E0F" w:rsidRPr="0014366D" w:rsidRDefault="00764E0F" w:rsidP="0014366D">
            <w:pPr>
              <w:rPr>
                <w:color w:val="000000"/>
              </w:rPr>
            </w:pPr>
            <w:r w:rsidRPr="0014366D">
              <w:rPr>
                <w:color w:val="000000"/>
              </w:rPr>
              <w:t xml:space="preserve">Виктор Викторович - </w:t>
            </w:r>
            <w:r w:rsidR="007D07BB">
              <w:rPr>
                <w:color w:val="000000"/>
              </w:rPr>
              <w:t>«</w:t>
            </w:r>
            <w:r w:rsidRPr="0014366D">
              <w:rPr>
                <w:color w:val="000000"/>
              </w:rPr>
              <w:t>за</w:t>
            </w:r>
            <w:r w:rsidR="007D07BB">
              <w:rPr>
                <w:color w:val="000000"/>
              </w:rPr>
              <w:t>»</w:t>
            </w:r>
            <w:r w:rsidRPr="0014366D">
              <w:rPr>
                <w:color w:val="000000"/>
              </w:rPr>
              <w:t xml:space="preserve"> – 1 158 213 185 голосов, или 7,2832%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Морозова </w:t>
            </w:r>
          </w:p>
          <w:p w:rsidR="00764E0F" w:rsidRPr="0014366D" w:rsidRDefault="00764E0F" w:rsidP="0014366D">
            <w:pPr>
              <w:rPr>
                <w:color w:val="000000"/>
              </w:rPr>
            </w:pPr>
            <w:r w:rsidRPr="0014366D">
              <w:rPr>
                <w:color w:val="000000"/>
              </w:rPr>
              <w:t xml:space="preserve">Лидия Васильевна - </w:t>
            </w:r>
            <w:r w:rsidR="007D07BB">
              <w:rPr>
                <w:color w:val="000000"/>
              </w:rPr>
              <w:t>«</w:t>
            </w:r>
            <w:r w:rsidRPr="0014366D">
              <w:rPr>
                <w:color w:val="000000"/>
              </w:rPr>
              <w:t>за</w:t>
            </w:r>
            <w:r w:rsidR="007D07BB">
              <w:rPr>
                <w:color w:val="000000"/>
              </w:rPr>
              <w:t>»</w:t>
            </w:r>
            <w:r w:rsidRPr="0014366D">
              <w:rPr>
                <w:color w:val="000000"/>
              </w:rPr>
              <w:t xml:space="preserve"> – 18 607 132 голоса, или 0,1170% голосов акционеров, принимавших участие в Собрании; </w:t>
            </w:r>
          </w:p>
          <w:p w:rsidR="00764E0F" w:rsidRPr="0014366D" w:rsidRDefault="00764E0F" w:rsidP="0014366D">
            <w:pPr>
              <w:rPr>
                <w:color w:val="000000"/>
              </w:rPr>
            </w:pPr>
            <w:r w:rsidRPr="0014366D">
              <w:rPr>
                <w:color w:val="000000"/>
              </w:rPr>
              <w:lastRenderedPageBreak/>
              <w:t xml:space="preserve">Никитина </w:t>
            </w:r>
          </w:p>
          <w:p w:rsidR="00764E0F" w:rsidRPr="0014366D" w:rsidRDefault="00764E0F" w:rsidP="0014366D">
            <w:pPr>
              <w:rPr>
                <w:color w:val="000000"/>
              </w:rPr>
            </w:pPr>
            <w:r w:rsidRPr="0014366D">
              <w:rPr>
                <w:color w:val="000000"/>
              </w:rPr>
              <w:t xml:space="preserve">Екатерина Сергеевна - </w:t>
            </w:r>
            <w:r w:rsidR="007D07BB">
              <w:rPr>
                <w:color w:val="000000"/>
              </w:rPr>
              <w:t>«</w:t>
            </w:r>
            <w:r w:rsidRPr="0014366D">
              <w:rPr>
                <w:color w:val="000000"/>
              </w:rPr>
              <w:t>за</w:t>
            </w:r>
            <w:r w:rsidR="007D07BB">
              <w:rPr>
                <w:color w:val="000000"/>
              </w:rPr>
              <w:t>»</w:t>
            </w:r>
            <w:r w:rsidRPr="0014366D">
              <w:rPr>
                <w:color w:val="000000"/>
              </w:rPr>
              <w:t xml:space="preserve"> – 678 121 907 голосов, или 4,2642%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Россеев </w:t>
            </w:r>
          </w:p>
          <w:p w:rsidR="00764E0F" w:rsidRPr="0014366D" w:rsidRDefault="00764E0F" w:rsidP="0014366D">
            <w:pPr>
              <w:rPr>
                <w:color w:val="000000"/>
              </w:rPr>
            </w:pPr>
            <w:r w:rsidRPr="0014366D">
              <w:rPr>
                <w:color w:val="000000"/>
              </w:rPr>
              <w:t xml:space="preserve">Михаил Николаевич - </w:t>
            </w:r>
            <w:r w:rsidR="007D07BB">
              <w:rPr>
                <w:color w:val="000000"/>
              </w:rPr>
              <w:t>«</w:t>
            </w:r>
            <w:r w:rsidRPr="0014366D">
              <w:rPr>
                <w:color w:val="000000"/>
              </w:rPr>
              <w:t>за</w:t>
            </w:r>
            <w:r w:rsidR="007D07BB">
              <w:rPr>
                <w:color w:val="000000"/>
              </w:rPr>
              <w:t>»</w:t>
            </w:r>
            <w:r w:rsidRPr="0014366D">
              <w:rPr>
                <w:color w:val="000000"/>
              </w:rPr>
              <w:t xml:space="preserve"> – 18 810 410 голосов, или 0,1183% голосов акционеров, принимавших участие в Собрании; </w:t>
            </w:r>
          </w:p>
          <w:p w:rsidR="00764E0F" w:rsidRPr="0014366D" w:rsidRDefault="00764E0F" w:rsidP="0014366D">
            <w:pPr>
              <w:rPr>
                <w:color w:val="000000"/>
              </w:rPr>
            </w:pPr>
            <w:r w:rsidRPr="0014366D">
              <w:rPr>
                <w:color w:val="000000"/>
              </w:rPr>
              <w:t xml:space="preserve">Федоров </w:t>
            </w:r>
          </w:p>
          <w:p w:rsidR="00764E0F" w:rsidRPr="00F6591C" w:rsidRDefault="00764E0F" w:rsidP="0014366D">
            <w:pPr>
              <w:rPr>
                <w:color w:val="000000"/>
              </w:rPr>
            </w:pPr>
            <w:r w:rsidRPr="0014366D">
              <w:rPr>
                <w:color w:val="000000"/>
              </w:rPr>
              <w:t xml:space="preserve">Олег Романович - </w:t>
            </w:r>
            <w:r w:rsidR="007D07BB">
              <w:rPr>
                <w:color w:val="000000"/>
              </w:rPr>
              <w:t>«</w:t>
            </w:r>
            <w:r w:rsidRPr="0014366D">
              <w:rPr>
                <w:color w:val="000000"/>
              </w:rPr>
              <w:t>за</w:t>
            </w:r>
            <w:r w:rsidR="007D07BB">
              <w:rPr>
                <w:color w:val="000000"/>
              </w:rPr>
              <w:t>»</w:t>
            </w:r>
            <w:r w:rsidRPr="0014366D">
              <w:rPr>
                <w:color w:val="000000"/>
              </w:rPr>
              <w:t xml:space="preserve"> – 947 538 096 голосов, или 5,9584% голосов акционеров, принимавших участие в Собрании.</w:t>
            </w:r>
          </w:p>
        </w:tc>
        <w:tc>
          <w:tcPr>
            <w:tcW w:w="0" w:type="auto"/>
            <w:shd w:val="clear" w:color="auto" w:fill="auto"/>
          </w:tcPr>
          <w:p w:rsidR="00764E0F" w:rsidRPr="00392A38" w:rsidRDefault="00764E0F" w:rsidP="00BF78E9">
            <w:pPr>
              <w:rPr>
                <w:color w:val="000000"/>
              </w:rPr>
            </w:pPr>
            <w:r w:rsidRPr="005360EE">
              <w:rPr>
                <w:color w:val="000000"/>
              </w:rPr>
              <w:lastRenderedPageBreak/>
              <w:t>Не принимали участие в голосовании</w:t>
            </w:r>
          </w:p>
        </w:tc>
      </w:tr>
    </w:tbl>
    <w:p w:rsidR="004704FA" w:rsidRDefault="004704FA" w:rsidP="005216C2"/>
    <w:p w:rsidR="004704FA" w:rsidRDefault="004704FA" w:rsidP="005216C2"/>
    <w:p w:rsidR="004704FA" w:rsidRDefault="004704FA" w:rsidP="005216C2"/>
    <w:p w:rsidR="004704FA" w:rsidRDefault="004704FA" w:rsidP="005216C2"/>
    <w:p w:rsidR="004704FA" w:rsidRDefault="004704FA" w:rsidP="005216C2"/>
    <w:p w:rsidR="00863BFE" w:rsidRDefault="00863BFE" w:rsidP="00863BFE">
      <w:pPr>
        <w:pStyle w:val="a3"/>
        <w:ind w:firstLine="0"/>
        <w:jc w:val="left"/>
        <w:rPr>
          <w:sz w:val="28"/>
        </w:rPr>
      </w:pPr>
      <w:r>
        <w:rPr>
          <w:sz w:val="28"/>
        </w:rPr>
        <w:t>Генеральн</w:t>
      </w:r>
      <w:r w:rsidR="00B04698">
        <w:rPr>
          <w:sz w:val="28"/>
        </w:rPr>
        <w:t>ый</w:t>
      </w:r>
      <w:r w:rsidRPr="000C5A0D">
        <w:rPr>
          <w:sz w:val="28"/>
        </w:rPr>
        <w:t xml:space="preserve"> директор</w:t>
      </w:r>
    </w:p>
    <w:p w:rsidR="00F64813" w:rsidRPr="00DD0160" w:rsidRDefault="00863BFE" w:rsidP="005216C2">
      <w:pPr>
        <w:pStyle w:val="a3"/>
        <w:ind w:firstLine="0"/>
        <w:jc w:val="left"/>
      </w:pPr>
      <w:r>
        <w:rPr>
          <w:sz w:val="28"/>
        </w:rPr>
        <w:t xml:space="preserve">АО </w:t>
      </w:r>
      <w:r w:rsidR="007D07BB">
        <w:rPr>
          <w:sz w:val="28"/>
        </w:rPr>
        <w:t>«</w:t>
      </w:r>
      <w:r>
        <w:rPr>
          <w:sz w:val="28"/>
        </w:rPr>
        <w:t>УК У</w:t>
      </w:r>
      <w:r w:rsidR="005504FB">
        <w:rPr>
          <w:sz w:val="28"/>
        </w:rPr>
        <w:t>РАЛСИБ</w:t>
      </w:r>
      <w:r w:rsidR="007D07BB">
        <w:rPr>
          <w:sz w:val="28"/>
        </w:rPr>
        <w:t>»</w:t>
      </w:r>
      <w:r>
        <w:rPr>
          <w:sz w:val="28"/>
        </w:rPr>
        <w:t xml:space="preserve">                                                                                               </w:t>
      </w:r>
      <w:r w:rsidR="00F22707">
        <w:rPr>
          <w:sz w:val="28"/>
        </w:rPr>
        <w:t>_____________________</w:t>
      </w:r>
      <w:r>
        <w:rPr>
          <w:sz w:val="28"/>
        </w:rPr>
        <w:t xml:space="preserve"> </w:t>
      </w:r>
      <w:r w:rsidR="00192810">
        <w:rPr>
          <w:sz w:val="28"/>
        </w:rPr>
        <w:t>А. М. Успенский</w:t>
      </w:r>
      <w:r>
        <w:rPr>
          <w:sz w:val="28"/>
        </w:rPr>
        <w:t xml:space="preserve"> </w:t>
      </w: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6E" w:rsidRDefault="00D6096E" w:rsidP="00DD0160">
      <w:r>
        <w:separator/>
      </w:r>
    </w:p>
  </w:endnote>
  <w:endnote w:type="continuationSeparator" w:id="0">
    <w:p w:rsidR="00D6096E" w:rsidRDefault="00D6096E"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6E" w:rsidRDefault="00D6096E" w:rsidP="00DD0160">
      <w:r>
        <w:separator/>
      </w:r>
    </w:p>
  </w:footnote>
  <w:footnote w:type="continuationSeparator" w:id="0">
    <w:p w:rsidR="00D6096E" w:rsidRDefault="00D6096E"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6000B"/>
    <w:rsid w:val="00071902"/>
    <w:rsid w:val="000768DB"/>
    <w:rsid w:val="000C028B"/>
    <w:rsid w:val="000E6DD0"/>
    <w:rsid w:val="001145AD"/>
    <w:rsid w:val="00134516"/>
    <w:rsid w:val="0014366D"/>
    <w:rsid w:val="00192810"/>
    <w:rsid w:val="001C4508"/>
    <w:rsid w:val="001D42F7"/>
    <w:rsid w:val="001E6629"/>
    <w:rsid w:val="00205A9E"/>
    <w:rsid w:val="00247995"/>
    <w:rsid w:val="00251935"/>
    <w:rsid w:val="002531FB"/>
    <w:rsid w:val="00273A60"/>
    <w:rsid w:val="002A39C7"/>
    <w:rsid w:val="00300421"/>
    <w:rsid w:val="00304C98"/>
    <w:rsid w:val="00366F06"/>
    <w:rsid w:val="003765B7"/>
    <w:rsid w:val="003924F3"/>
    <w:rsid w:val="00392A38"/>
    <w:rsid w:val="003F1621"/>
    <w:rsid w:val="004613FB"/>
    <w:rsid w:val="004704FA"/>
    <w:rsid w:val="004845A8"/>
    <w:rsid w:val="00491ADC"/>
    <w:rsid w:val="004A5CA7"/>
    <w:rsid w:val="004E6E60"/>
    <w:rsid w:val="004F76EB"/>
    <w:rsid w:val="005216C2"/>
    <w:rsid w:val="005360EE"/>
    <w:rsid w:val="005504FB"/>
    <w:rsid w:val="00573CA1"/>
    <w:rsid w:val="005D3285"/>
    <w:rsid w:val="006056BC"/>
    <w:rsid w:val="00612226"/>
    <w:rsid w:val="006370AB"/>
    <w:rsid w:val="0068096E"/>
    <w:rsid w:val="006A1322"/>
    <w:rsid w:val="00700302"/>
    <w:rsid w:val="007071CF"/>
    <w:rsid w:val="007171F1"/>
    <w:rsid w:val="007318F1"/>
    <w:rsid w:val="00731DD8"/>
    <w:rsid w:val="00764E0F"/>
    <w:rsid w:val="00775114"/>
    <w:rsid w:val="00775B21"/>
    <w:rsid w:val="00787ECE"/>
    <w:rsid w:val="00792771"/>
    <w:rsid w:val="007A1516"/>
    <w:rsid w:val="007A1FB2"/>
    <w:rsid w:val="007C27B6"/>
    <w:rsid w:val="007D07BB"/>
    <w:rsid w:val="007F382F"/>
    <w:rsid w:val="0083297C"/>
    <w:rsid w:val="00853BF7"/>
    <w:rsid w:val="00863BFE"/>
    <w:rsid w:val="00882F53"/>
    <w:rsid w:val="008A766F"/>
    <w:rsid w:val="008B6D1C"/>
    <w:rsid w:val="008F090B"/>
    <w:rsid w:val="009052A4"/>
    <w:rsid w:val="00942371"/>
    <w:rsid w:val="009A6873"/>
    <w:rsid w:val="009D51E0"/>
    <w:rsid w:val="009F1309"/>
    <w:rsid w:val="009F30AB"/>
    <w:rsid w:val="00A26210"/>
    <w:rsid w:val="00A6026E"/>
    <w:rsid w:val="00A7554D"/>
    <w:rsid w:val="00A8013F"/>
    <w:rsid w:val="00A96078"/>
    <w:rsid w:val="00AB783F"/>
    <w:rsid w:val="00AC11AA"/>
    <w:rsid w:val="00B04698"/>
    <w:rsid w:val="00B27C96"/>
    <w:rsid w:val="00B47A53"/>
    <w:rsid w:val="00B84818"/>
    <w:rsid w:val="00BA3BE6"/>
    <w:rsid w:val="00BC2E0A"/>
    <w:rsid w:val="00CA28A8"/>
    <w:rsid w:val="00CA463D"/>
    <w:rsid w:val="00CA4A5E"/>
    <w:rsid w:val="00CA7F59"/>
    <w:rsid w:val="00CC11AF"/>
    <w:rsid w:val="00CD78D0"/>
    <w:rsid w:val="00CF5AA5"/>
    <w:rsid w:val="00D6096E"/>
    <w:rsid w:val="00D72483"/>
    <w:rsid w:val="00D72CC8"/>
    <w:rsid w:val="00D83748"/>
    <w:rsid w:val="00DA088F"/>
    <w:rsid w:val="00DC019A"/>
    <w:rsid w:val="00DC7406"/>
    <w:rsid w:val="00DD0160"/>
    <w:rsid w:val="00DE126A"/>
    <w:rsid w:val="00DF1294"/>
    <w:rsid w:val="00E84428"/>
    <w:rsid w:val="00EB0FCA"/>
    <w:rsid w:val="00EE7ACA"/>
    <w:rsid w:val="00F04A1C"/>
    <w:rsid w:val="00F1630E"/>
    <w:rsid w:val="00F20F16"/>
    <w:rsid w:val="00F22707"/>
    <w:rsid w:val="00F2338D"/>
    <w:rsid w:val="00F24B32"/>
    <w:rsid w:val="00F44FAC"/>
    <w:rsid w:val="00F64813"/>
    <w:rsid w:val="00F6591C"/>
    <w:rsid w:val="00F66DA2"/>
    <w:rsid w:val="00FA0B3F"/>
    <w:rsid w:val="00FC5BBF"/>
    <w:rsid w:val="00FD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C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252811907">
      <w:bodyDiv w:val="1"/>
      <w:marLeft w:val="0"/>
      <w:marRight w:val="0"/>
      <w:marTop w:val="0"/>
      <w:marBottom w:val="0"/>
      <w:divBdr>
        <w:top w:val="none" w:sz="0" w:space="0" w:color="auto"/>
        <w:left w:val="none" w:sz="0" w:space="0" w:color="auto"/>
        <w:bottom w:val="none" w:sz="0" w:space="0" w:color="auto"/>
        <w:right w:val="none" w:sz="0" w:space="0" w:color="auto"/>
      </w:divBdr>
      <w:divsChild>
        <w:div w:id="1189248998">
          <w:marLeft w:val="0"/>
          <w:marRight w:val="0"/>
          <w:marTop w:val="0"/>
          <w:marBottom w:val="0"/>
          <w:divBdr>
            <w:top w:val="none" w:sz="0" w:space="0" w:color="auto"/>
            <w:left w:val="single" w:sz="6" w:space="0" w:color="000000"/>
            <w:bottom w:val="single" w:sz="6" w:space="0" w:color="000000"/>
            <w:right w:val="single" w:sz="6" w:space="0" w:color="000000"/>
          </w:divBdr>
          <w:divsChild>
            <w:div w:id="1581255759">
              <w:marLeft w:val="0"/>
              <w:marRight w:val="0"/>
              <w:marTop w:val="0"/>
              <w:marBottom w:val="0"/>
              <w:divBdr>
                <w:top w:val="none" w:sz="0" w:space="0" w:color="auto"/>
                <w:left w:val="none" w:sz="0" w:space="0" w:color="auto"/>
                <w:bottom w:val="none" w:sz="0" w:space="0" w:color="auto"/>
                <w:right w:val="none" w:sz="0" w:space="0" w:color="auto"/>
              </w:divBdr>
              <w:divsChild>
                <w:div w:id="1838154915">
                  <w:marLeft w:val="0"/>
                  <w:marRight w:val="0"/>
                  <w:marTop w:val="0"/>
                  <w:marBottom w:val="0"/>
                  <w:divBdr>
                    <w:top w:val="none" w:sz="0" w:space="0" w:color="auto"/>
                    <w:left w:val="none" w:sz="0" w:space="0" w:color="auto"/>
                    <w:bottom w:val="none" w:sz="0" w:space="0" w:color="auto"/>
                    <w:right w:val="none" w:sz="0" w:space="0" w:color="auto"/>
                  </w:divBdr>
                  <w:divsChild>
                    <w:div w:id="1250235803">
                      <w:marLeft w:val="0"/>
                      <w:marRight w:val="0"/>
                      <w:marTop w:val="450"/>
                      <w:marBottom w:val="0"/>
                      <w:divBdr>
                        <w:top w:val="single" w:sz="6" w:space="8" w:color="EEEEEE"/>
                        <w:left w:val="none" w:sz="0" w:space="0" w:color="auto"/>
                        <w:bottom w:val="none" w:sz="0" w:space="0" w:color="auto"/>
                        <w:right w:val="none" w:sz="0" w:space="0" w:color="auto"/>
                      </w:divBdr>
                    </w:div>
                  </w:divsChild>
                </w:div>
              </w:divsChild>
            </w:div>
          </w:divsChild>
        </w:div>
      </w:divsChild>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B30C-727B-422B-944F-AE3C07B1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6061</TotalTime>
  <Pages>77</Pages>
  <Words>18843</Words>
  <Characters>107411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126002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Иванова Ирина Дмитриевна</cp:lastModifiedBy>
  <cp:revision>64</cp:revision>
  <cp:lastPrinted>2013-02-12T06:03:00Z</cp:lastPrinted>
  <dcterms:created xsi:type="dcterms:W3CDTF">2013-02-06T11:38:00Z</dcterms:created>
  <dcterms:modified xsi:type="dcterms:W3CDTF">2016-03-03T14:53:00Z</dcterms:modified>
</cp:coreProperties>
</file>