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78E" w:rsidRDefault="008C378E" w:rsidP="008C378E">
      <w:pPr>
        <w:jc w:val="center"/>
        <w:rPr>
          <w:b/>
          <w:sz w:val="28"/>
        </w:rPr>
      </w:pPr>
      <w:r w:rsidRPr="00BC708D">
        <w:rPr>
          <w:b/>
          <w:sz w:val="28"/>
        </w:rPr>
        <w:t xml:space="preserve">Акционерное общество </w:t>
      </w:r>
      <w:r w:rsidR="00DD06D8">
        <w:rPr>
          <w:b/>
          <w:sz w:val="28"/>
        </w:rPr>
        <w:t>«</w:t>
      </w:r>
      <w:r w:rsidRPr="00BC708D">
        <w:rPr>
          <w:b/>
          <w:sz w:val="28"/>
        </w:rPr>
        <w:t>Управляющая компания УРАЛСИБ</w:t>
      </w:r>
      <w:r w:rsidR="00DD06D8">
        <w:rPr>
          <w:b/>
          <w:sz w:val="28"/>
        </w:rPr>
        <w:t>»</w:t>
      </w:r>
    </w:p>
    <w:p w:rsidR="008C378E" w:rsidRDefault="008C378E" w:rsidP="008C378E">
      <w:pPr>
        <w:jc w:val="center"/>
        <w:rPr>
          <w:b/>
          <w:sz w:val="28"/>
        </w:rPr>
      </w:pPr>
      <w:r w:rsidRPr="0031722B">
        <w:rPr>
          <w:sz w:val="28"/>
        </w:rPr>
        <w:t xml:space="preserve"> (</w:t>
      </w:r>
      <w:r>
        <w:rPr>
          <w:sz w:val="28"/>
        </w:rPr>
        <w:t>л</w:t>
      </w:r>
      <w:r w:rsidRPr="0031722B">
        <w:rPr>
          <w:sz w:val="28"/>
        </w:rPr>
        <w:t>ицензия</w:t>
      </w:r>
      <w:r>
        <w:rPr>
          <w:sz w:val="28"/>
        </w:rPr>
        <w:t xml:space="preserve"> </w:t>
      </w:r>
      <w:r w:rsidRPr="00BC708D">
        <w:rPr>
          <w:sz w:val="28"/>
        </w:rPr>
        <w:t xml:space="preserve">ФКЦБ </w:t>
      </w:r>
      <w:r>
        <w:rPr>
          <w:sz w:val="28"/>
        </w:rPr>
        <w:t>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8C378E" w:rsidRDefault="008C378E" w:rsidP="0074504A">
      <w:pPr>
        <w:jc w:val="center"/>
        <w:rPr>
          <w:b/>
          <w:sz w:val="28"/>
        </w:rPr>
      </w:pPr>
    </w:p>
    <w:p w:rsidR="008C378E" w:rsidRDefault="008C378E" w:rsidP="0074504A">
      <w:pPr>
        <w:jc w:val="center"/>
        <w:rPr>
          <w:b/>
          <w:sz w:val="28"/>
        </w:rPr>
      </w:pPr>
    </w:p>
    <w:p w:rsidR="008C378E" w:rsidRDefault="008C378E" w:rsidP="0074504A">
      <w:pPr>
        <w:jc w:val="center"/>
        <w:rPr>
          <w:b/>
          <w:sz w:val="28"/>
        </w:rPr>
      </w:pPr>
    </w:p>
    <w:p w:rsidR="008C378E" w:rsidRDefault="008C378E" w:rsidP="0074504A">
      <w:pPr>
        <w:jc w:val="center"/>
        <w:rPr>
          <w:b/>
          <w:sz w:val="28"/>
        </w:rPr>
      </w:pPr>
    </w:p>
    <w:p w:rsidR="008C378E" w:rsidRDefault="008C378E" w:rsidP="0074504A">
      <w:pPr>
        <w:jc w:val="center"/>
        <w:rPr>
          <w:b/>
          <w:sz w:val="28"/>
        </w:rPr>
      </w:pPr>
    </w:p>
    <w:p w:rsidR="0074504A" w:rsidRPr="00D7499E" w:rsidRDefault="0074504A" w:rsidP="0074504A">
      <w:pPr>
        <w:jc w:val="center"/>
        <w:rPr>
          <w:sz w:val="28"/>
        </w:rPr>
      </w:pPr>
      <w:r w:rsidRPr="00D7499E">
        <w:rPr>
          <w:b/>
          <w:sz w:val="28"/>
          <w:lang w:val="en-US"/>
        </w:rPr>
        <w:t>C</w:t>
      </w:r>
      <w:r w:rsidRPr="00D7499E">
        <w:rPr>
          <w:b/>
          <w:sz w:val="28"/>
        </w:rPr>
        <w:t>ообщение</w:t>
      </w:r>
    </w:p>
    <w:p w:rsidR="0074504A" w:rsidRPr="00D7499E" w:rsidRDefault="0074504A" w:rsidP="0074504A">
      <w:pPr>
        <w:jc w:val="center"/>
        <w:rPr>
          <w:sz w:val="28"/>
        </w:rPr>
      </w:pPr>
      <w:r w:rsidRPr="00D7499E">
        <w:rPr>
          <w:b/>
          <w:sz w:val="28"/>
        </w:rPr>
        <w:t xml:space="preserve">о результатах осуществления прав голоса по акциям, составляющим не менее пяти процентов стоимости активов </w:t>
      </w:r>
      <w:r w:rsidR="007229F3" w:rsidRPr="00F64813">
        <w:rPr>
          <w:sz w:val="28"/>
        </w:rPr>
        <w:t xml:space="preserve">Открытого паевого инвестиционного фонда </w:t>
      </w:r>
      <w:r w:rsidR="007229F3" w:rsidRPr="009C0921">
        <w:rPr>
          <w:sz w:val="28"/>
        </w:rPr>
        <w:t>рыночных финансовых инструментов</w:t>
      </w:r>
      <w:r w:rsidR="000D43BE" w:rsidRPr="000D43BE">
        <w:rPr>
          <w:sz w:val="28"/>
        </w:rPr>
        <w:t xml:space="preserve"> </w:t>
      </w:r>
      <w:r w:rsidR="00DD06D8">
        <w:rPr>
          <w:sz w:val="28"/>
        </w:rPr>
        <w:t>«</w:t>
      </w:r>
      <w:r w:rsidR="000D43BE" w:rsidRPr="000D43BE">
        <w:rPr>
          <w:sz w:val="28"/>
        </w:rPr>
        <w:t xml:space="preserve">УРАЛСИБ </w:t>
      </w:r>
      <w:r w:rsidR="00E2082C" w:rsidRPr="00E2082C">
        <w:rPr>
          <w:sz w:val="28"/>
        </w:rPr>
        <w:t>Глобальные инновации</w:t>
      </w:r>
      <w:r w:rsidR="00DD06D8">
        <w:rPr>
          <w:sz w:val="28"/>
        </w:rPr>
        <w:t>»</w:t>
      </w:r>
      <w:r w:rsidRPr="00D7499E">
        <w:rPr>
          <w:sz w:val="28"/>
        </w:rPr>
        <w:t>,</w:t>
      </w:r>
    </w:p>
    <w:p w:rsidR="0074504A" w:rsidRPr="00D7499E" w:rsidRDefault="0074504A" w:rsidP="0074504A">
      <w:pPr>
        <w:ind w:left="708"/>
        <w:jc w:val="center"/>
        <w:rPr>
          <w:b/>
          <w:sz w:val="28"/>
        </w:rPr>
      </w:pPr>
      <w:r w:rsidRPr="00D7499E">
        <w:rPr>
          <w:b/>
          <w:sz w:val="28"/>
        </w:rPr>
        <w:t>определенной на дату проведения общего собрания</w:t>
      </w:r>
    </w:p>
    <w:p w:rsidR="0074504A" w:rsidRPr="00D7499E" w:rsidRDefault="0074504A" w:rsidP="0074504A">
      <w:pPr>
        <w:ind w:left="708"/>
        <w:jc w:val="center"/>
        <w:rPr>
          <w:sz w:val="28"/>
        </w:rPr>
      </w:pPr>
      <w:r w:rsidRPr="00D7499E">
        <w:rPr>
          <w:b/>
          <w:sz w:val="28"/>
        </w:rPr>
        <w:t>за 201</w:t>
      </w:r>
      <w:r w:rsidR="007229F3" w:rsidRPr="00BC4B20">
        <w:rPr>
          <w:b/>
          <w:sz w:val="28"/>
        </w:rPr>
        <w:t>7</w:t>
      </w:r>
      <w:r w:rsidRPr="00D7499E">
        <w:rPr>
          <w:b/>
          <w:sz w:val="28"/>
        </w:rPr>
        <w:t xml:space="preserve"> год</w:t>
      </w:r>
    </w:p>
    <w:p w:rsidR="0074504A" w:rsidRPr="0074504A" w:rsidRDefault="000D43BE" w:rsidP="00696ADF">
      <w:pPr>
        <w:jc w:val="center"/>
        <w:rPr>
          <w:b/>
          <w:sz w:val="28"/>
          <w:u w:val="single"/>
        </w:rPr>
      </w:pPr>
      <w:r w:rsidRPr="000D43BE">
        <w:rPr>
          <w:b/>
          <w:sz w:val="28"/>
          <w:szCs w:val="28"/>
          <w:u w:val="single"/>
        </w:rPr>
        <w:t>(Правила Фонда зарегистрированы ФСФР России за № 1142-94140995 от 27.12.2007 г.)</w:t>
      </w:r>
    </w:p>
    <w:p w:rsidR="0074504A" w:rsidRPr="0074504A" w:rsidRDefault="0074504A" w:rsidP="00696ADF">
      <w:pPr>
        <w:jc w:val="center"/>
        <w:rPr>
          <w:b/>
          <w:sz w:val="28"/>
          <w:u w:val="single"/>
        </w:rPr>
      </w:pPr>
    </w:p>
    <w:p w:rsidR="006E42AE" w:rsidRDefault="006E42AE" w:rsidP="006E42AE">
      <w:pPr>
        <w:jc w:val="center"/>
        <w:rPr>
          <w:b/>
          <w:sz w:val="28"/>
        </w:rPr>
      </w:pPr>
    </w:p>
    <w:p w:rsidR="006E42AE" w:rsidRDefault="006E42AE" w:rsidP="006E42AE"/>
    <w:p w:rsidR="0074504A" w:rsidRDefault="0074504A" w:rsidP="006E42AE"/>
    <w:p w:rsidR="0074504A" w:rsidRPr="0044609C" w:rsidRDefault="0074504A" w:rsidP="006E42AE"/>
    <w:p w:rsidR="006E42AE" w:rsidRPr="0044609C" w:rsidRDefault="006E42AE" w:rsidP="006E42AE"/>
    <w:p w:rsidR="006E42AE" w:rsidRPr="0044609C" w:rsidRDefault="006E42AE" w:rsidP="006E42AE"/>
    <w:p w:rsidR="006E42AE" w:rsidRPr="00DD06D8" w:rsidRDefault="006E42AE"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Default="00003664" w:rsidP="006E42AE"/>
    <w:p w:rsidR="008C378E" w:rsidRPr="008C378E" w:rsidRDefault="008C378E" w:rsidP="006E42AE"/>
    <w:tbl>
      <w:tblPr>
        <w:tblStyle w:val="a8"/>
        <w:tblW w:w="15291" w:type="dxa"/>
        <w:tblLook w:val="04A0" w:firstRow="1" w:lastRow="0" w:firstColumn="1" w:lastColumn="0" w:noHBand="0" w:noVBand="1"/>
      </w:tblPr>
      <w:tblGrid>
        <w:gridCol w:w="417"/>
        <w:gridCol w:w="2243"/>
        <w:gridCol w:w="1285"/>
        <w:gridCol w:w="4385"/>
        <w:gridCol w:w="5460"/>
        <w:gridCol w:w="1501"/>
      </w:tblGrid>
      <w:tr w:rsidR="004B0964" w:rsidRPr="001D555D" w:rsidTr="00863080">
        <w:trPr>
          <w:trHeight w:val="274"/>
        </w:trPr>
        <w:tc>
          <w:tcPr>
            <w:tcW w:w="0" w:type="auto"/>
            <w:vAlign w:val="center"/>
          </w:tcPr>
          <w:p w:rsidR="004B0964" w:rsidRPr="001D555D" w:rsidRDefault="004B0964" w:rsidP="007C198B">
            <w:pPr>
              <w:jc w:val="center"/>
              <w:rPr>
                <w:b/>
                <w:bCs/>
                <w:color w:val="000000"/>
              </w:rPr>
            </w:pPr>
            <w:r w:rsidRPr="001D555D">
              <w:rPr>
                <w:b/>
                <w:bCs/>
                <w:color w:val="000000"/>
              </w:rPr>
              <w:lastRenderedPageBreak/>
              <w:t>№</w:t>
            </w:r>
          </w:p>
        </w:tc>
        <w:tc>
          <w:tcPr>
            <w:tcW w:w="2243" w:type="dxa"/>
            <w:vAlign w:val="center"/>
          </w:tcPr>
          <w:p w:rsidR="004B0964" w:rsidRPr="001D555D" w:rsidRDefault="004B0964" w:rsidP="007C198B">
            <w:pPr>
              <w:jc w:val="center"/>
              <w:rPr>
                <w:b/>
                <w:bCs/>
                <w:color w:val="000000"/>
              </w:rPr>
            </w:pPr>
            <w:r w:rsidRPr="001D555D">
              <w:rPr>
                <w:b/>
                <w:bCs/>
                <w:color w:val="000000"/>
              </w:rPr>
              <w:t>Полное и сокращенное фирменное наименование акционерного общества</w:t>
            </w:r>
          </w:p>
        </w:tc>
        <w:tc>
          <w:tcPr>
            <w:tcW w:w="1285" w:type="dxa"/>
            <w:vAlign w:val="center"/>
          </w:tcPr>
          <w:p w:rsidR="004B0964" w:rsidRPr="001D555D" w:rsidRDefault="004B0964" w:rsidP="007C198B">
            <w:pPr>
              <w:jc w:val="center"/>
              <w:rPr>
                <w:b/>
                <w:bCs/>
                <w:color w:val="000000"/>
              </w:rPr>
            </w:pPr>
            <w:r w:rsidRPr="001D555D">
              <w:rPr>
                <w:b/>
                <w:bCs/>
                <w:color w:val="000000"/>
              </w:rPr>
              <w:t>Дата проведения общего собрания акционеров</w:t>
            </w:r>
          </w:p>
        </w:tc>
        <w:tc>
          <w:tcPr>
            <w:tcW w:w="4385" w:type="dxa"/>
            <w:vAlign w:val="center"/>
          </w:tcPr>
          <w:p w:rsidR="004B0964" w:rsidRPr="001D555D" w:rsidRDefault="004B0964" w:rsidP="007C198B">
            <w:pPr>
              <w:jc w:val="center"/>
              <w:rPr>
                <w:b/>
                <w:bCs/>
                <w:color w:val="000000"/>
              </w:rPr>
            </w:pPr>
            <w:r w:rsidRPr="001D555D">
              <w:rPr>
                <w:b/>
                <w:bCs/>
                <w:color w:val="000000"/>
              </w:rPr>
              <w:t>Формулировка вопроса в повестке дня общего собрания акционеров</w:t>
            </w:r>
          </w:p>
        </w:tc>
        <w:tc>
          <w:tcPr>
            <w:tcW w:w="5460" w:type="dxa"/>
            <w:vAlign w:val="center"/>
          </w:tcPr>
          <w:p w:rsidR="004B0964" w:rsidRPr="001D555D" w:rsidRDefault="004B0964" w:rsidP="007C198B">
            <w:pPr>
              <w:jc w:val="center"/>
              <w:rPr>
                <w:b/>
                <w:bCs/>
                <w:color w:val="000000"/>
              </w:rPr>
            </w:pPr>
            <w:r w:rsidRPr="001D555D">
              <w:rPr>
                <w:b/>
                <w:bCs/>
                <w:color w:val="000000"/>
              </w:rPr>
              <w:t>Формулировка решения принятого по данному вопросу повестки дня</w:t>
            </w:r>
          </w:p>
        </w:tc>
        <w:tc>
          <w:tcPr>
            <w:tcW w:w="1501" w:type="dxa"/>
            <w:vAlign w:val="center"/>
          </w:tcPr>
          <w:p w:rsidR="004B0964" w:rsidRPr="001D555D" w:rsidRDefault="004B0964" w:rsidP="007C198B">
            <w:pPr>
              <w:rPr>
                <w:b/>
                <w:bCs/>
                <w:color w:val="000000"/>
              </w:rPr>
            </w:pPr>
            <w:r w:rsidRPr="001D555D">
              <w:rPr>
                <w:b/>
                <w:bCs/>
                <w:color w:val="000000"/>
              </w:rPr>
              <w:t>Позиция управляющей компании</w:t>
            </w:r>
          </w:p>
        </w:tc>
      </w:tr>
      <w:tr w:rsidR="00E2082C" w:rsidRPr="001D555D" w:rsidTr="00863080">
        <w:trPr>
          <w:trHeight w:val="274"/>
        </w:trPr>
        <w:tc>
          <w:tcPr>
            <w:tcW w:w="0" w:type="auto"/>
          </w:tcPr>
          <w:p w:rsidR="00E2082C" w:rsidRPr="007229F3" w:rsidRDefault="007229F3" w:rsidP="00087F51">
            <w:pPr>
              <w:rPr>
                <w:color w:val="000000"/>
                <w:lang w:val="en-US"/>
              </w:rPr>
            </w:pPr>
            <w:r>
              <w:rPr>
                <w:color w:val="000000"/>
                <w:lang w:val="en-US"/>
              </w:rPr>
              <w:t>1</w:t>
            </w:r>
          </w:p>
        </w:tc>
        <w:tc>
          <w:tcPr>
            <w:tcW w:w="2243" w:type="dxa"/>
          </w:tcPr>
          <w:p w:rsidR="00E2082C" w:rsidRPr="007229F3" w:rsidRDefault="007229F3" w:rsidP="00E2082C">
            <w:pPr>
              <w:jc w:val="center"/>
              <w:rPr>
                <w:color w:val="000000"/>
                <w:sz w:val="22"/>
                <w:szCs w:val="22"/>
              </w:rPr>
            </w:pPr>
            <w:r w:rsidRPr="007229F3">
              <w:rPr>
                <w:color w:val="000000"/>
                <w:sz w:val="22"/>
                <w:szCs w:val="22"/>
              </w:rPr>
              <w:t>Публичное акционерное общество "Мобильные ТелеСистемы"</w:t>
            </w:r>
          </w:p>
          <w:p w:rsidR="007229F3" w:rsidRPr="007229F3" w:rsidRDefault="007229F3" w:rsidP="00E2082C">
            <w:pPr>
              <w:jc w:val="center"/>
              <w:rPr>
                <w:color w:val="000000"/>
                <w:sz w:val="22"/>
                <w:szCs w:val="22"/>
              </w:rPr>
            </w:pPr>
          </w:p>
          <w:p w:rsidR="007229F3" w:rsidRPr="007229F3" w:rsidRDefault="007229F3" w:rsidP="00E2082C">
            <w:pPr>
              <w:jc w:val="center"/>
              <w:rPr>
                <w:color w:val="000000"/>
                <w:sz w:val="22"/>
                <w:szCs w:val="22"/>
              </w:rPr>
            </w:pPr>
            <w:r w:rsidRPr="007229F3">
              <w:rPr>
                <w:color w:val="000000"/>
                <w:sz w:val="22"/>
                <w:szCs w:val="22"/>
              </w:rPr>
              <w:t>ПАО "МТС"</w:t>
            </w:r>
          </w:p>
        </w:tc>
        <w:tc>
          <w:tcPr>
            <w:tcW w:w="1285" w:type="dxa"/>
          </w:tcPr>
          <w:p w:rsidR="00E2082C" w:rsidRPr="007229F3" w:rsidRDefault="007229F3" w:rsidP="00087F51">
            <w:pPr>
              <w:jc w:val="center"/>
              <w:rPr>
                <w:color w:val="000000"/>
              </w:rPr>
            </w:pPr>
            <w:r>
              <w:rPr>
                <w:color w:val="000000"/>
                <w:lang w:val="en-US"/>
              </w:rPr>
              <w:t>29</w:t>
            </w:r>
            <w:r>
              <w:rPr>
                <w:color w:val="000000"/>
              </w:rPr>
              <w:t xml:space="preserve"> июня 2017 г.</w:t>
            </w:r>
          </w:p>
        </w:tc>
        <w:tc>
          <w:tcPr>
            <w:tcW w:w="4385" w:type="dxa"/>
          </w:tcPr>
          <w:p w:rsidR="00E2082C" w:rsidRPr="00E2082C" w:rsidRDefault="00BC4B20" w:rsidP="00E2082C">
            <w:pPr>
              <w:rPr>
                <w:color w:val="000000"/>
              </w:rPr>
            </w:pPr>
            <w:r w:rsidRPr="00BC4B20">
              <w:rPr>
                <w:color w:val="000000"/>
              </w:rPr>
              <w:t>1. Порядок ведения годового Общего собрания акционеров.</w:t>
            </w:r>
            <w:r w:rsidRPr="00BC4B20">
              <w:rPr>
                <w:color w:val="000000"/>
              </w:rPr>
              <w:br/>
              <w:t>2. Об утверждении годового отчета ПАО «МТС», годовой бухгалтерской отчетности ПАО «МТС», в т.ч. отчета о прибылях и убытках ПАО «МТС», распределение прибыли и убытков ПАО «МТС» по результатам 2016 года (в том числе выплата дивидендов).</w:t>
            </w:r>
            <w:r w:rsidRPr="00BC4B20">
              <w:rPr>
                <w:color w:val="000000"/>
              </w:rPr>
              <w:br/>
              <w:t>3. Об избрании членов Совета директоров ПАО «МТС».</w:t>
            </w:r>
            <w:r w:rsidRPr="00BC4B20">
              <w:rPr>
                <w:color w:val="000000"/>
              </w:rPr>
              <w:br/>
              <w:t>4. Об избрании членов Ревизионной комиссии ПАО «МТС».</w:t>
            </w:r>
            <w:r w:rsidRPr="00BC4B20">
              <w:rPr>
                <w:color w:val="000000"/>
              </w:rPr>
              <w:br/>
              <w:t>5. Об утверждении аудитора ПАО «МТС».</w:t>
            </w:r>
            <w:r w:rsidRPr="00BC4B20">
              <w:rPr>
                <w:color w:val="000000"/>
              </w:rPr>
              <w:br/>
              <w:t>6. Об утверждении устава ПАО «МТС» в новой редакции.</w:t>
            </w:r>
            <w:r w:rsidRPr="00BC4B20">
              <w:rPr>
                <w:color w:val="000000"/>
              </w:rPr>
              <w:br/>
              <w:t>7. Об утверждении Положения о Совете директоров в новой редакции.</w:t>
            </w:r>
            <w:r w:rsidRPr="00BC4B20">
              <w:rPr>
                <w:color w:val="000000"/>
              </w:rPr>
              <w:br/>
              <w:t>8. О реорганизации ПАО «МТС» в форме присоединения к ПАО «МТС» дочерних обществ.</w:t>
            </w:r>
            <w:r w:rsidRPr="00BC4B20">
              <w:rPr>
                <w:color w:val="000000"/>
              </w:rPr>
              <w:br/>
              <w:t>9. О внесении изменений в устав ПАО «МТС».</w:t>
            </w:r>
          </w:p>
        </w:tc>
        <w:tc>
          <w:tcPr>
            <w:tcW w:w="5460" w:type="dxa"/>
          </w:tcPr>
          <w:p w:rsidR="006B706A" w:rsidRDefault="006B706A" w:rsidP="006B706A">
            <w:pPr>
              <w:rPr>
                <w:color w:val="000000"/>
              </w:rPr>
            </w:pPr>
            <w:r w:rsidRPr="006B706A">
              <w:rPr>
                <w:color w:val="000000"/>
              </w:rPr>
              <w:t>1.1. Для ведения собрания избрать Председательствующим на годовом общем собрании акционеров ПАО «МТС» следующее лицо: Горбунов Александр Евгеньевич.</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по данному вопросу повестки дня: 1 516 504 680 голосов.</w:t>
            </w:r>
            <w:r w:rsidRPr="006B706A">
              <w:rPr>
                <w:color w:val="000000"/>
              </w:rPr>
              <w:br/>
              <w:t>Кворум по данному вопросу имеется. </w:t>
            </w:r>
            <w:r w:rsidRPr="006B706A">
              <w:rPr>
                <w:color w:val="000000"/>
              </w:rPr>
              <w:br/>
            </w:r>
            <w:r w:rsidRPr="006B706A">
              <w:rPr>
                <w:color w:val="000000"/>
              </w:rPr>
              <w:br/>
              <w:t>Горбунов Александр Евгеньевич: «ЗА» – 964 633 842 голос, «ПРОТИВ» – 2 050 голосов, «ВОЗДЕРЖАЛИСЬ» – 0 голосов</w:t>
            </w:r>
            <w:r w:rsidRPr="006B706A">
              <w:rPr>
                <w:color w:val="000000"/>
              </w:rPr>
              <w:br/>
              <w:t>Калинин Максим Александрович: «ЗА» – 10 голосов, «ПРОТИВ» – 0 голосов, «ВОЗДЕРЖАЛИСЬ» – 0 голосов</w:t>
            </w:r>
            <w:r w:rsidRPr="006B706A">
              <w:rPr>
                <w:color w:val="000000"/>
              </w:rPr>
              <w:br/>
              <w:t>Суетин Сергей Николаевич: «ЗА» – 10 голосов, «ПРОТИВ» – 0 голосов, «ВОЗДЕРЖАЛИСЬ» – 0 голосов</w:t>
            </w:r>
            <w:r w:rsidRPr="006B706A">
              <w:rPr>
                <w:color w:val="000000"/>
              </w:rPr>
              <w:br/>
              <w:t>Гецьман Максим Александрович: «ЗА» – 10 голосов, «ПРОТИВ» – 0 голосов, «ВОЗДЕРЖАЛИСЬ» – 0 голосов</w:t>
            </w:r>
            <w:r w:rsidRPr="006B706A">
              <w:rPr>
                <w:color w:val="000000"/>
              </w:rPr>
              <w:br/>
              <w:t>РЕШЕНИЕ ПРИНЯТО.</w:t>
            </w:r>
            <w:r w:rsidRPr="006B706A">
              <w:rPr>
                <w:color w:val="000000"/>
              </w:rPr>
              <w:br/>
            </w:r>
            <w:r w:rsidRPr="006B706A">
              <w:rPr>
                <w:color w:val="000000"/>
              </w:rPr>
              <w:br/>
              <w:t>1.2. Итоги голосования и решения, принятые годовым общим собранием акционеров ПАО «МТС» по вопросам повестки дня, огласить на годовом общем собрании акционеров ПАО «МТС».</w:t>
            </w:r>
            <w:r w:rsidRPr="006B706A">
              <w:rPr>
                <w:color w:val="000000"/>
              </w:rPr>
              <w:br/>
            </w:r>
            <w:r w:rsidRPr="006B706A">
              <w:rPr>
                <w:color w:val="000000"/>
              </w:rPr>
              <w:lastRenderedPageBreak/>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по данному вопросу повестки дня: 1 516 506 131 голос.</w:t>
            </w:r>
            <w:r w:rsidRPr="006B706A">
              <w:rPr>
                <w:color w:val="000000"/>
              </w:rPr>
              <w:br/>
              <w:t>Кворум по данному вопросу имеется. </w:t>
            </w:r>
            <w:r w:rsidRPr="006B706A">
              <w:rPr>
                <w:color w:val="000000"/>
              </w:rPr>
              <w:br/>
              <w:t>Число голосов, отданных за каждый из вариантов голосования:</w:t>
            </w:r>
            <w:r w:rsidRPr="006B706A">
              <w:rPr>
                <w:color w:val="000000"/>
              </w:rPr>
              <w:br/>
              <w:t>«ЗА» 1 514 670 953 голоса, «ПРОТИВ» – 700 374 голоса, «ВОЗДЕРЖАЛИСЬ» – 875 316 голосов.</w:t>
            </w:r>
            <w:r w:rsidRPr="006B706A">
              <w:rPr>
                <w:color w:val="000000"/>
              </w:rPr>
              <w:br/>
              <w:t>РЕШЕНИЕ ПРИНЯТО.</w:t>
            </w:r>
            <w:r w:rsidRPr="006B706A">
              <w:rPr>
                <w:color w:val="000000"/>
              </w:rPr>
              <w:br/>
            </w:r>
            <w:r w:rsidRPr="006B706A">
              <w:rPr>
                <w:color w:val="000000"/>
              </w:rPr>
              <w:br/>
              <w:t>2.1. Утвердить годовой отчет ПАО «МТС» за 2016 год, годовую бухгалтерскую отчетность ПАО «МТС» за 2016 год, отчет (счет) о прибылях и убытках ПАО «МТС» за 2016 год.</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по данному вопросу повестки дня: 1 516 506 131 голосов.</w:t>
            </w:r>
            <w:r w:rsidRPr="006B706A">
              <w:rPr>
                <w:color w:val="000000"/>
              </w:rPr>
              <w:br/>
              <w:t>Кворум по данному вопросу имеется. </w:t>
            </w:r>
            <w:r w:rsidRPr="006B706A">
              <w:rPr>
                <w:color w:val="000000"/>
              </w:rPr>
              <w:br/>
              <w:t xml:space="preserve">Число голосов, отданных за каждый из вариантов </w:t>
            </w:r>
            <w:r w:rsidRPr="006B706A">
              <w:rPr>
                <w:color w:val="000000"/>
              </w:rPr>
              <w:lastRenderedPageBreak/>
              <w:t>голосования:</w:t>
            </w:r>
            <w:r w:rsidRPr="006B706A">
              <w:rPr>
                <w:color w:val="000000"/>
              </w:rPr>
              <w:br/>
              <w:t>«ЗА» 1 514 777 340 голосов, «ПРОТИВ» – 645 760 голосов, «ВОЗДЕРЖАЛИСЬ» – 985 717 голосов.</w:t>
            </w:r>
            <w:r w:rsidRPr="006B706A">
              <w:rPr>
                <w:color w:val="000000"/>
              </w:rPr>
              <w:br/>
              <w:t>РЕШЕНИЕ ПРИНЯТО.</w:t>
            </w:r>
            <w:r w:rsidRPr="006B706A">
              <w:rPr>
                <w:color w:val="000000"/>
              </w:rPr>
              <w:br/>
            </w:r>
            <w:r w:rsidRPr="006B706A">
              <w:rPr>
                <w:color w:val="000000"/>
              </w:rPr>
              <w:br/>
              <w:t>2.2. Утвердить порядок распределения прибыли ПАО «МТС» (Приложение 1), в том числе размер годовых дивидендов по обыкновенным именным акциям ПАО «МТС» в размере 15,6 рублей на одну обыкновенную именную акцию ПАО «МТС» номинальной стоимостью 0,1 рубля каждая. Общая сумма годовых дивидендов ПАО «МТС» составляет 31 174 752 570 рублей. Годовые дивиденды выплатить денежными средствами. Установить дату, на которую определяются лица, имеющие право на получение дивидендов – 10 июля 2017 года. </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по данному вопросу повестки дня: 1 516 506 131 голос.</w:t>
            </w:r>
            <w:r w:rsidRPr="006B706A">
              <w:rPr>
                <w:color w:val="000000"/>
              </w:rPr>
              <w:br/>
              <w:t>Кворум по данному вопросу имеется. </w:t>
            </w:r>
            <w:r w:rsidRPr="006B706A">
              <w:rPr>
                <w:color w:val="000000"/>
              </w:rPr>
              <w:br/>
              <w:t>Число голосов, отданных за каждый из вариантов голосования:</w:t>
            </w:r>
            <w:r w:rsidRPr="006B706A">
              <w:rPr>
                <w:color w:val="000000"/>
              </w:rPr>
              <w:br/>
              <w:t>«ЗА» 1 514 784 978 голосов, «ПРОТИВ» – 645 760 голосов, «ВОЗДЕРЖАЛИСЬ» – 978 015 голосов.</w:t>
            </w:r>
            <w:r w:rsidRPr="006B706A">
              <w:rPr>
                <w:color w:val="000000"/>
              </w:rPr>
              <w:br/>
              <w:t>РЕШЕНИЕ ПРИНЯТО.</w:t>
            </w:r>
            <w:r w:rsidRPr="006B706A">
              <w:rPr>
                <w:color w:val="000000"/>
              </w:rPr>
              <w:br/>
            </w:r>
            <w:r w:rsidRPr="006B706A">
              <w:rPr>
                <w:color w:val="000000"/>
              </w:rPr>
              <w:br/>
              <w:t>3. Избрать в члены Совета директоров Публичного акционерного общества «Мобильные ТелеСистемы» следующих лиц:</w:t>
            </w:r>
            <w:r w:rsidRPr="006B706A">
              <w:rPr>
                <w:color w:val="000000"/>
              </w:rPr>
              <w:br/>
              <w:t>1. Горбунов Александр Евгеньевич</w:t>
            </w:r>
            <w:r w:rsidRPr="006B706A">
              <w:rPr>
                <w:color w:val="000000"/>
              </w:rPr>
              <w:br/>
            </w:r>
            <w:r w:rsidRPr="006B706A">
              <w:rPr>
                <w:color w:val="000000"/>
              </w:rPr>
              <w:lastRenderedPageBreak/>
              <w:t>2. Дубовсков Андрей Анатольевич</w:t>
            </w:r>
            <w:r w:rsidRPr="006B706A">
              <w:rPr>
                <w:color w:val="000000"/>
              </w:rPr>
              <w:br/>
              <w:t>3. Зоммер Рон</w:t>
            </w:r>
            <w:r w:rsidRPr="006B706A">
              <w:rPr>
                <w:color w:val="000000"/>
              </w:rPr>
              <w:br/>
              <w:t>4. Засурский Артём Иванович</w:t>
            </w:r>
            <w:r w:rsidRPr="006B706A">
              <w:rPr>
                <w:color w:val="000000"/>
              </w:rPr>
              <w:br/>
              <w:t>5. Комб Мишель – независимый директор</w:t>
            </w:r>
            <w:r w:rsidRPr="006B706A">
              <w:rPr>
                <w:color w:val="000000"/>
              </w:rPr>
              <w:br/>
              <w:t>6. Миллер Стэнли – независимый директор</w:t>
            </w:r>
            <w:r w:rsidRPr="006B706A">
              <w:rPr>
                <w:color w:val="000000"/>
              </w:rPr>
              <w:br/>
              <w:t>7. Розанов Всеволод Валерьевич</w:t>
            </w:r>
            <w:r w:rsidRPr="006B706A">
              <w:rPr>
                <w:color w:val="000000"/>
              </w:rPr>
              <w:br/>
              <w:t>8. Регина фон Флемминг – независимый директор</w:t>
            </w:r>
            <w:r w:rsidRPr="006B706A">
              <w:rPr>
                <w:color w:val="000000"/>
              </w:rPr>
              <w:br/>
              <w:t>9. Холтроп Томас – независимый директор</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 что составляет 17 985 434 175 голосов при кумулятивном голосовании.</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17 985 434 175 голосов.</w:t>
            </w:r>
            <w:r w:rsidRPr="006B706A">
              <w:rPr>
                <w:color w:val="000000"/>
              </w:rPr>
              <w:br/>
              <w:t>Общее количество кумулятивных голосов, которыми обладали лица, принявшие участие в общем собрании (согласно процедуре кумулятивного голосования) по данному вопросу повестки дня: 11 399 595 139 голосов.</w:t>
            </w:r>
            <w:r w:rsidRPr="006B706A">
              <w:rPr>
                <w:color w:val="000000"/>
              </w:rPr>
              <w:br/>
              <w:t>Кворум по данному вопросу имеется. </w:t>
            </w:r>
            <w:r w:rsidRPr="006B706A">
              <w:rPr>
                <w:color w:val="000000"/>
              </w:rPr>
              <w:br/>
              <w:t>Голосование кумулятивное.</w:t>
            </w:r>
            <w:r w:rsidRPr="006B706A">
              <w:rPr>
                <w:color w:val="000000"/>
              </w:rPr>
              <w:br/>
            </w:r>
            <w:r w:rsidRPr="006B706A">
              <w:rPr>
                <w:color w:val="000000"/>
              </w:rPr>
              <w:br/>
              <w:t>Число голосов, отданных за каждый из вариантов голосования:</w:t>
            </w:r>
            <w:r w:rsidRPr="006B706A">
              <w:rPr>
                <w:color w:val="000000"/>
              </w:rPr>
              <w:br/>
              <w:t>Горбунов Александр Евгеньевич – «ЗА» - 1 078 166 728 голосов</w:t>
            </w:r>
            <w:r w:rsidRPr="006B706A">
              <w:rPr>
                <w:color w:val="000000"/>
              </w:rPr>
              <w:br/>
              <w:t>Дубовсков Андрей Анатольевич – «ЗА» - 1 097 566 936 голоса</w:t>
            </w:r>
            <w:r w:rsidRPr="006B706A">
              <w:rPr>
                <w:color w:val="000000"/>
              </w:rPr>
              <w:br/>
              <w:t>Зоммер Рон – «ЗА» – 1 117 919 259 голосов</w:t>
            </w:r>
            <w:r w:rsidRPr="006B706A">
              <w:rPr>
                <w:color w:val="000000"/>
              </w:rPr>
              <w:br/>
              <w:t>Засурский Артём Иванович 1 077 227 229 голосов </w:t>
            </w:r>
            <w:r w:rsidRPr="006B706A">
              <w:rPr>
                <w:color w:val="000000"/>
              </w:rPr>
              <w:br/>
              <w:t>Комб Мишель – «ЗА» – 1 564 730 806 голосов</w:t>
            </w:r>
            <w:r w:rsidRPr="006B706A">
              <w:rPr>
                <w:color w:val="000000"/>
              </w:rPr>
              <w:br/>
              <w:t>Миллер Стэнли – «ЗА» – 1 236 454 862 голоса</w:t>
            </w:r>
            <w:r w:rsidRPr="006B706A">
              <w:rPr>
                <w:color w:val="000000"/>
              </w:rPr>
              <w:br/>
              <w:t>Розанов Всеволод Валерьевич – «ЗА» – 1 077 337 939 голосов</w:t>
            </w:r>
            <w:r w:rsidRPr="006B706A">
              <w:rPr>
                <w:color w:val="000000"/>
              </w:rPr>
              <w:br/>
            </w:r>
            <w:r w:rsidRPr="006B706A">
              <w:rPr>
                <w:color w:val="000000"/>
              </w:rPr>
              <w:lastRenderedPageBreak/>
              <w:t>Регина фон Флеминг – «ЗА» – 1 571 642 360 голосов</w:t>
            </w:r>
            <w:r w:rsidRPr="006B706A">
              <w:rPr>
                <w:color w:val="000000"/>
              </w:rPr>
              <w:br/>
              <w:t>Холтроп Томас – «ЗА» – 1 571 805 217 голосов</w:t>
            </w:r>
            <w:r w:rsidRPr="006B706A">
              <w:rPr>
                <w:color w:val="000000"/>
              </w:rPr>
              <w:br/>
              <w:t>«ПРОТИВ ВСЕХ КАНДИДАТОВ» – 5 647 032 голоса</w:t>
            </w:r>
            <w:r w:rsidRPr="006B706A">
              <w:rPr>
                <w:color w:val="000000"/>
              </w:rPr>
              <w:br/>
              <w:t>«ВОЗДЕРЖАЛИСЬ ПО ВСЕМ КАНДИДАТАМ» – 75 770 голосов</w:t>
            </w:r>
            <w:r w:rsidRPr="006B706A">
              <w:rPr>
                <w:color w:val="000000"/>
              </w:rPr>
              <w:br/>
              <w:t>РЕШЕНИЕ ПРИНЯТО.</w:t>
            </w:r>
            <w:r w:rsidRPr="006B706A">
              <w:rPr>
                <w:color w:val="000000"/>
              </w:rPr>
              <w:br/>
            </w:r>
            <w:r w:rsidRPr="006B706A">
              <w:rPr>
                <w:color w:val="000000"/>
              </w:rPr>
              <w:br/>
              <w:t>4. Избрать в члены Ревизионной комиссии ПАО «МТС» следующих лиц:</w:t>
            </w:r>
            <w:r w:rsidRPr="006B706A">
              <w:rPr>
                <w:color w:val="000000"/>
              </w:rPr>
              <w:br/>
              <w:t>1. Борисенкова Ирина Радомировна</w:t>
            </w:r>
            <w:r w:rsidRPr="006B706A">
              <w:rPr>
                <w:color w:val="000000"/>
              </w:rPr>
              <w:br/>
              <w:t>2. Мамонов Максим Александрович</w:t>
            </w:r>
            <w:r w:rsidRPr="006B706A">
              <w:rPr>
                <w:color w:val="000000"/>
              </w:rPr>
              <w:br/>
              <w:t>3. Панарин Анатолий Геннадьевич</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1 997 224 794 голоса.</w:t>
            </w:r>
            <w:r w:rsidRPr="006B706A">
              <w:rPr>
                <w:color w:val="000000"/>
              </w:rPr>
              <w:br/>
              <w:t>Число голосов, которыми обладали лица, принявшие участие в общем собрании, по данному вопросу повестки дня: 1 516 243 630 голосов.</w:t>
            </w:r>
            <w:r w:rsidRPr="006B706A">
              <w:rPr>
                <w:color w:val="000000"/>
              </w:rPr>
              <w:br/>
              <w:t>Кворум по данному вопросу имеется. </w:t>
            </w:r>
            <w:r w:rsidRPr="006B706A">
              <w:rPr>
                <w:color w:val="000000"/>
              </w:rPr>
              <w:br/>
              <w:t>Число голосов, отданных за каждый из вариантов голосования:</w:t>
            </w:r>
            <w:r w:rsidRPr="006B706A">
              <w:rPr>
                <w:color w:val="000000"/>
              </w:rPr>
              <w:br/>
              <w:t>Борисенкова Ирина Радомировна – «ЗА» - 1 497 644 108 голосов, «ПРОТИВ» - 17 494 219 голосов, «ВОЗДЕРЖАЛИСЬ» - 990 817 голосов.</w:t>
            </w:r>
            <w:r w:rsidRPr="006B706A">
              <w:rPr>
                <w:color w:val="000000"/>
              </w:rPr>
              <w:br/>
              <w:t>Мамонов Максим Александрович – «ЗА» - 1 497 641 811 голосов, «ПРОТИВ» - 17 491 873 голоса, «ВОЗДЕРЖАЛИСЬ» - 994 389 голосов.</w:t>
            </w:r>
            <w:r w:rsidRPr="006B706A">
              <w:rPr>
                <w:color w:val="000000"/>
              </w:rPr>
              <w:br/>
              <w:t>Панарин Анатолий Геннадьевич – «ЗА» - 1 497 642 547 голосов, «ПРОТИВ» - 17 496 831 голос, «ВОЗДЕРЖАЛИСЬ» - 977 355 голосов.</w:t>
            </w:r>
            <w:r w:rsidRPr="006B706A">
              <w:rPr>
                <w:color w:val="000000"/>
              </w:rPr>
              <w:br/>
              <w:t>РЕШЕНИЕ ПРИНЯТО.</w:t>
            </w:r>
            <w:r w:rsidRPr="006B706A">
              <w:rPr>
                <w:color w:val="000000"/>
              </w:rPr>
              <w:br/>
            </w:r>
            <w:r w:rsidRPr="006B706A">
              <w:rPr>
                <w:color w:val="000000"/>
              </w:rPr>
              <w:br/>
            </w:r>
            <w:r w:rsidRPr="006B706A">
              <w:rPr>
                <w:color w:val="000000"/>
              </w:rPr>
              <w:lastRenderedPageBreak/>
              <w:t>5. Утвердить аудитором ПАО «МТС» аудиторскую компанию ЗАО «Делойт и Туш СНГ» (Место нахождения: Российская Федерация, 125047, Москва, ул. Лесная, д.5, ОГРН 1027700425444).</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по данному вопросу повестки дня: 1 516 506 131 голос.</w:t>
            </w:r>
            <w:r w:rsidRPr="006B706A">
              <w:rPr>
                <w:color w:val="000000"/>
              </w:rPr>
              <w:br/>
              <w:t>Кворум по данному вопросу имеется. </w:t>
            </w:r>
            <w:r w:rsidRPr="006B706A">
              <w:rPr>
                <w:color w:val="000000"/>
              </w:rPr>
              <w:br/>
              <w:t>Число голосов, отданных за каждый из вариантов голосования:</w:t>
            </w:r>
            <w:r w:rsidRPr="006B706A">
              <w:rPr>
                <w:color w:val="000000"/>
              </w:rPr>
              <w:br/>
              <w:t>«ЗА» – 1 514 736 838 голосов, «ПРОТИВ» – 773 563 голоса, «ВОЗДЕРЖАЛИСЬ» – 864 502 голоса</w:t>
            </w:r>
            <w:r w:rsidRPr="006B706A">
              <w:rPr>
                <w:color w:val="000000"/>
              </w:rPr>
              <w:br/>
              <w:t>РЕШЕНИЕ ПРИНЯТО.</w:t>
            </w:r>
            <w:r w:rsidRPr="006B706A">
              <w:rPr>
                <w:color w:val="000000"/>
              </w:rPr>
              <w:br/>
            </w:r>
            <w:r w:rsidRPr="006B706A">
              <w:rPr>
                <w:color w:val="000000"/>
              </w:rPr>
              <w:br/>
              <w:t>6. Утвердить устав ПАО «МТС» в новой редакции.</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по данному вопросу повестки дня: 1 516 506 131 голос.</w:t>
            </w:r>
            <w:r w:rsidRPr="006B706A">
              <w:rPr>
                <w:color w:val="000000"/>
              </w:rPr>
              <w:br/>
            </w:r>
            <w:r w:rsidRPr="006B706A">
              <w:rPr>
                <w:color w:val="000000"/>
              </w:rPr>
              <w:lastRenderedPageBreak/>
              <w:t>Кворум по данному вопросу имеется.</w:t>
            </w:r>
            <w:r w:rsidRPr="006B706A">
              <w:rPr>
                <w:color w:val="000000"/>
              </w:rPr>
              <w:br/>
              <w:t>Число голосов, отданных за каждый из вариантов голосования:</w:t>
            </w:r>
            <w:r w:rsidRPr="006B706A">
              <w:rPr>
                <w:color w:val="000000"/>
              </w:rPr>
              <w:br/>
              <w:t>«ЗА» — 1 044 077 672 голоса, «ПРОТИВ» — 471 388 076 голосов, «ВОЗДЕРЖАЛИСЬ» — 934 779 голосов</w:t>
            </w:r>
            <w:r w:rsidRPr="006B706A">
              <w:rPr>
                <w:color w:val="000000"/>
              </w:rPr>
              <w:br/>
              <w:t>РЕШЕНИЕ НЕ ПРИНЯТО.</w:t>
            </w:r>
            <w:r w:rsidRPr="006B706A">
              <w:rPr>
                <w:color w:val="000000"/>
              </w:rPr>
              <w:br/>
            </w:r>
            <w:r w:rsidRPr="006B706A">
              <w:rPr>
                <w:color w:val="000000"/>
              </w:rPr>
              <w:br/>
              <w:t>7. Утвердить Положение о Совете директоров ПАО «МТС» в новой редакции.</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по данному вопросу повестки дня: 1 516 506 131 голос.</w:t>
            </w:r>
            <w:r w:rsidRPr="006B706A">
              <w:rPr>
                <w:color w:val="000000"/>
              </w:rPr>
              <w:br/>
              <w:t>Кворум по данному вопросу имеется. </w:t>
            </w:r>
            <w:r w:rsidRPr="006B706A">
              <w:rPr>
                <w:color w:val="000000"/>
              </w:rPr>
              <w:br/>
              <w:t>Число голосов, отданных за каждый из вариантов голосования:</w:t>
            </w:r>
            <w:r w:rsidRPr="006B706A">
              <w:rPr>
                <w:color w:val="000000"/>
              </w:rPr>
              <w:br/>
              <w:t>«ЗА» – 1 505 583 042 голоса, «ПРОТИВ» – 9 939 138 голосов, «ВОЗДЕРЖАЛИСЬ» – 872 541 голос</w:t>
            </w:r>
            <w:r w:rsidRPr="006B706A">
              <w:rPr>
                <w:color w:val="000000"/>
              </w:rPr>
              <w:br/>
              <w:t>РЕШЕНИЕ ПРИНЯТО.</w:t>
            </w:r>
            <w:r w:rsidRPr="006B706A">
              <w:rPr>
                <w:color w:val="000000"/>
              </w:rPr>
              <w:br/>
            </w:r>
            <w:r w:rsidRPr="006B706A">
              <w:rPr>
                <w:color w:val="000000"/>
              </w:rPr>
              <w:br/>
              <w:t>8.1. Реорганизовать Публичное акционерное общество «Мобильные ТелеСистемы» (ОГРН 1027700149124, адрес: Российская Федерация, 109147, г. Москва, ул. Марксистская, д. 4), далее – ПАО «МТС», в форме присоединения к ПАО «МТС»:</w:t>
            </w:r>
            <w:r w:rsidRPr="006B706A">
              <w:rPr>
                <w:color w:val="000000"/>
              </w:rPr>
              <w:br/>
              <w:t xml:space="preserve">1) Общества с ограниченной ответственностью «Телеком Поволжье» (ОГРН 1147746543779, адрес: Российская Федерация, 109147, г. Москва, ул. Воронцовская, д. 1/3, стр. 2), далее – ООО «ТП», с передачей всех прав и обязанностей ООО «ТП» ПАО «МТС» и прекращением деятельности </w:t>
            </w:r>
            <w:r w:rsidRPr="006B706A">
              <w:rPr>
                <w:color w:val="000000"/>
              </w:rPr>
              <w:lastRenderedPageBreak/>
              <w:t>ООО «ТП»;</w:t>
            </w:r>
            <w:r w:rsidRPr="006B706A">
              <w:rPr>
                <w:color w:val="000000"/>
              </w:rPr>
              <w:br/>
              <w:t>2) Акционерного общества «КОМСТАР ХМАО» (ОГРН 1157746769971, адрес: Российская Федерация, 628403, Ханты - Мансийский автономный округ - Югра, г. Сургут, ул. Сибирская, д. 13), далее – АО «КОМСТАР ХМАО», с передачей всех прав и обязанностей АО «КОМСТАР ХМАО» ПАО «МТС» и прекращением деятельности АО «КОМСТАР ХМАО»;</w:t>
            </w:r>
            <w:r w:rsidRPr="006B706A">
              <w:rPr>
                <w:color w:val="000000"/>
              </w:rPr>
              <w:br/>
              <w:t>3) Акционерного общества «СМАРТС-Йошкар-Ола» (ОГРН 1156315000467, адрес: Российская Федерация, 424020, Республика Марий Эл, г. Йошкар-Ола, ул. Машиностроителей, д. 8, корпус В), далее – АО «СМАРТС-Йошкар-Ола», с передачей всех прав и обязанностей АО «СМАРТС-Йошкар-Ола» ПАО «МТС» и прекращением деятельности АО «СМАРТС-Йошкар-Ола».</w:t>
            </w:r>
            <w:r w:rsidRPr="006B706A">
              <w:rPr>
                <w:color w:val="000000"/>
              </w:rPr>
              <w:br/>
            </w:r>
            <w:r w:rsidRPr="006B706A">
              <w:rPr>
                <w:color w:val="000000"/>
              </w:rPr>
              <w:br/>
              <w:t>8.2. Определить, что в связи с тем, что ПАО «МТС» является владельцем одной доли в размере 100 (ста) процентов уставного капитала ООО «ТП» конвертация принадлежащей ПАО «МТС» одной доли в размере 100 (ста) процентов уставного капитала ООО «ТП» не производится, одна доля в размере 100 (ста) процентов уставного капитала ООО «ТП», принадлежащая ПАО «МТС», погашается в момент внесения в единый государственный реестр юридических лиц записи о прекращении деятельности ООО «ТП».</w:t>
            </w:r>
            <w:r w:rsidRPr="006B706A">
              <w:rPr>
                <w:color w:val="000000"/>
              </w:rPr>
              <w:br/>
            </w:r>
            <w:r w:rsidRPr="006B706A">
              <w:rPr>
                <w:color w:val="000000"/>
              </w:rPr>
              <w:br/>
              <w:t>8.3. Определить, что в связи с тем, что ПАО «МТС» является владельцем 100 (ста) процентов обыкновенных именных акций АО «КОМСТАР ХМАО», конвертация принадлежащих ПАО «МТС» обыкновенных именных акций АО «КОМСТАР ХМАО», не производится, все обыкновенные именные акции АО «КОМСТАР ХМАО», принадлежащие ПАО «МТС», погашаются в момент внесения в единый государственный реестр юридических лиц записи о прекращении деятельности АО «КОМСТАР ХМАО».</w:t>
            </w:r>
            <w:r w:rsidRPr="006B706A">
              <w:rPr>
                <w:color w:val="000000"/>
              </w:rPr>
              <w:br/>
            </w:r>
            <w:r w:rsidRPr="006B706A">
              <w:rPr>
                <w:color w:val="000000"/>
              </w:rPr>
              <w:br/>
              <w:t xml:space="preserve">8.4. Определить, что в связи с тем, что ПАО «МТС» в момент внесения в единый государственный реестр записи о прекращении деятельности АО «СМАРТС-Йошкар-Ола» </w:t>
            </w:r>
            <w:r w:rsidRPr="006B706A">
              <w:rPr>
                <w:color w:val="000000"/>
              </w:rPr>
              <w:lastRenderedPageBreak/>
              <w:t>будет являться владельцем 100 (ста) процентов обыкновенных именных акций АО «СМАРТС-Йошкар-Ола» конвертация принадлежащих ПАО «МТС» обыкновенных именных акций АО «СМАРТС-Йошкар-Ола» не производится, все обыкновенные именные акции АО «СМАРТС-Йошкар-Ола» принадлежащие ПАО «МТС», погашаются в момент внесения в единый государственный реестр юридических лиц записи о прекращении деятельности АО «СМАРТС-Йошкар-Ола».</w:t>
            </w:r>
            <w:r w:rsidRPr="006B706A">
              <w:rPr>
                <w:color w:val="000000"/>
              </w:rPr>
              <w:br/>
            </w:r>
            <w:r w:rsidRPr="006B706A">
              <w:rPr>
                <w:color w:val="000000"/>
              </w:rPr>
              <w:br/>
              <w:t>8.5. Утвердить Договор о присоединении ООО «ТП», АО «КОМСТАР ХМАО», АО «СМАРТС-Йошкар-Ола» к ПАО «МТС» (Приложение 2).</w:t>
            </w:r>
            <w:r w:rsidRPr="006B706A">
              <w:rPr>
                <w:color w:val="000000"/>
              </w:rPr>
              <w:br/>
              <w:t>8.6. Определить, что одно из участвующих в реорганизации обществ, которое последним приняло решение о реорганизации, сообщает в орган, осуществляющий государственную регистрацию юридических лиц, о начале процедуры реорганизации. После внесения в единый государственный реестр юридических лиц записи о начале процедуры реорганизации одно из участвующих в реорганизации обществ, которое последним приняло решение о реорганизации, от своего имени и от имени всех участвующих в реорганизации обществ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реорганизации.</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1 998 381 575 голосов.</w:t>
            </w:r>
            <w:r w:rsidRPr="006B706A">
              <w:rPr>
                <w:color w:val="000000"/>
              </w:rPr>
              <w:br/>
              <w:t>Число голосов, которыми обладали лица, принявшие участие в общем собрании, по данному вопросу повестки дня: 1 516 506 131 голос.</w:t>
            </w:r>
            <w:r w:rsidRPr="006B706A">
              <w:rPr>
                <w:color w:val="000000"/>
              </w:rPr>
              <w:br/>
              <w:t>Кворум по данному вопросу имеется. </w:t>
            </w:r>
            <w:r w:rsidRPr="006B706A">
              <w:rPr>
                <w:color w:val="000000"/>
              </w:rPr>
              <w:br/>
              <w:t xml:space="preserve">Число голосов, отданных за каждый из вариантов </w:t>
            </w:r>
            <w:r w:rsidRPr="006B706A">
              <w:rPr>
                <w:color w:val="000000"/>
              </w:rPr>
              <w:lastRenderedPageBreak/>
              <w:t>голосования:</w:t>
            </w:r>
            <w:r w:rsidRPr="006B706A">
              <w:rPr>
                <w:color w:val="000000"/>
              </w:rPr>
              <w:br/>
              <w:t>«ЗА» — 1 514 847 667 голосов, «ПРОТИВ» — 678 336 голосов, «ВОЗДЕРЖАЛИСЬ» — 868 732 голоса</w:t>
            </w:r>
            <w:r w:rsidRPr="006B706A">
              <w:rPr>
                <w:color w:val="000000"/>
              </w:rPr>
              <w:br/>
              <w:t>РЕШЕНИЕ ПРИНЯТО.</w:t>
            </w:r>
            <w:r w:rsidRPr="006B706A">
              <w:rPr>
                <w:color w:val="000000"/>
              </w:rPr>
              <w:br/>
            </w:r>
            <w:r w:rsidRPr="006B706A">
              <w:rPr>
                <w:color w:val="000000"/>
              </w:rPr>
              <w:br/>
              <w:t>9. Внести изменения в устав ПАО «МТС» в связи с реорганизацией ПАО «МТС» в форме присоединения ООО «ТП», АО «КОМСТАР ХМАО», АО «СМАРТС-Йошкар-Ола» к ПАО «МТС» (Приложение 3).</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1 998 381 575 голосов.</w:t>
            </w:r>
            <w:r w:rsidRPr="006B706A">
              <w:rPr>
                <w:color w:val="000000"/>
              </w:rPr>
              <w:br/>
              <w:t>Число голосов, которыми обладали лица, принявшие участие в общем собрании, по данному вопросу повестки дня: 1 516 506 131 голос.</w:t>
            </w:r>
            <w:r w:rsidRPr="006B706A">
              <w:rPr>
                <w:color w:val="000000"/>
              </w:rPr>
              <w:br/>
              <w:t>Кворум по данному вопросу имеется. </w:t>
            </w:r>
            <w:r w:rsidRPr="006B706A">
              <w:rPr>
                <w:color w:val="000000"/>
              </w:rPr>
              <w:br/>
              <w:t>Число голосов, отданных за каждый из вариантов голосования:</w:t>
            </w:r>
            <w:r w:rsidRPr="006B706A">
              <w:rPr>
                <w:color w:val="000000"/>
              </w:rPr>
              <w:br/>
              <w:t>«ЗА» — 1 514 837 840 голосов, «ПРОТИВ» — 684 654 голоса, «ВОЗДЕРЖАЛИСЬ» — 878 561 голос</w:t>
            </w:r>
            <w:r w:rsidRPr="006B706A">
              <w:rPr>
                <w:color w:val="000000"/>
              </w:rPr>
              <w:br/>
              <w:t>РЕШЕНИЕ ПРИНЯТО.</w:t>
            </w:r>
          </w:p>
          <w:p w:rsidR="00E2082C" w:rsidRPr="00E2082C" w:rsidRDefault="006B706A" w:rsidP="006B706A">
            <w:pPr>
              <w:rPr>
                <w:color w:val="000000"/>
              </w:rPr>
            </w:pPr>
            <w:r w:rsidRPr="006B706A">
              <w:rPr>
                <w:color w:val="000000"/>
              </w:rPr>
              <w:br/>
              <w:t>Формулировки решений, принятых общим собранием акционеров:</w:t>
            </w:r>
            <w:r w:rsidRPr="006B706A">
              <w:rPr>
                <w:color w:val="000000"/>
              </w:rPr>
              <w:br/>
            </w:r>
            <w:r w:rsidRPr="006B706A">
              <w:rPr>
                <w:color w:val="000000"/>
              </w:rPr>
              <w:br/>
              <w:t>1.1. Для ведения собрания избрать Председательствующим на годовом Общем собрании акционеров ПАО «МТС» следующее лицо: Горбунов Александр Евгеньевич.</w:t>
            </w:r>
            <w:r w:rsidRPr="006B706A">
              <w:rPr>
                <w:color w:val="000000"/>
              </w:rPr>
              <w:br/>
              <w:t>1.2. Итоги голосования и решения, принятые годовым Общим собранием акционеров ПАО «МТС» по вопросам повестки дня огласить на годовом Общем собрании акционеров ПАО «МТС».</w:t>
            </w:r>
            <w:r w:rsidRPr="006B706A">
              <w:rPr>
                <w:color w:val="000000"/>
              </w:rPr>
              <w:br/>
            </w:r>
            <w:r w:rsidRPr="006B706A">
              <w:rPr>
                <w:color w:val="000000"/>
              </w:rPr>
              <w:br/>
              <w:t xml:space="preserve">2.1. Утвердить годовой отчет ПАО «МТС» за 2016 год, годовую бухгалтерскую отчетность ПАО «МТС» за 2016 </w:t>
            </w:r>
            <w:r w:rsidRPr="006B706A">
              <w:rPr>
                <w:color w:val="000000"/>
              </w:rPr>
              <w:lastRenderedPageBreak/>
              <w:t>год, отчет (счет) о прибылях и убытках ПАО «МТС» за 2016 год.</w:t>
            </w:r>
            <w:r w:rsidRPr="006B706A">
              <w:rPr>
                <w:color w:val="000000"/>
              </w:rPr>
              <w:br/>
              <w:t>2.2. Утвердить порядок распределения прибыли ПАО «МТС» (Приложение 1), в том числе размер годовых дивидендов по обыкновенным именным акциям ПАО «МТС» в размере 15,6 рублей на одну обыкновенную именную акцию ПАО «МТС» номинальной стоимостью 0,1 рубля каждая. Общая сумма годовых дивидендов ПАО «МТС» составляет 31 174 752 570 рублей. Годовые дивиденды выплатить денежными средствами. Установить дату, на которую определяются лица, имеющие право на получение дивидендов – 10 июля 2017 года. </w:t>
            </w:r>
            <w:r w:rsidRPr="006B706A">
              <w:rPr>
                <w:color w:val="000000"/>
              </w:rPr>
              <w:br/>
            </w:r>
            <w:r w:rsidRPr="006B706A">
              <w:rPr>
                <w:color w:val="000000"/>
              </w:rPr>
              <w:br/>
              <w:t>3. Избрать в члены Совета директоров Публичного акционерного общества «Мобильные ТелеСистемы» следующих лиц:</w:t>
            </w:r>
            <w:r w:rsidRPr="006B706A">
              <w:rPr>
                <w:color w:val="000000"/>
              </w:rPr>
              <w:br/>
              <w:t>1. Горбунов Александр Евгеньевич</w:t>
            </w:r>
            <w:r w:rsidRPr="006B706A">
              <w:rPr>
                <w:color w:val="000000"/>
              </w:rPr>
              <w:br/>
              <w:t>2. Дубовсков Андрей Анатольевич</w:t>
            </w:r>
            <w:r w:rsidRPr="006B706A">
              <w:rPr>
                <w:color w:val="000000"/>
              </w:rPr>
              <w:br/>
              <w:t>3. Зоммер Рон</w:t>
            </w:r>
            <w:r w:rsidRPr="006B706A">
              <w:rPr>
                <w:color w:val="000000"/>
              </w:rPr>
              <w:br/>
              <w:t>4. Засурский Артём Иванович</w:t>
            </w:r>
            <w:r w:rsidRPr="006B706A">
              <w:rPr>
                <w:color w:val="000000"/>
              </w:rPr>
              <w:br/>
              <w:t>5. Комб Мишель – независимый директор</w:t>
            </w:r>
            <w:r w:rsidRPr="006B706A">
              <w:rPr>
                <w:color w:val="000000"/>
              </w:rPr>
              <w:br/>
              <w:t>6. Миллер Стэнли – независимый директор</w:t>
            </w:r>
            <w:r w:rsidRPr="006B706A">
              <w:rPr>
                <w:color w:val="000000"/>
              </w:rPr>
              <w:br/>
              <w:t>7. Розанов Всеволод Валерьевич</w:t>
            </w:r>
            <w:r w:rsidRPr="006B706A">
              <w:rPr>
                <w:color w:val="000000"/>
              </w:rPr>
              <w:br/>
              <w:t>8. Регина фон Флемминг – независимый директор</w:t>
            </w:r>
            <w:r w:rsidRPr="006B706A">
              <w:rPr>
                <w:color w:val="000000"/>
              </w:rPr>
              <w:br/>
              <w:t>9. Холтроп Томас – независимый директор</w:t>
            </w:r>
            <w:r w:rsidRPr="006B706A">
              <w:rPr>
                <w:color w:val="000000"/>
              </w:rPr>
              <w:br/>
            </w:r>
            <w:r w:rsidRPr="006B706A">
              <w:rPr>
                <w:color w:val="000000"/>
              </w:rPr>
              <w:br/>
              <w:t>4. Избрать в члены Ревизионной комиссии ПАО «МТС» следующих лиц:</w:t>
            </w:r>
            <w:r w:rsidRPr="006B706A">
              <w:rPr>
                <w:color w:val="000000"/>
              </w:rPr>
              <w:br/>
              <w:t>1. Борисенкова Ирина Радомировна</w:t>
            </w:r>
            <w:r w:rsidRPr="006B706A">
              <w:rPr>
                <w:color w:val="000000"/>
              </w:rPr>
              <w:br/>
              <w:t>2. Мамонов Максим Александрович</w:t>
            </w:r>
            <w:r w:rsidRPr="006B706A">
              <w:rPr>
                <w:color w:val="000000"/>
              </w:rPr>
              <w:br/>
              <w:t>3. Панарин Анатолий Геннадьевич</w:t>
            </w:r>
            <w:r w:rsidRPr="006B706A">
              <w:rPr>
                <w:color w:val="000000"/>
              </w:rPr>
              <w:br/>
            </w:r>
            <w:r w:rsidRPr="006B706A">
              <w:rPr>
                <w:color w:val="000000"/>
              </w:rPr>
              <w:br/>
              <w:t>5. Утвердить аудитором ПАО «МТС» аудиторскую компанию ЗАО «Делойт и Туш СНГ» (Место нахождения: Российская Федерация, 125047, Москва, ул. Лесная, д.5, ОГРН 1027700425444).</w:t>
            </w:r>
            <w:r w:rsidRPr="006B706A">
              <w:rPr>
                <w:color w:val="000000"/>
              </w:rPr>
              <w:br/>
              <w:t>6. По вопросу повестки дня №6 решение не принято.</w:t>
            </w:r>
            <w:r w:rsidRPr="006B706A">
              <w:rPr>
                <w:color w:val="000000"/>
              </w:rPr>
              <w:br/>
              <w:t>7. Утвердить Положение о Совете директоров ПАО «МТС» в новой редакции.</w:t>
            </w:r>
            <w:r w:rsidRPr="006B706A">
              <w:rPr>
                <w:color w:val="000000"/>
              </w:rPr>
              <w:br/>
              <w:t xml:space="preserve">8.1. Реорганизовать Публичное акционерное общество </w:t>
            </w:r>
            <w:r w:rsidRPr="006B706A">
              <w:rPr>
                <w:color w:val="000000"/>
              </w:rPr>
              <w:lastRenderedPageBreak/>
              <w:t>«Мобильные ТелеСистемы» (ОГРН 1027700149124, адрес: Российская Федерация, 109147, г. Москва, ул. Марксистская, д. 4), далее – ПАО «МТС», в форме присоединения к ПАО «МТС»:</w:t>
            </w:r>
            <w:r w:rsidRPr="006B706A">
              <w:rPr>
                <w:color w:val="000000"/>
              </w:rPr>
              <w:br/>
              <w:t>1) Общества с ограниченной ответственностью «Телеком Поволжье» (ОГРН 1147746543779, адрес: Российская Федерация, 109147, г. Москва, ул. Воронцовская, д. 1/3, стр. 2), далее – ООО «ТП», с передачей всех прав и обязанностей ООО «ТП» ПАО «МТС» и прекращением деятельности ООО «ТП»;</w:t>
            </w:r>
            <w:r w:rsidRPr="006B706A">
              <w:rPr>
                <w:color w:val="000000"/>
              </w:rPr>
              <w:br/>
              <w:t>2) Акционерного общества «КОМСТАР ХМАО» (ОГРН 1157746769971, адрес: Российская Федерация, 628403, Ханты - Мансийский автономный округ - Югра, г. Сургут, ул. Сибирская, д. 13), далее – АО «КОМСТАР ХМАО», с передачей всех прав и обязанностей АО «КОМСТАР ХМАО» ПАО «МТС» и прекращением деятельности АО «КОМСТАР ХМАО»;</w:t>
            </w:r>
            <w:r w:rsidRPr="006B706A">
              <w:rPr>
                <w:color w:val="000000"/>
              </w:rPr>
              <w:br/>
              <w:t>3) Акционерного общества «СМАРТС-Йошкар-Ола» (ОГРН 1156315000467, адрес: Российская Федерация, 424020, Республика Марий Эл, г. Йошкар-Ола, ул. Машиностроителей, д. 8, корпус В), далее – АО «СМАРТС-Йошкар-Ола», с передачей всех прав и обязанностей АО «СМАРТС-Йошкар-Ола» ПАО «МТС» и прекращением деятельности АО «СМАРТС-Йошкар-Ола».</w:t>
            </w:r>
            <w:r w:rsidRPr="006B706A">
              <w:rPr>
                <w:color w:val="000000"/>
              </w:rPr>
              <w:br/>
            </w:r>
            <w:r w:rsidRPr="006B706A">
              <w:rPr>
                <w:color w:val="000000"/>
              </w:rPr>
              <w:br/>
              <w:t>8.2.Определить, что в связи с тем, что ПАО «МТС» является владельцем одной доли в размере 100 (ста) процентов уставного капитала ООО «ТП» конвертация принадлежащей ПАО «МТС» одной доли в размере 100 (ста) процентов уставного капитала ООО «ТП» не производится, одна доля в размере 100 (ста) процентов уставного капитала ООО «ТП», принадлежащая ПАО «МТС», погашается в момент внесения в единый государственный реестр юридических лиц записи о прекращении деятельности ООО «ТП».</w:t>
            </w:r>
            <w:r w:rsidRPr="006B706A">
              <w:rPr>
                <w:color w:val="000000"/>
              </w:rPr>
              <w:br/>
            </w:r>
            <w:r w:rsidRPr="006B706A">
              <w:rPr>
                <w:color w:val="000000"/>
              </w:rPr>
              <w:br/>
              <w:t xml:space="preserve">8.3. Определить, что в связи с тем, что ПАО «МТС» является владельцем 100 (ста) процентов обыкновенных именных акций АО «КОМСТАР ХМАО», конвертация принадлежащих ПАО «МТС» обыкновенных именных акций АО «КОМСТАР ХМАО», не производится, все </w:t>
            </w:r>
            <w:r w:rsidRPr="006B706A">
              <w:rPr>
                <w:color w:val="000000"/>
              </w:rPr>
              <w:lastRenderedPageBreak/>
              <w:t>обыкновенные именные акции АО «КОМСТАР ХМАО», принадлежащие ПАО «МТС», погашаются в момент внесения в единый государственный реестр юридических лиц записи о прекращении деятельности АО «КОМСТАР ХМАО».</w:t>
            </w:r>
            <w:r w:rsidRPr="006B706A">
              <w:rPr>
                <w:color w:val="000000"/>
              </w:rPr>
              <w:br/>
            </w:r>
            <w:r w:rsidRPr="006B706A">
              <w:rPr>
                <w:color w:val="000000"/>
              </w:rPr>
              <w:br/>
              <w:t>8.4. Определить, что в связи с тем, что ПАО «МТС» в момент внесения в единый государственный реестр записи о прекращении деятельности АО «СМАРТС-Йошкар-Ола» будет являться владельцем 100 (ста) процентов обыкновенных именных акций АО «СМАРТС-Йошкар-Ола» конвертация принадлежащих ПАО «МТС» обыкновенных именных акций АО «СМАРТС-Йошкар-Ола» не производится, все обыкновенные именные акции АО «СМАРТС-Йошкар-Ола» принадлежащие ПАО «МТС», погашаются в момент внесения в единый государственный реестр юридических лиц записи о прекращении деятельности АО «СМАРТС-Йошкар-Ола».</w:t>
            </w:r>
            <w:r w:rsidRPr="006B706A">
              <w:rPr>
                <w:color w:val="000000"/>
              </w:rPr>
              <w:br/>
            </w:r>
            <w:r w:rsidRPr="006B706A">
              <w:rPr>
                <w:color w:val="000000"/>
              </w:rPr>
              <w:br/>
              <w:t>8.5. Утвердить Договор о присоединении ООО «ТП», АО «КОМСТАР ХМАО», АО «СМАРТС-Йошкар-Ола» к ПАО «МТС» (Приложение 2).</w:t>
            </w:r>
            <w:r w:rsidRPr="006B706A">
              <w:rPr>
                <w:color w:val="000000"/>
              </w:rPr>
              <w:br/>
            </w:r>
            <w:r w:rsidRPr="006B706A">
              <w:rPr>
                <w:color w:val="000000"/>
              </w:rPr>
              <w:br/>
              <w:t>8.6. Определить, что одно из участвующих в реорганизации обществ, которое последним приняло решение о реорганизации, сообщает в орган, осуществляющий государственную регистрацию юридических лиц, о начале процедуры реорганизации. После внесения в единый государственный реестр юридических лиц записи о начале процедуры реорганизации одно из участвующих в реорганизации обществ, которое последним приняло решение о реорганизации, от своего имени и от имени всех участвующих в реорганизации обществ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реорганизации.</w:t>
            </w:r>
            <w:r w:rsidRPr="006B706A">
              <w:rPr>
                <w:color w:val="000000"/>
              </w:rPr>
              <w:br/>
            </w:r>
            <w:r w:rsidRPr="006B706A">
              <w:rPr>
                <w:color w:val="000000"/>
              </w:rPr>
              <w:br/>
              <w:t xml:space="preserve">9. Внести изменения в устав ПАО «МТС» в связи с реорганизацией ПАО «МТС» в форме присоединения ООО </w:t>
            </w:r>
            <w:r w:rsidRPr="006B706A">
              <w:rPr>
                <w:color w:val="000000"/>
              </w:rPr>
              <w:lastRenderedPageBreak/>
              <w:t>«ТП», АО «КОМСТАР ХМАО», АО «СМАРТС-Йошкар-Ола» к ПАО «МТС» (Приложение 3).</w:t>
            </w:r>
          </w:p>
        </w:tc>
        <w:tc>
          <w:tcPr>
            <w:tcW w:w="1501" w:type="dxa"/>
          </w:tcPr>
          <w:p w:rsidR="00E2082C" w:rsidRPr="00584490" w:rsidRDefault="00E2082C" w:rsidP="00087F51">
            <w:pPr>
              <w:rPr>
                <w:color w:val="000000"/>
              </w:rPr>
            </w:pPr>
            <w:r w:rsidRPr="00584490">
              <w:rPr>
                <w:color w:val="000000"/>
              </w:rPr>
              <w:lastRenderedPageBreak/>
              <w:t>Не принимали участие в голосовании</w:t>
            </w:r>
          </w:p>
        </w:tc>
      </w:tr>
      <w:tr w:rsidR="00E2082C" w:rsidRPr="001D555D" w:rsidTr="00863080">
        <w:trPr>
          <w:trHeight w:val="274"/>
        </w:trPr>
        <w:tc>
          <w:tcPr>
            <w:tcW w:w="0" w:type="auto"/>
          </w:tcPr>
          <w:p w:rsidR="00E2082C" w:rsidRPr="00E2082C" w:rsidRDefault="00B37927" w:rsidP="00087F51">
            <w:pPr>
              <w:rPr>
                <w:color w:val="000000"/>
              </w:rPr>
            </w:pPr>
            <w:r>
              <w:rPr>
                <w:color w:val="000000"/>
              </w:rPr>
              <w:lastRenderedPageBreak/>
              <w:t>2</w:t>
            </w:r>
          </w:p>
        </w:tc>
        <w:tc>
          <w:tcPr>
            <w:tcW w:w="2243" w:type="dxa"/>
          </w:tcPr>
          <w:p w:rsidR="00B37927" w:rsidRPr="007229F3" w:rsidRDefault="00B37927" w:rsidP="00B37927">
            <w:pPr>
              <w:jc w:val="center"/>
              <w:rPr>
                <w:color w:val="000000"/>
                <w:sz w:val="22"/>
                <w:szCs w:val="22"/>
              </w:rPr>
            </w:pPr>
            <w:r w:rsidRPr="007229F3">
              <w:rPr>
                <w:color w:val="000000"/>
                <w:sz w:val="22"/>
                <w:szCs w:val="22"/>
              </w:rPr>
              <w:t>Публичное акционерное общество "Мобильные ТелеСистемы"</w:t>
            </w:r>
          </w:p>
          <w:p w:rsidR="00B37927" w:rsidRPr="007229F3" w:rsidRDefault="00B37927" w:rsidP="00B37927">
            <w:pPr>
              <w:jc w:val="center"/>
              <w:rPr>
                <w:color w:val="000000"/>
                <w:sz w:val="22"/>
                <w:szCs w:val="22"/>
              </w:rPr>
            </w:pPr>
          </w:p>
          <w:p w:rsidR="00E2082C" w:rsidRPr="00E2082C" w:rsidRDefault="00B37927" w:rsidP="00B37927">
            <w:pPr>
              <w:jc w:val="center"/>
              <w:rPr>
                <w:color w:val="000000"/>
              </w:rPr>
            </w:pPr>
            <w:r w:rsidRPr="007229F3">
              <w:rPr>
                <w:color w:val="000000"/>
                <w:sz w:val="22"/>
                <w:szCs w:val="22"/>
              </w:rPr>
              <w:t>ПАО "МТС"</w:t>
            </w:r>
          </w:p>
        </w:tc>
        <w:tc>
          <w:tcPr>
            <w:tcW w:w="1285" w:type="dxa"/>
          </w:tcPr>
          <w:p w:rsidR="00E2082C" w:rsidRPr="00E2082C" w:rsidRDefault="00B37927" w:rsidP="00087F51">
            <w:pPr>
              <w:jc w:val="center"/>
              <w:rPr>
                <w:color w:val="000000"/>
              </w:rPr>
            </w:pPr>
            <w:r w:rsidRPr="00B37927">
              <w:rPr>
                <w:color w:val="000000"/>
                <w:lang w:val="en-US"/>
              </w:rPr>
              <w:t>29 сентября 2017 г.</w:t>
            </w:r>
          </w:p>
        </w:tc>
        <w:tc>
          <w:tcPr>
            <w:tcW w:w="4385" w:type="dxa"/>
          </w:tcPr>
          <w:p w:rsidR="00E2082C" w:rsidRPr="00E2082C" w:rsidRDefault="00B37927" w:rsidP="00EE279D">
            <w:pPr>
              <w:rPr>
                <w:color w:val="000000"/>
              </w:rPr>
            </w:pPr>
            <w:r w:rsidRPr="00B37927">
              <w:rPr>
                <w:color w:val="000000"/>
              </w:rPr>
              <w:t>1. О порядке ведения внеочередного Общего собрания акционеров ПАО «МТС».</w:t>
            </w:r>
            <w:r w:rsidRPr="00B37927">
              <w:rPr>
                <w:color w:val="000000"/>
              </w:rPr>
              <w:br/>
              <w:t>2. О распределении прибыли (выплате дивидендов) ПАО «МТС» по результатам 1 полугодия 2017 года.</w:t>
            </w:r>
            <w:r w:rsidRPr="00B37927">
              <w:rPr>
                <w:color w:val="000000"/>
              </w:rPr>
              <w:br/>
              <w:t>3. О внесении изменений и дополнений в устав ПАО «МТС».</w:t>
            </w:r>
            <w:r w:rsidRPr="00B37927">
              <w:rPr>
                <w:color w:val="000000"/>
              </w:rPr>
              <w:br/>
              <w:t>4. Об участии ПАО «МТС» в некоммерческих организациях.</w:t>
            </w:r>
          </w:p>
        </w:tc>
        <w:tc>
          <w:tcPr>
            <w:tcW w:w="5460" w:type="dxa"/>
          </w:tcPr>
          <w:p w:rsidR="00E2082C" w:rsidRPr="00E2082C" w:rsidRDefault="006B706A" w:rsidP="00B37927">
            <w:pPr>
              <w:rPr>
                <w:color w:val="000000"/>
              </w:rPr>
            </w:pPr>
            <w:r w:rsidRPr="006B706A">
              <w:rPr>
                <w:color w:val="000000"/>
              </w:rPr>
              <w:t>1. Поручить Председателю Совета директоров ПАО «МТС» Рону Зоммеру подписать протокол внеочередного Общего собрания акционеров ПАО «МТС».</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w:t>
            </w:r>
            <w:bookmarkStart w:id="0" w:name="_GoBack"/>
            <w:bookmarkEnd w:id="0"/>
            <w:r w:rsidRPr="006B706A">
              <w:rPr>
                <w:color w:val="000000"/>
              </w:rPr>
              <w:t>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и имеющие право голоса по данному вопросу повестки дня: 1 488 485 667 голосов.</w:t>
            </w:r>
            <w:r w:rsidRPr="006B706A">
              <w:rPr>
                <w:color w:val="000000"/>
              </w:rPr>
              <w:br/>
              <w:t>Кворум по данному вопросу имеется. </w:t>
            </w:r>
            <w:r w:rsidRPr="006B706A">
              <w:rPr>
                <w:color w:val="000000"/>
              </w:rPr>
              <w:br/>
              <w:t>Число голосов, отданных за каждый из вариантов голосования:</w:t>
            </w:r>
            <w:r w:rsidRPr="006B706A">
              <w:rPr>
                <w:color w:val="000000"/>
              </w:rPr>
              <w:br/>
              <w:t>«ЗА» – 1 488 127 615 голосов, «ПРОТИВ» – 118 463 голоса, «ВОЗДЕРЖАЛИСЬ» – 224 589 голосов</w:t>
            </w:r>
            <w:r w:rsidRPr="006B706A">
              <w:rPr>
                <w:color w:val="000000"/>
              </w:rPr>
              <w:br/>
              <w:t>РЕШЕНИЕ ПРИНЯТО.</w:t>
            </w:r>
            <w:r w:rsidRPr="006B706A">
              <w:rPr>
                <w:color w:val="000000"/>
              </w:rPr>
              <w:br/>
            </w:r>
            <w:r w:rsidRPr="006B706A">
              <w:rPr>
                <w:color w:val="000000"/>
              </w:rPr>
              <w:br/>
              <w:t>2. Утвердить распределение прибыли (выплату дивидендов) по обыкновенным именным акциями ПАО «МТС» по результатам 1 полугодия 2017 года в размере 10,4 рублей на одну обыкновенную именную акцию ПАО «МТС» номинальной стоимостью 0,1 рубля каждая. Общая сумма дивидендов по результатам 1 полугодия 2017 года составляет: 20 783 168 380,00 рублей. Дивиденды выплатить денежными средствами. Установить дату, на которую определяются лица, имеющие право на получение дивидендов – 13 октября 2017 года.</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r>
            <w:r w:rsidRPr="006B706A">
              <w:rPr>
                <w:color w:val="000000"/>
              </w:rPr>
              <w:lastRenderedPageBreak/>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и имеющие право голоса по данному вопросу повестки дня: 1 488 485 667 голосов.</w:t>
            </w:r>
            <w:r w:rsidRPr="006B706A">
              <w:rPr>
                <w:color w:val="000000"/>
              </w:rPr>
              <w:br/>
              <w:t>Кворум по данному вопросу имеется. </w:t>
            </w:r>
            <w:r w:rsidRPr="006B706A">
              <w:rPr>
                <w:color w:val="000000"/>
              </w:rPr>
              <w:br/>
            </w:r>
            <w:r w:rsidRPr="006B706A">
              <w:rPr>
                <w:color w:val="000000"/>
              </w:rPr>
              <w:br/>
              <w:t>Число голосов, отданных за каждый из вариантов голосования:</w:t>
            </w:r>
            <w:r w:rsidRPr="006B706A">
              <w:rPr>
                <w:color w:val="000000"/>
              </w:rPr>
              <w:br/>
              <w:t>«ЗА» – 1 488 358 399 голосов, «ПРОТИВ» – 10 328 голосов, «ВОЗДЕРЖАЛИСЬ» – 116 938 голосов</w:t>
            </w:r>
            <w:r w:rsidRPr="006B706A">
              <w:rPr>
                <w:color w:val="000000"/>
              </w:rPr>
              <w:br/>
              <w:t>РЕШЕНИЕ ПРИНЯТО.</w:t>
            </w:r>
            <w:r w:rsidRPr="006B706A">
              <w:rPr>
                <w:color w:val="000000"/>
              </w:rPr>
              <w:br/>
            </w:r>
            <w:r w:rsidRPr="006B706A">
              <w:rPr>
                <w:color w:val="000000"/>
              </w:rPr>
              <w:br/>
              <w:t>3.1. Утвердить изменения и дополнения к уставу ПАО «МТС» в соответствии с приложением № 1.</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и имеющие право голоса по данному вопросу повестки дня: 1 488 485 667 голосов.</w:t>
            </w:r>
            <w:r w:rsidRPr="006B706A">
              <w:rPr>
                <w:color w:val="000000"/>
              </w:rPr>
              <w:br/>
              <w:t>Кворум по данному вопросу имеется. </w:t>
            </w:r>
            <w:r w:rsidRPr="006B706A">
              <w:rPr>
                <w:color w:val="000000"/>
              </w:rPr>
              <w:br/>
            </w:r>
            <w:r w:rsidRPr="006B706A">
              <w:rPr>
                <w:color w:val="000000"/>
              </w:rPr>
              <w:br/>
              <w:t>Число голосов, отданных за каждый из вариантов голосования:</w:t>
            </w:r>
            <w:r w:rsidRPr="006B706A">
              <w:rPr>
                <w:color w:val="000000"/>
              </w:rPr>
              <w:br/>
              <w:t>«ЗА» – 1 470 934 032 голоса, «ПРОТИВ» – 17 182 732 голоса, «ВОЗДЕРЖАЛИСЬ» – 353 853 голоса</w:t>
            </w:r>
            <w:r w:rsidRPr="006B706A">
              <w:rPr>
                <w:color w:val="000000"/>
              </w:rPr>
              <w:br/>
            </w:r>
            <w:r w:rsidRPr="006B706A">
              <w:rPr>
                <w:color w:val="000000"/>
              </w:rPr>
              <w:lastRenderedPageBreak/>
              <w:t>РЕШЕНИЕ ПРИНЯТО.</w:t>
            </w:r>
            <w:r w:rsidRPr="006B706A">
              <w:rPr>
                <w:color w:val="000000"/>
              </w:rPr>
              <w:br/>
            </w:r>
            <w:r w:rsidRPr="006B706A">
              <w:rPr>
                <w:color w:val="000000"/>
              </w:rPr>
              <w:br/>
              <w:t>3.2. Утвердить изменения и дополнения к уставу ПАО «МТС» в соответствии с приложением № 2.</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и имеющие право голоса по данному вопросу повестки дня: 1 488 485 667 голосов.</w:t>
            </w:r>
            <w:r w:rsidRPr="006B706A">
              <w:rPr>
                <w:color w:val="000000"/>
              </w:rPr>
              <w:br/>
              <w:t>Кворум по данному вопросу имеется. </w:t>
            </w:r>
            <w:r w:rsidRPr="006B706A">
              <w:rPr>
                <w:color w:val="000000"/>
              </w:rPr>
              <w:br/>
            </w:r>
            <w:r w:rsidRPr="006B706A">
              <w:rPr>
                <w:color w:val="000000"/>
              </w:rPr>
              <w:br/>
              <w:t>Число голосов, отданных за каждый из вариантов голосования:</w:t>
            </w:r>
            <w:r w:rsidRPr="006B706A">
              <w:rPr>
                <w:color w:val="000000"/>
              </w:rPr>
              <w:br/>
              <w:t>«ЗА» – 1 063 075 080 голосов, «ПРОТИВ» – 425 017 740 голосов, «ВОЗДЕРЖАЛИСЬ» – 377 807 голосов</w:t>
            </w:r>
            <w:r w:rsidRPr="006B706A">
              <w:rPr>
                <w:color w:val="000000"/>
              </w:rPr>
              <w:br/>
              <w:t>РЕШЕНИЕ НЕ ПРИНЯТО.</w:t>
            </w:r>
            <w:r w:rsidRPr="006B706A">
              <w:rPr>
                <w:color w:val="000000"/>
              </w:rPr>
              <w:br/>
            </w:r>
            <w:r w:rsidRPr="006B706A">
              <w:rPr>
                <w:color w:val="000000"/>
              </w:rPr>
              <w:br/>
              <w:t>3.3. Утвердить изменения и дополнения к уставу ПАО «МТС» в соответствии с приложением № 3.</w:t>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 xml:space="preserve">Число голосов, которыми обладали лица, принявшие участие в общем собрании и имеющие право голоса по </w:t>
            </w:r>
            <w:r w:rsidRPr="006B706A">
              <w:rPr>
                <w:color w:val="000000"/>
              </w:rPr>
              <w:lastRenderedPageBreak/>
              <w:t>данному вопросу повестки дня: 1 488 485 667 голосов.</w:t>
            </w:r>
            <w:r w:rsidRPr="006B706A">
              <w:rPr>
                <w:color w:val="000000"/>
              </w:rPr>
              <w:br/>
              <w:t>Кворум по данному вопросу имеется. </w:t>
            </w:r>
            <w:r w:rsidRPr="006B706A">
              <w:rPr>
                <w:color w:val="000000"/>
              </w:rPr>
              <w:br/>
            </w:r>
            <w:r w:rsidRPr="006B706A">
              <w:rPr>
                <w:color w:val="000000"/>
              </w:rPr>
              <w:br/>
              <w:t>Число голосов, отданных за каждый из вариантов голосования:</w:t>
            </w:r>
            <w:r w:rsidRPr="006B706A">
              <w:rPr>
                <w:color w:val="000000"/>
              </w:rPr>
              <w:br/>
              <w:t>«ЗА» – 972 760 537 голосов, «ПРОТИВ» – 515 334 327 голосов, «ВОЗДЕРЖАЛИСЬ» – 375 743 голоса</w:t>
            </w:r>
            <w:r w:rsidRPr="006B706A">
              <w:rPr>
                <w:color w:val="000000"/>
              </w:rPr>
              <w:br/>
              <w:t>РЕШЕНИЕ НЕ ПРИНЯТО.</w:t>
            </w:r>
            <w:r w:rsidRPr="006B706A">
              <w:rPr>
                <w:color w:val="000000"/>
              </w:rPr>
              <w:br/>
            </w:r>
            <w:r w:rsidRPr="006B706A">
              <w:rPr>
                <w:color w:val="000000"/>
              </w:rPr>
              <w:br/>
              <w:t>4. Принять решение об участии ПАО «МТС» в Ассоциации участников рынка интернета вещей (адрес местонахождения: 105064, г. Москва, пер. Сусальный Нижний, д. 5, стр. 4, ОГРН 1167700076158).</w:t>
            </w:r>
            <w:r w:rsidRPr="006B706A">
              <w:rPr>
                <w:color w:val="000000"/>
              </w:rPr>
              <w:br/>
            </w:r>
            <w:r w:rsidRPr="006B706A">
              <w:rPr>
                <w:color w:val="000000"/>
              </w:rPr>
              <w:br/>
              <w:t>Число голосов, которыми обладали лица, включенные в список лиц, имеющих право на участие в общем собрании, по данному вопросу повестки дня: 1 998 381 575 голосов.</w:t>
            </w:r>
            <w:r w:rsidRPr="006B706A">
              <w:rPr>
                <w:color w:val="000000"/>
              </w:rPr>
              <w:br/>
              <w:t>Число голосов, приходившихся на голосующие акции Общества по данному вопросу повестки дня,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 г. N 12-6/пз-н: 1 998 381 575 голосов.</w:t>
            </w:r>
            <w:r w:rsidRPr="006B706A">
              <w:rPr>
                <w:color w:val="000000"/>
              </w:rPr>
              <w:br/>
              <w:t>Число голосов, которыми обладали лица, принявшие участие в общем собрании и имеющие право голоса по данному вопросу повестки дня: 1 488 485 667 голосов.</w:t>
            </w:r>
            <w:r w:rsidRPr="006B706A">
              <w:rPr>
                <w:color w:val="000000"/>
              </w:rPr>
              <w:br/>
              <w:t>Кворум по данному вопросу имеется. </w:t>
            </w:r>
            <w:r w:rsidRPr="006B706A">
              <w:rPr>
                <w:color w:val="000000"/>
              </w:rPr>
              <w:br/>
            </w:r>
            <w:r w:rsidRPr="006B706A">
              <w:rPr>
                <w:color w:val="000000"/>
              </w:rPr>
              <w:br/>
              <w:t>Число голосов, отданных за каждый из вариантов голосования:</w:t>
            </w:r>
            <w:r w:rsidRPr="006B706A">
              <w:rPr>
                <w:color w:val="000000"/>
              </w:rPr>
              <w:br/>
              <w:t>«ЗА» – 1 488 087 078 голосов, «ПРОТИВ» – 149 098 голосов, «ВОЗДЕРЖАЛИСЬ» – 234 441 голос</w:t>
            </w:r>
            <w:r w:rsidRPr="006B706A">
              <w:rPr>
                <w:color w:val="000000"/>
              </w:rPr>
              <w:br/>
              <w:t>РЕШЕНИЕ ПРИНЯТО.</w:t>
            </w:r>
            <w:r w:rsidRPr="006B706A">
              <w:rPr>
                <w:color w:val="000000"/>
              </w:rPr>
              <w:br/>
            </w:r>
            <w:r w:rsidRPr="006B706A">
              <w:rPr>
                <w:color w:val="000000"/>
              </w:rPr>
              <w:br/>
              <w:t>Формулировки решений, принятых общим собранием акционеров:</w:t>
            </w:r>
            <w:r w:rsidRPr="006B706A">
              <w:rPr>
                <w:color w:val="000000"/>
              </w:rPr>
              <w:br/>
              <w:t>1. Поручить Председателю Совета директоров ПАО «МТС» Рону Зоммеру подписать протокол внеочередного Общего собрания акционеров ПАО «МТС».</w:t>
            </w:r>
            <w:r w:rsidRPr="006B706A">
              <w:rPr>
                <w:color w:val="000000"/>
              </w:rPr>
              <w:br/>
            </w:r>
            <w:r w:rsidRPr="006B706A">
              <w:rPr>
                <w:color w:val="000000"/>
              </w:rPr>
              <w:lastRenderedPageBreak/>
              <w:t>2. Утвердить распределение прибыли (выплату дивидендов) по обыкновенным именным акциями ПАО «МТС» по результатам 1 полугодия 2017 года в размере 10,4 рублей на одну обыкновенную именную акцию ПАО «МТС» номинальной стоимостью 0,1 рубля каждая. Общая сумма дивидендов по результатам 1 полугодия 2017 года составляет: 20 783 168 380,00 рублей. Дивиденды выплатить денежными средствами. Установить дату, на которую определяются лица, имеющие право на получение дивидендов – 13 октября 2017 года.</w:t>
            </w:r>
            <w:r w:rsidRPr="006B706A">
              <w:rPr>
                <w:color w:val="000000"/>
              </w:rPr>
              <w:br/>
              <w:t>3.1. Утвердить изменения и дополнения к уставу ПАО «МТС» в соответствии с приложением № 1.</w:t>
            </w:r>
            <w:r w:rsidRPr="006B706A">
              <w:rPr>
                <w:color w:val="000000"/>
              </w:rPr>
              <w:br/>
              <w:t>4. Принять решение об участии ПАО «МТС» в Ассоциации участников рынка интернета вещей (адрес местонахождения: 105064, г. Москва, пер. Сусальный Нижний, д. 5, стр. 4, ОГРН 1167700076158).</w:t>
            </w:r>
          </w:p>
        </w:tc>
        <w:tc>
          <w:tcPr>
            <w:tcW w:w="1501" w:type="dxa"/>
          </w:tcPr>
          <w:p w:rsidR="00E2082C" w:rsidRPr="001D555D" w:rsidRDefault="00B37927" w:rsidP="007C198B">
            <w:pPr>
              <w:rPr>
                <w:color w:val="000000"/>
              </w:rPr>
            </w:pPr>
            <w:r w:rsidRPr="00584490">
              <w:rPr>
                <w:color w:val="000000"/>
              </w:rPr>
              <w:lastRenderedPageBreak/>
              <w:t>Не принимали участие в голосовании</w:t>
            </w:r>
          </w:p>
        </w:tc>
      </w:tr>
    </w:tbl>
    <w:p w:rsidR="00003664" w:rsidRPr="00003664" w:rsidRDefault="00003664" w:rsidP="006E42AE"/>
    <w:p w:rsidR="006E42AE" w:rsidRDefault="006E42AE" w:rsidP="006E42AE"/>
    <w:p w:rsidR="0074504A" w:rsidRDefault="0074504A" w:rsidP="006E42AE">
      <w:pPr>
        <w:pStyle w:val="a3"/>
        <w:ind w:firstLine="0"/>
        <w:jc w:val="left"/>
        <w:rPr>
          <w:sz w:val="28"/>
        </w:rPr>
      </w:pPr>
    </w:p>
    <w:p w:rsidR="00DE606E" w:rsidRPr="006B706A" w:rsidRDefault="00DE606E" w:rsidP="00DE606E">
      <w:pPr>
        <w:pStyle w:val="a3"/>
        <w:ind w:firstLine="0"/>
        <w:jc w:val="left"/>
        <w:rPr>
          <w:sz w:val="28"/>
        </w:rPr>
      </w:pPr>
      <w:r w:rsidRPr="006B706A">
        <w:rPr>
          <w:sz w:val="28"/>
        </w:rPr>
        <w:t>Генеральный директор</w:t>
      </w:r>
    </w:p>
    <w:p w:rsidR="00DE606E" w:rsidRDefault="00DE606E" w:rsidP="006B706A">
      <w:r w:rsidRPr="006B706A">
        <w:rPr>
          <w:sz w:val="28"/>
        </w:rPr>
        <w:t xml:space="preserve">АО </w:t>
      </w:r>
      <w:r w:rsidR="00DD06D8" w:rsidRPr="006B706A">
        <w:rPr>
          <w:sz w:val="28"/>
        </w:rPr>
        <w:t>«</w:t>
      </w:r>
      <w:r w:rsidRPr="006B706A">
        <w:rPr>
          <w:sz w:val="28"/>
        </w:rPr>
        <w:t>УК УРАЛСИБ</w:t>
      </w:r>
      <w:r w:rsidR="00DD06D8" w:rsidRPr="006B706A">
        <w:rPr>
          <w:sz w:val="28"/>
        </w:rPr>
        <w:t>»</w:t>
      </w:r>
      <w:r w:rsidRPr="006B706A">
        <w:rPr>
          <w:sz w:val="28"/>
        </w:rPr>
        <w:t xml:space="preserve">                                                                                         </w:t>
      </w:r>
      <w:r w:rsidR="006B706A">
        <w:rPr>
          <w:sz w:val="28"/>
        </w:rPr>
        <w:t xml:space="preserve">      _____________________ А. В</w:t>
      </w:r>
      <w:r w:rsidRPr="006B706A">
        <w:rPr>
          <w:sz w:val="28"/>
        </w:rPr>
        <w:t>.</w:t>
      </w:r>
      <w:r w:rsidR="006B706A">
        <w:rPr>
          <w:sz w:val="28"/>
        </w:rPr>
        <w:t xml:space="preserve"> Никитченко</w:t>
      </w:r>
    </w:p>
    <w:p w:rsidR="00D7499E" w:rsidRPr="00DD0160" w:rsidRDefault="00D7499E" w:rsidP="00DE606E">
      <w:pPr>
        <w:pStyle w:val="a3"/>
        <w:ind w:firstLine="0"/>
        <w:jc w:val="left"/>
      </w:pPr>
    </w:p>
    <w:sectPr w:rsidR="00D7499E" w:rsidRPr="00DD0160" w:rsidSect="00436CE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C3"/>
    <w:rsid w:val="00003664"/>
    <w:rsid w:val="00046B4A"/>
    <w:rsid w:val="000D43BE"/>
    <w:rsid w:val="00146080"/>
    <w:rsid w:val="001F3580"/>
    <w:rsid w:val="00317229"/>
    <w:rsid w:val="00436CE2"/>
    <w:rsid w:val="004B0964"/>
    <w:rsid w:val="00696ADF"/>
    <w:rsid w:val="006B706A"/>
    <w:rsid w:val="006E42AE"/>
    <w:rsid w:val="007229F3"/>
    <w:rsid w:val="0074504A"/>
    <w:rsid w:val="00863080"/>
    <w:rsid w:val="008C378E"/>
    <w:rsid w:val="00906B4A"/>
    <w:rsid w:val="00A62A2B"/>
    <w:rsid w:val="00AD0E61"/>
    <w:rsid w:val="00AD607F"/>
    <w:rsid w:val="00B37927"/>
    <w:rsid w:val="00BB6DB6"/>
    <w:rsid w:val="00BC4B20"/>
    <w:rsid w:val="00C3051F"/>
    <w:rsid w:val="00D7499E"/>
    <w:rsid w:val="00DD06D8"/>
    <w:rsid w:val="00DE606E"/>
    <w:rsid w:val="00DF5AC3"/>
    <w:rsid w:val="00E2082C"/>
    <w:rsid w:val="00E66ED4"/>
    <w:rsid w:val="00EE279D"/>
    <w:rsid w:val="00F039E2"/>
    <w:rsid w:val="00F11A8E"/>
    <w:rsid w:val="00F41E24"/>
    <w:rsid w:val="00F46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2D4F7-A6B9-49BC-9205-58A54370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6ADF"/>
    <w:pPr>
      <w:ind w:firstLine="851"/>
      <w:jc w:val="center"/>
    </w:pPr>
  </w:style>
  <w:style w:type="character" w:customStyle="1" w:styleId="a4">
    <w:name w:val="Основной текст с отступом Знак"/>
    <w:basedOn w:val="a0"/>
    <w:link w:val="a3"/>
    <w:rsid w:val="00696ADF"/>
    <w:rPr>
      <w:rFonts w:ascii="Times New Roman" w:eastAsia="Times New Roman" w:hAnsi="Times New Roman" w:cs="Times New Roman"/>
      <w:sz w:val="20"/>
      <w:szCs w:val="20"/>
      <w:lang w:eastAsia="ru-RU"/>
    </w:rPr>
  </w:style>
  <w:style w:type="paragraph" w:styleId="2">
    <w:name w:val="Body Text Indent 2"/>
    <w:basedOn w:val="a"/>
    <w:link w:val="20"/>
    <w:rsid w:val="00696ADF"/>
    <w:pPr>
      <w:ind w:firstLine="851"/>
      <w:jc w:val="center"/>
    </w:pPr>
    <w:rPr>
      <w:b/>
      <w:sz w:val="24"/>
    </w:rPr>
  </w:style>
  <w:style w:type="character" w:customStyle="1" w:styleId="20">
    <w:name w:val="Основной текст с отступом 2 Знак"/>
    <w:basedOn w:val="a0"/>
    <w:link w:val="2"/>
    <w:rsid w:val="00696ADF"/>
    <w:rPr>
      <w:rFonts w:ascii="Times New Roman" w:eastAsia="Times New Roman" w:hAnsi="Times New Roman" w:cs="Times New Roman"/>
      <w:b/>
      <w:sz w:val="24"/>
      <w:szCs w:val="20"/>
      <w:lang w:eastAsia="ru-RU"/>
    </w:rPr>
  </w:style>
  <w:style w:type="paragraph" w:styleId="a5">
    <w:name w:val="Body Text"/>
    <w:basedOn w:val="a"/>
    <w:link w:val="a6"/>
    <w:rsid w:val="00696ADF"/>
    <w:pPr>
      <w:jc w:val="center"/>
    </w:pPr>
  </w:style>
  <w:style w:type="character" w:customStyle="1" w:styleId="a6">
    <w:name w:val="Основной текст Знак"/>
    <w:basedOn w:val="a0"/>
    <w:link w:val="a5"/>
    <w:rsid w:val="00696ADF"/>
    <w:rPr>
      <w:rFonts w:ascii="Times New Roman" w:eastAsia="Times New Roman" w:hAnsi="Times New Roman" w:cs="Times New Roman"/>
      <w:sz w:val="20"/>
      <w:szCs w:val="20"/>
      <w:lang w:eastAsia="ru-RU"/>
    </w:rPr>
  </w:style>
  <w:style w:type="paragraph" w:styleId="a7">
    <w:name w:val="List Paragraph"/>
    <w:basedOn w:val="a"/>
    <w:uiPriority w:val="34"/>
    <w:qFormat/>
    <w:rsid w:val="00317229"/>
    <w:pPr>
      <w:ind w:left="720"/>
      <w:contextualSpacing/>
    </w:pPr>
  </w:style>
  <w:style w:type="table" w:styleId="a8">
    <w:name w:val="Table Grid"/>
    <w:basedOn w:val="a1"/>
    <w:uiPriority w:val="59"/>
    <w:rsid w:val="00003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03664"/>
  </w:style>
  <w:style w:type="character" w:styleId="a9">
    <w:name w:val="Strong"/>
    <w:basedOn w:val="a0"/>
    <w:uiPriority w:val="22"/>
    <w:qFormat/>
    <w:rsid w:val="00A62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19</Pages>
  <Words>4539</Words>
  <Characters>25875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30354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Виктория Валерьевна</dc:creator>
  <cp:lastModifiedBy>Першагина Вероника Николаевна</cp:lastModifiedBy>
  <cp:revision>6</cp:revision>
  <dcterms:created xsi:type="dcterms:W3CDTF">2017-03-28T08:38:00Z</dcterms:created>
  <dcterms:modified xsi:type="dcterms:W3CDTF">2018-01-29T14:52:00Z</dcterms:modified>
</cp:coreProperties>
</file>