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70D125EF"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2074F0">
        <w:rPr>
          <w:rFonts w:ascii="Times New Roman" w:hAnsi="Times New Roman"/>
          <w:sz w:val="24"/>
          <w:szCs w:val="24"/>
        </w:rPr>
        <w:t xml:space="preserve"> </w:t>
      </w:r>
      <w:r w:rsidR="00481B5E" w:rsidRPr="00481B5E">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5C41C322"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bookmarkStart w:id="0" w:name="_GoBack"/>
      <w:bookmarkEnd w:id="0"/>
      <w:r w:rsidR="00745F60" w:rsidRPr="006821A9">
        <w:rPr>
          <w:rFonts w:ascii="Times New Roman" w:hAnsi="Times New Roman" w:cs="Times New Roman"/>
          <w:b/>
          <w:sz w:val="24"/>
          <w:szCs w:val="24"/>
        </w:rPr>
        <w:t>инструментов</w:t>
      </w:r>
      <w:r w:rsidR="00745F60" w:rsidRPr="006821A9">
        <w:rPr>
          <w:rFonts w:ascii="Times New Roman" w:hAnsi="Times New Roman" w:cs="Times New Roman"/>
          <w:sz w:val="24"/>
          <w:szCs w:val="24"/>
        </w:rPr>
        <w:t xml:space="preserve"> </w:t>
      </w:r>
      <w:r w:rsidR="00745F60" w:rsidRPr="006821A9">
        <w:rPr>
          <w:rFonts w:ascii="Times New Roman" w:hAnsi="Times New Roman" w:cs="Times New Roman"/>
          <w:b/>
          <w:sz w:val="24"/>
          <w:szCs w:val="24"/>
        </w:rPr>
        <w:t>«</w:t>
      </w:r>
      <w:r w:rsidR="007A6F6E" w:rsidRPr="00792F3B">
        <w:rPr>
          <w:rFonts w:ascii="Times New Roman" w:hAnsi="Times New Roman" w:cs="Times New Roman"/>
          <w:b/>
          <w:sz w:val="24"/>
          <w:szCs w:val="24"/>
        </w:rPr>
        <w:t>УРАЛСИБ</w:t>
      </w:r>
      <w:r w:rsidR="007760D0" w:rsidRPr="007760D0">
        <w:rPr>
          <w:rFonts w:ascii="Times New Roman" w:hAnsi="Times New Roman" w:cs="Times New Roman"/>
          <w:b/>
          <w:sz w:val="24"/>
          <w:szCs w:val="24"/>
        </w:rPr>
        <w:t xml:space="preserve"> </w:t>
      </w:r>
      <w:r w:rsidR="005D1F7B" w:rsidRPr="005D1F7B">
        <w:rPr>
          <w:rFonts w:ascii="Times New Roman" w:hAnsi="Times New Roman" w:cs="Times New Roman"/>
          <w:b/>
          <w:sz w:val="24"/>
          <w:szCs w:val="24"/>
        </w:rPr>
        <w:t xml:space="preserve">Глобальные </w:t>
      </w:r>
      <w:r w:rsidR="00407FB9" w:rsidRPr="00407FB9">
        <w:rPr>
          <w:rFonts w:ascii="Times New Roman" w:hAnsi="Times New Roman" w:cs="Times New Roman"/>
          <w:b/>
          <w:sz w:val="24"/>
          <w:szCs w:val="24"/>
        </w:rPr>
        <w:t>акции</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7953549C"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«УРАЛСИБ</w:t>
      </w:r>
      <w:r w:rsidR="009F2C02">
        <w:rPr>
          <w:rFonts w:ascii="Times New Roman" w:hAnsi="Times New Roman"/>
          <w:b/>
          <w:sz w:val="24"/>
          <w:szCs w:val="24"/>
        </w:rPr>
        <w:t xml:space="preserve"> </w:t>
      </w:r>
      <w:r w:rsidR="005D1F7B" w:rsidRPr="005D1F7B">
        <w:rPr>
          <w:rFonts w:ascii="Times New Roman" w:hAnsi="Times New Roman"/>
          <w:b/>
          <w:sz w:val="24"/>
          <w:szCs w:val="24"/>
        </w:rPr>
        <w:t xml:space="preserve">Глобальные </w:t>
      </w:r>
      <w:r w:rsidR="00407FB9" w:rsidRPr="00407FB9">
        <w:rPr>
          <w:rFonts w:ascii="Times New Roman" w:hAnsi="Times New Roman"/>
          <w:b/>
          <w:sz w:val="24"/>
          <w:szCs w:val="24"/>
        </w:rPr>
        <w:t xml:space="preserve"> акции</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641B9E">
        <w:rPr>
          <w:rFonts w:ascii="Times New Roman" w:hAnsi="Times New Roman"/>
          <w:b/>
          <w:sz w:val="24"/>
          <w:szCs w:val="24"/>
        </w:rPr>
        <w:t xml:space="preserve">«УРАЛСИБ </w:t>
      </w:r>
      <w:r w:rsidR="005D1F7B" w:rsidRPr="005D1F7B">
        <w:rPr>
          <w:rFonts w:ascii="Times New Roman" w:hAnsi="Times New Roman"/>
          <w:b/>
          <w:sz w:val="24"/>
          <w:szCs w:val="24"/>
        </w:rPr>
        <w:t xml:space="preserve">Глобальные </w:t>
      </w:r>
      <w:r w:rsidR="00407FB9" w:rsidRPr="00407FB9">
        <w:rPr>
          <w:rFonts w:ascii="Times New Roman" w:hAnsi="Times New Roman"/>
          <w:b/>
          <w:sz w:val="24"/>
          <w:szCs w:val="24"/>
        </w:rPr>
        <w:t>акции</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lastRenderedPageBreak/>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 xml:space="preserve">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w:t>
      </w:r>
      <w:r>
        <w:rPr>
          <w:rFonts w:ascii="Times New Roman" w:hAnsi="Times New Roman"/>
          <w:sz w:val="24"/>
          <w:szCs w:val="24"/>
        </w:rPr>
        <w:lastRenderedPageBreak/>
        <w:t>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w:t>
      </w:r>
      <w:r>
        <w:rPr>
          <w:rFonts w:ascii="Times New Roman" w:hAnsi="Times New Roman"/>
          <w:sz w:val="24"/>
          <w:szCs w:val="24"/>
        </w:rPr>
        <w:lastRenderedPageBreak/>
        <w:t xml:space="preserve">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иностранная биржа или российская биржа из числа активных рынков, по которой определен наибольший общий объем сделок по количеству ценных бумаг за </w:t>
      </w:r>
      <w:r>
        <w:rPr>
          <w:rFonts w:ascii="Times New Roman" w:hAnsi="Times New Roman"/>
          <w:sz w:val="24"/>
          <w:szCs w:val="24"/>
        </w:rPr>
        <w:lastRenderedPageBreak/>
        <w:t>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745F60"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Pm0 - значение рыночного индикатора на предыдущую дату определения 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745F60"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745F6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745F6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745F6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745F6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745F6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745F6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российских бирж, то 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пая/акции рассчитывается аналогично ценным бумагам 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отзыв (аннулирование) у контрагента лицензии на осуществление основного вида 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При отсутствии доступа к London Metal Exchange или отсутствии цены на дату 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2611"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2612"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2613"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 - ставка дисконтирования в процентах годовых, определенная в соответствии с 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745F60"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формуле:</w:t>
      </w:r>
    </w:p>
    <w:p w14:paraId="749B63DF" w14:textId="77777777" w:rsidR="000C1E0E" w:rsidRDefault="00745F60"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745F60"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745F60"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745F6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налога на доходы физических 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2614"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2615"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2616"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2617"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2618"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2619"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2620"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2621"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2622"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2623"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2624"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2625"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2626"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2627"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2628"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2629"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2630"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2631"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2632"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2633"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2634"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2635"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2636"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2637"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2638"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2639"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2640"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2641"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2642"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2643"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2644"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2645"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2646"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2647"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2648"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2649"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2650"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2651"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2652"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2653"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2654"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2655"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745F60"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745F60"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745F60"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745F60"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745F6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4.85pt;height:34.35pt" o:ole="">
            <v:imagedata r:id="rId99" o:title=""/>
          </v:shape>
          <o:OLEObject Type="Embed" ProgID="Equation.3" ShapeID="_x0000_i1070" DrawAspect="Content" ObjectID="_1685872656"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745F60"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745F60"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745F60"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745F60"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745F60"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745F60"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745F60"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745F60"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745F60"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745F60"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745F60"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5.9pt;height:18.4pt" o:ole="">
            <v:imagedata r:id="rId102" o:title=""/>
          </v:shape>
          <o:OLEObject Type="Embed" ProgID="Equation.3" ShapeID="_x0000_i1071" DrawAspect="Content" ObjectID="_1685872657"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745F60"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745F60"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33F4E0CA"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745F60">
      <w:rPr>
        <w:noProof/>
        <w:sz w:val="20"/>
      </w:rPr>
      <w:t>14</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200626"/>
    <w:rsid w:val="002042C8"/>
    <w:rsid w:val="0020511E"/>
    <w:rsid w:val="00206828"/>
    <w:rsid w:val="002074F0"/>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07FB9"/>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1B5E"/>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16E1"/>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1F7B"/>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1B9E"/>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45F60"/>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2C02"/>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607A"/>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6649"/>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20A0A-3C64-4F66-806B-E9725567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20318</Words>
  <Characters>115819</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2021-06-21T15:18:00Z</dcterms:created>
  <dcterms:modified xsi:type="dcterms:W3CDTF">2021-06-22T08:54:00Z</dcterms:modified>
</cp:coreProperties>
</file>